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4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AB8" w:rsidRPr="0098260C" w:rsidRDefault="00852AB8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852A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6"/>
      <w:bookmarkEnd w:id="0"/>
      <w:r w:rsidRPr="00852AB8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</w:p>
    <w:p w:rsidR="003303B5" w:rsidRPr="0098260C" w:rsidRDefault="003303B5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6"/>
      <w:bookmarkEnd w:id="1"/>
      <w:r w:rsidRPr="0098260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1.1. Разработчик:</w:t>
      </w:r>
      <w:r w:rsidR="00D54ECF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Северного района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 </w:t>
      </w:r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2A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D759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54ECF" w:rsidRDefault="00D562C4" w:rsidP="006E4BF4">
      <w:pPr>
        <w:pStyle w:val="a5"/>
        <w:spacing w:after="0"/>
        <w:jc w:val="both"/>
      </w:pPr>
      <w:r w:rsidRPr="0098260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</w:t>
      </w:r>
      <w:r w:rsidR="00EE5473">
        <w:rPr>
          <w:rFonts w:ascii="Times New Roman" w:hAnsi="Times New Roman" w:cs="Times New Roman"/>
          <w:sz w:val="28"/>
          <w:szCs w:val="28"/>
        </w:rPr>
        <w:t xml:space="preserve"> (далее – НПА)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6D68CE">
        <w:rPr>
          <w:rFonts w:ascii="Times New Roman" w:hAnsi="Times New Roman" w:cs="Times New Roman"/>
          <w:sz w:val="28"/>
          <w:szCs w:val="28"/>
          <w:u w:val="single"/>
        </w:rPr>
        <w:t>проект постановления «</w:t>
      </w:r>
      <w:r w:rsidR="006E4BF4" w:rsidRPr="006E4B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D759F8">
        <w:rPr>
          <w:rFonts w:ascii="Times New Roman" w:hAnsi="Times New Roman" w:cs="Times New Roman"/>
          <w:bCs/>
          <w:sz w:val="28"/>
          <w:szCs w:val="28"/>
          <w:u w:val="single"/>
        </w:rPr>
        <w:t>Северного</w:t>
      </w:r>
      <w:r w:rsidR="006E4BF4" w:rsidRPr="006E4B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района</w:t>
      </w:r>
      <w:r w:rsidR="00D54ECF">
        <w:rPr>
          <w:rStyle w:val="2"/>
          <w:rFonts w:eastAsiaTheme="minorHAnsi"/>
          <w:u w:val="single"/>
        </w:rPr>
        <w:t>»</w:t>
      </w:r>
      <w:proofErr w:type="gramEnd"/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ECF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2A1DD4">
        <w:rPr>
          <w:rFonts w:ascii="Times New Roman" w:hAnsi="Times New Roman" w:cs="Times New Roman"/>
        </w:rPr>
        <w:t>указывается дата; если положения вводятся в действие</w:t>
      </w:r>
      <w:r w:rsidR="00EE5473" w:rsidRPr="002A1DD4">
        <w:rPr>
          <w:rFonts w:ascii="Times New Roman" w:hAnsi="Times New Roman" w:cs="Times New Roman"/>
        </w:rPr>
        <w:t xml:space="preserve"> </w:t>
      </w:r>
      <w:r w:rsidRPr="002A1DD4">
        <w:rPr>
          <w:rFonts w:ascii="Times New Roman" w:hAnsi="Times New Roman" w:cs="Times New Roman"/>
        </w:rPr>
        <w:t xml:space="preserve">в разное время, то это указывается в </w:t>
      </w:r>
      <w:hyperlink w:anchor="P811">
        <w:r w:rsidRPr="002A1DD4">
          <w:rPr>
            <w:rFonts w:ascii="Times New Roman" w:hAnsi="Times New Roman" w:cs="Times New Roman"/>
          </w:rPr>
          <w:t>разделе 11</w:t>
        </w:r>
      </w:hyperlink>
      <w:r w:rsidRPr="002A1DD4">
        <w:rPr>
          <w:rFonts w:ascii="Times New Roman" w:hAnsi="Times New Roman" w:cs="Times New Roman"/>
        </w:rPr>
        <w:t>)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62C4" w:rsidRPr="0098260C">
        <w:rPr>
          <w:rFonts w:ascii="Times New Roman" w:hAnsi="Times New Roman" w:cs="Times New Roman"/>
          <w:sz w:val="28"/>
          <w:szCs w:val="28"/>
        </w:rPr>
        <w:t>.4. Краткое описание проблемы, на решение которой направлено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6E4BF4" w:rsidRPr="00C84125">
        <w:rPr>
          <w:rFonts w:ascii="Times New Roman" w:hAnsi="Times New Roman" w:cs="Times New Roman"/>
          <w:bCs/>
          <w:sz w:val="28"/>
          <w:szCs w:val="28"/>
          <w:u w:val="single"/>
        </w:rPr>
        <w:t>утверждении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</w:t>
      </w:r>
      <w:r w:rsidR="006E4BF4"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6E4BF4">
        <w:rPr>
          <w:rFonts w:ascii="Times New Roman" w:hAnsi="Times New Roman" w:cs="Times New Roman"/>
          <w:sz w:val="28"/>
          <w:szCs w:val="28"/>
        </w:rPr>
        <w:tab/>
      </w:r>
      <w:r w:rsidR="00D562C4" w:rsidRPr="0098260C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D54ECF" w:rsidRPr="006E4BF4" w:rsidRDefault="006E4BF4" w:rsidP="006E4B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Pr="00E9532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</w:t>
      </w:r>
      <w:r w:rsidRPr="00E953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D759F8">
        <w:rPr>
          <w:rFonts w:ascii="Times New Roman" w:hAnsi="Times New Roman" w:cs="Times New Roman"/>
          <w:bCs/>
          <w:sz w:val="28"/>
          <w:szCs w:val="28"/>
          <w:u w:val="single"/>
        </w:rPr>
        <w:t>Северного</w:t>
      </w:r>
      <w:r w:rsidRPr="00E953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района, в размере стоимости ГСМ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E5473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1.7. Срок, в течение которого принимались предложения, поступившие в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ходе публичных консультаций по обсуждению идеи (концепции) предлагаемого</w:t>
      </w:r>
      <w:r w:rsidR="00CE568F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8C25F5">
        <w:rPr>
          <w:rFonts w:ascii="Times New Roman" w:hAnsi="Times New Roman" w:cs="Times New Roman"/>
          <w:sz w:val="28"/>
          <w:szCs w:val="28"/>
        </w:rPr>
        <w:t>08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CE568F" w:rsidRPr="00C7202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8C25F5">
        <w:rPr>
          <w:rFonts w:ascii="Times New Roman" w:hAnsi="Times New Roman" w:cs="Times New Roman"/>
          <w:sz w:val="28"/>
          <w:szCs w:val="28"/>
        </w:rPr>
        <w:t>17</w:t>
      </w:r>
      <w:r w:rsidRPr="00C7202B">
        <w:rPr>
          <w:rFonts w:ascii="Times New Roman" w:hAnsi="Times New Roman" w:cs="Times New Roman"/>
          <w:sz w:val="28"/>
          <w:szCs w:val="28"/>
        </w:rPr>
        <w:t>_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7202B">
        <w:rPr>
          <w:rFonts w:ascii="Times New Roman" w:hAnsi="Times New Roman" w:cs="Times New Roman"/>
          <w:sz w:val="28"/>
          <w:szCs w:val="28"/>
        </w:rPr>
        <w:t>_20</w:t>
      </w:r>
      <w:r w:rsidR="00D54ECF" w:rsidRPr="00C720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>г.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поступивших в ходе публичных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консультаций по обсуждению идеи (концепции) предлагаемого правового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D54ECF" w:rsidRPr="00D54ECF">
        <w:rPr>
          <w:rFonts w:ascii="Times New Roman" w:hAnsi="Times New Roman" w:cs="Times New Roman"/>
          <w:sz w:val="28"/>
          <w:szCs w:val="28"/>
          <w:u w:val="single"/>
        </w:rPr>
        <w:t>предложения не поступали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 них учтено полностью: ____________, учтено частично: ______________</w:t>
      </w:r>
    </w:p>
    <w:p w:rsidR="00E77CFF" w:rsidRDefault="00D562C4" w:rsidP="002A1DD4">
      <w:pPr>
        <w:pStyle w:val="ConsPlusNonformat"/>
        <w:ind w:firstLine="709"/>
        <w:jc w:val="both"/>
      </w:pPr>
      <w:r w:rsidRPr="0098260C">
        <w:rPr>
          <w:rFonts w:ascii="Times New Roman" w:hAnsi="Times New Roman" w:cs="Times New Roman"/>
          <w:sz w:val="28"/>
          <w:szCs w:val="28"/>
        </w:rPr>
        <w:t>1.9. Полный электронный адрес размещения сводки предложений,</w:t>
      </w:r>
      <w:r w:rsidR="00EE5473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lastRenderedPageBreak/>
        <w:t>поступивших в ходе публичных консультаций по обсуждению идеи (концепции)</w:t>
      </w:r>
      <w:r w:rsidR="00E77CFF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Pr="00E77CFF">
        <w:rPr>
          <w:rFonts w:ascii="Times New Roman" w:hAnsi="Times New Roman" w:cs="Times New Roman"/>
          <w:sz w:val="28"/>
          <w:szCs w:val="28"/>
        </w:rPr>
        <w:t>:</w:t>
      </w:r>
      <w:r w:rsidR="00E77CFF" w:rsidRPr="00E77CFF">
        <w:rPr>
          <w:rFonts w:ascii="Times New Roman" w:hAnsi="Times New Roman" w:cs="Times New Roman"/>
          <w:sz w:val="28"/>
          <w:szCs w:val="28"/>
        </w:rPr>
        <w:t xml:space="preserve"> </w:t>
      </w:r>
      <w:r w:rsidR="00D759F8" w:rsidRPr="00D759F8">
        <w:rPr>
          <w:rFonts w:ascii="Times New Roman" w:hAnsi="Times New Roman" w:cs="Times New Roman"/>
          <w:sz w:val="28"/>
          <w:szCs w:val="28"/>
        </w:rPr>
        <w:t>https://mo-se.orb.ru/activity/28102/</w:t>
      </w:r>
    </w:p>
    <w:p w:rsidR="00D562C4" w:rsidRPr="00047420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1.10. Контактная информация об исполнителе:</w:t>
      </w:r>
      <w:r w:rsidR="0062049A" w:rsidRPr="0062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73" w:rsidRPr="00D759F8" w:rsidRDefault="00D759F8" w:rsidP="002A1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6E4BF4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Байкарова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Ирина Ивановна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>, (353</w:t>
      </w:r>
      <w:r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>) 2</w:t>
      </w:r>
      <w:r>
        <w:rPr>
          <w:rFonts w:ascii="Times New Roman" w:hAnsi="Times New Roman" w:cs="Times New Roman"/>
          <w:sz w:val="28"/>
          <w:szCs w:val="28"/>
          <w:u w:val="single"/>
        </w:rPr>
        <w:t>1287</w:t>
      </w:r>
      <w:r w:rsidR="00D54ECF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54ECF" w:rsidRPr="00D54E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D759F8">
        <w:rPr>
          <w:rFonts w:ascii="Times New Roman" w:hAnsi="Times New Roman" w:cs="Times New Roman"/>
          <w:sz w:val="28"/>
          <w:szCs w:val="28"/>
          <w:lang w:val="en-US"/>
        </w:rPr>
        <w:t>office12@se.orb.ru</w:t>
      </w:r>
    </w:p>
    <w:p w:rsidR="00EE5473" w:rsidRPr="00503B5B" w:rsidRDefault="008C25F5" w:rsidP="008C2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2" w:name="_GoBack"/>
      <w:bookmarkEnd w:id="2"/>
      <w:r w:rsidR="00EE5473" w:rsidRPr="00EE5473">
        <w:rPr>
          <w:rFonts w:ascii="Times New Roman" w:hAnsi="Times New Roman" w:cs="Times New Roman"/>
          <w:sz w:val="28"/>
          <w:szCs w:val="28"/>
        </w:rPr>
        <w:t xml:space="preserve"> </w:t>
      </w:r>
      <w:r w:rsidR="00EE5473" w:rsidRPr="00503B5B">
        <w:rPr>
          <w:rFonts w:ascii="Times New Roman" w:hAnsi="Times New Roman" w:cs="Times New Roman"/>
          <w:sz w:val="20"/>
          <w:szCs w:val="20"/>
        </w:rPr>
        <w:t>(должность, Ф.И.О., телефон, адрес электронной почты)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тепень регулирующего воздействия проекта </w:t>
      </w:r>
      <w:r w:rsidR="00EE5473">
        <w:rPr>
          <w:rFonts w:ascii="Times New Roman" w:hAnsi="Times New Roman" w:cs="Times New Roman"/>
          <w:sz w:val="28"/>
          <w:szCs w:val="28"/>
        </w:rPr>
        <w:t>НПА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3119"/>
      </w:tblGrid>
      <w:tr w:rsidR="00D562C4" w:rsidRPr="0098260C" w:rsidTr="00EE5473">
        <w:tc>
          <w:tcPr>
            <w:tcW w:w="6799" w:type="dxa"/>
          </w:tcPr>
          <w:p w:rsidR="00D562C4" w:rsidRPr="0098260C" w:rsidRDefault="00D562C4" w:rsidP="00EE54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2.1. Степень регулирующего воздействия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</w:tc>
        <w:tc>
          <w:tcPr>
            <w:tcW w:w="3119" w:type="dxa"/>
          </w:tcPr>
          <w:p w:rsidR="00D562C4" w:rsidRPr="0098260C" w:rsidRDefault="00D562C4" w:rsidP="00D54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D562C4" w:rsidRPr="0098260C" w:rsidTr="00EE5473">
        <w:tc>
          <w:tcPr>
            <w:tcW w:w="9918" w:type="dxa"/>
            <w:gridSpan w:val="2"/>
          </w:tcPr>
          <w:p w:rsidR="00D562C4" w:rsidRPr="0098260C" w:rsidRDefault="00D562C4" w:rsidP="00A21C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2.2. Обоснование отнесения проекта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к определенной степени </w:t>
            </w:r>
            <w:r w:rsidR="00EE5473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гулирующего воздействия:</w:t>
            </w:r>
            <w:r w:rsidR="0095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49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предоставление</w:t>
            </w:r>
            <w:r w:rsidR="0062049A" w:rsidRPr="006E4BF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субсидии из районного бюджета юридическим  лицам  и индивидуальным предпринимателям</w:t>
            </w: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 Описание проблемы, </w:t>
      </w:r>
      <w:r w:rsidR="00956EB1">
        <w:rPr>
          <w:rFonts w:ascii="Times New Roman" w:hAnsi="Times New Roman" w:cs="Times New Roman"/>
          <w:sz w:val="28"/>
          <w:szCs w:val="28"/>
        </w:rPr>
        <w:t>на р</w:t>
      </w:r>
      <w:r w:rsidRPr="0098260C">
        <w:rPr>
          <w:rFonts w:ascii="Times New Roman" w:hAnsi="Times New Roman" w:cs="Times New Roman"/>
          <w:sz w:val="28"/>
          <w:szCs w:val="28"/>
        </w:rPr>
        <w:t>ешение которой направлено предлагаемое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D54ECF" w:rsidRPr="002254A2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3.1. Формулировка проблемы: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49A" w:rsidRPr="00C84125">
        <w:rPr>
          <w:rFonts w:ascii="Times New Roman" w:hAnsi="Times New Roman" w:cs="Times New Roman"/>
          <w:bCs/>
          <w:sz w:val="28"/>
          <w:szCs w:val="28"/>
          <w:u w:val="single"/>
        </w:rPr>
        <w:t>утверждении</w:t>
      </w:r>
      <w:proofErr w:type="gramEnd"/>
      <w:r w:rsidR="0062049A" w:rsidRPr="00C8412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</w:t>
      </w:r>
    </w:p>
    <w:p w:rsidR="00D54ECF" w:rsidRPr="0062049A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3.2. Информация о возникновении, выявлении проблемы и мерах, принятых</w:t>
      </w:r>
      <w:r w:rsidR="00A21CFC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49A" w:rsidRPr="0062049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A1DD4" w:rsidRPr="0062049A">
        <w:rPr>
          <w:rStyle w:val="2"/>
          <w:u w:val="single"/>
        </w:rPr>
        <w:t>.</w:t>
      </w:r>
      <w:proofErr w:type="gramEnd"/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3.3. Социальные группы, заинтересованные в решении проблемы, 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D54ECF" w:rsidRPr="006D68CE">
        <w:rPr>
          <w:rFonts w:ascii="Times New Roman" w:hAnsi="Times New Roman"/>
          <w:sz w:val="28"/>
          <w:szCs w:val="28"/>
          <w:u w:val="single"/>
        </w:rPr>
        <w:t>индивидуальные пр</w:t>
      </w:r>
      <w:r w:rsidR="0062049A">
        <w:rPr>
          <w:rFonts w:ascii="Times New Roman" w:hAnsi="Times New Roman"/>
          <w:sz w:val="28"/>
          <w:szCs w:val="28"/>
          <w:u w:val="single"/>
        </w:rPr>
        <w:t>едприниматели, юридические лица.</w:t>
      </w:r>
      <w:r w:rsidR="00D54ECF" w:rsidRPr="006D68C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049A" w:rsidRPr="0062049A">
        <w:rPr>
          <w:rFonts w:ascii="Times New Roman" w:hAnsi="Times New Roman"/>
          <w:sz w:val="28"/>
          <w:szCs w:val="28"/>
        </w:rPr>
        <w:tab/>
      </w:r>
      <w:r w:rsidRPr="0098260C">
        <w:rPr>
          <w:rFonts w:ascii="Times New Roman" w:hAnsi="Times New Roman" w:cs="Times New Roman"/>
          <w:sz w:val="28"/>
          <w:szCs w:val="28"/>
        </w:rPr>
        <w:t>3.4. Характеристика негативных эффектов, возникающих в связи с наличием</w:t>
      </w:r>
      <w:r w:rsidR="00E43BA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="00E43BA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3.5. Причины возникновения проблемы и факторы, поддерживающие ее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существование: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A1DD4">
        <w:rPr>
          <w:rFonts w:ascii="Times New Roman" w:hAnsi="Times New Roman" w:cs="Times New Roman"/>
        </w:rPr>
        <w:t>(текстовое описание)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3.6. Причины невозможности решения проблемы участниками соответствующих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</w:t>
      </w:r>
      <w:r w:rsidR="00956EB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3.7. Опыт решения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="00956EB1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98260C">
        <w:rPr>
          <w:rFonts w:ascii="Times New Roman" w:hAnsi="Times New Roman" w:cs="Times New Roman"/>
          <w:sz w:val="28"/>
          <w:szCs w:val="28"/>
        </w:rPr>
        <w:t>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56EB1">
        <w:rPr>
          <w:rFonts w:ascii="Times New Roman" w:hAnsi="Times New Roman" w:cs="Times New Roman"/>
          <w:sz w:val="28"/>
          <w:szCs w:val="28"/>
        </w:rPr>
        <w:t>______________________</w:t>
      </w:r>
      <w:r w:rsidRPr="0098260C">
        <w:rPr>
          <w:rFonts w:ascii="Times New Roman" w:hAnsi="Times New Roman" w:cs="Times New Roman"/>
          <w:sz w:val="28"/>
          <w:szCs w:val="28"/>
        </w:rPr>
        <w:t>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3.8. Источники данных: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3.9. Иная информация о проблеме:</w:t>
      </w:r>
      <w:r w:rsidR="00956EB1">
        <w:rPr>
          <w:rFonts w:ascii="Times New Roman" w:hAnsi="Times New Roman" w:cs="Times New Roman"/>
          <w:sz w:val="28"/>
          <w:szCs w:val="28"/>
        </w:rPr>
        <w:t xml:space="preserve"> 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E43BA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4"/>
      <w:bookmarkEnd w:id="3"/>
      <w:r w:rsidRPr="0098260C">
        <w:rPr>
          <w:rFonts w:ascii="Times New Roman" w:hAnsi="Times New Roman" w:cs="Times New Roman"/>
          <w:sz w:val="28"/>
          <w:szCs w:val="28"/>
        </w:rPr>
        <w:t>4. Определение целей предлагаемого правового регулирования и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индикаторов для оценки их достижения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276"/>
        <w:gridCol w:w="1701"/>
      </w:tblGrid>
      <w:tr w:rsidR="00D562C4" w:rsidRPr="0098260C" w:rsidTr="007A3477">
        <w:tc>
          <w:tcPr>
            <w:tcW w:w="679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 Цели предлагаемого правового регулирования</w:t>
            </w:r>
          </w:p>
        </w:tc>
        <w:tc>
          <w:tcPr>
            <w:tcW w:w="127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4.2. Сроки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4.3. Периодичность мониторинга достижения целей предлагаемого правового регулирования</w:t>
            </w:r>
          </w:p>
        </w:tc>
      </w:tr>
      <w:tr w:rsidR="007A3477" w:rsidRPr="0098260C" w:rsidTr="007A3477">
        <w:trPr>
          <w:trHeight w:val="1394"/>
        </w:trPr>
        <w:tc>
          <w:tcPr>
            <w:tcW w:w="6799" w:type="dxa"/>
          </w:tcPr>
          <w:p w:rsidR="007A3477" w:rsidRPr="00047420" w:rsidRDefault="00047420" w:rsidP="007A3477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742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Утверждение  порядка предоставления субсидии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      </w:r>
            <w:r w:rsidR="00D759F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Северного</w:t>
            </w:r>
            <w:r w:rsidRPr="0004742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района</w:t>
            </w:r>
          </w:p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момента принятия НПА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7420" w:rsidRPr="0062049A" w:rsidRDefault="00D562C4" w:rsidP="000474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4.4. Действующие нормативные правовые акты, поручения, другие решения,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из которых вытекает необходимость разработки </w:t>
      </w:r>
      <w:r w:rsidR="00956EB1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редлагаемого правового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области, и которые определяют необходимость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постановки указанных целей: </w:t>
      </w:r>
      <w:proofErr w:type="gramStart"/>
      <w:r w:rsidR="00047420" w:rsidRPr="0062049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47420" w:rsidRPr="0062049A">
        <w:rPr>
          <w:rStyle w:val="2"/>
          <w:u w:val="single"/>
        </w:rPr>
        <w:t>.</w:t>
      </w:r>
      <w:proofErr w:type="gramEnd"/>
    </w:p>
    <w:p w:rsidR="00D562C4" w:rsidRPr="002A1DD4" w:rsidRDefault="00D562C4" w:rsidP="000474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</w:t>
      </w:r>
      <w:proofErr w:type="gramStart"/>
      <w:r w:rsidRPr="002A1DD4">
        <w:rPr>
          <w:rFonts w:ascii="Times New Roman" w:hAnsi="Times New Roman" w:cs="Times New Roman"/>
        </w:rPr>
        <w:t>(наименование нормативного правового акта более высокого</w:t>
      </w:r>
      <w:proofErr w:type="gramEnd"/>
    </w:p>
    <w:p w:rsidR="00D562C4" w:rsidRPr="002A1DD4" w:rsidRDefault="00D562C4" w:rsidP="00C04860">
      <w:pPr>
        <w:pStyle w:val="ConsPlusNonformat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уровня либо указание на инициативный порядок разработки)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2268"/>
      </w:tblGrid>
      <w:tr w:rsidR="00D562C4" w:rsidRPr="0098260C" w:rsidTr="00956EB1">
        <w:tc>
          <w:tcPr>
            <w:tcW w:w="240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4.5. Цели предлагаемого правового регулирования</w:t>
            </w:r>
          </w:p>
        </w:tc>
        <w:tc>
          <w:tcPr>
            <w:tcW w:w="3402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4.7. Единица измерения индикаторов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4.8. Целевые значения индикаторов по годам</w:t>
            </w:r>
          </w:p>
        </w:tc>
      </w:tr>
      <w:tr w:rsidR="007A3477" w:rsidRPr="0098260C" w:rsidTr="00956EB1">
        <w:tc>
          <w:tcPr>
            <w:tcW w:w="2405" w:type="dxa"/>
            <w:vMerge w:val="restart"/>
          </w:tcPr>
          <w:p w:rsidR="007A3477" w:rsidRPr="0098260C" w:rsidRDefault="00047420" w:rsidP="00D759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742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Утверждение  порядка предоставления субсидии из районного бюджета </w:t>
            </w:r>
            <w:r w:rsidRPr="0004742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 xml:space="preserve">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      </w:r>
            <w:r w:rsidR="00D759F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Северного </w:t>
            </w:r>
            <w:r w:rsidRPr="0004742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района</w:t>
            </w:r>
          </w:p>
        </w:tc>
        <w:tc>
          <w:tcPr>
            <w:tcW w:w="3402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 1.1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индикатор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956EB1">
        <w:tc>
          <w:tcPr>
            <w:tcW w:w="2405" w:type="dxa"/>
            <w:vMerge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3477" w:rsidRPr="0098260C" w:rsidRDefault="007A3477" w:rsidP="00956E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01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D562C4" w:rsidRPr="0098260C">
        <w:rPr>
          <w:rFonts w:ascii="Times New Roman" w:hAnsi="Times New Roman" w:cs="Times New Roman"/>
          <w:sz w:val="28"/>
          <w:szCs w:val="28"/>
        </w:rPr>
        <w:t>индикаторов достижени</w:t>
      </w:r>
      <w:r w:rsidR="00956EB1">
        <w:rPr>
          <w:rFonts w:ascii="Times New Roman" w:hAnsi="Times New Roman" w:cs="Times New Roman"/>
          <w:sz w:val="28"/>
          <w:szCs w:val="28"/>
        </w:rPr>
        <w:t>я</w:t>
      </w:r>
      <w:r w:rsidR="00D562C4" w:rsidRPr="0098260C">
        <w:rPr>
          <w:rFonts w:ascii="Times New Roman" w:hAnsi="Times New Roman" w:cs="Times New Roman"/>
          <w:sz w:val="28"/>
          <w:szCs w:val="28"/>
        </w:rPr>
        <w:t xml:space="preserve"> целей предлагаемого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</w:p>
    <w:p w:rsidR="00D562C4" w:rsidRPr="0098260C" w:rsidRDefault="00956EB1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562C4" w:rsidRPr="0098260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4.10. Оценка затрат на проведение мониторинга достижения целей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956EB1">
        <w:rPr>
          <w:rFonts w:ascii="Times New Roman" w:hAnsi="Times New Roman" w:cs="Times New Roman"/>
          <w:sz w:val="28"/>
          <w:szCs w:val="28"/>
        </w:rPr>
        <w:t xml:space="preserve"> </w:t>
      </w:r>
      <w:r w:rsidR="00C04860">
        <w:rPr>
          <w:rFonts w:ascii="Times New Roman" w:hAnsi="Times New Roman" w:cs="Times New Roman"/>
          <w:sz w:val="28"/>
          <w:szCs w:val="28"/>
        </w:rPr>
        <w:t>_____________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5. Качественная характеристика и оценка численности потенциальных</w:t>
      </w:r>
      <w:r w:rsidR="00C04860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(их групп):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2127"/>
        <w:gridCol w:w="1984"/>
      </w:tblGrid>
      <w:tr w:rsidR="00D562C4" w:rsidRPr="0098260C" w:rsidTr="00C04860">
        <w:tc>
          <w:tcPr>
            <w:tcW w:w="566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656"/>
            <w:bookmarkEnd w:id="4"/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5.2. Количество участников группы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D562C4" w:rsidRPr="0098260C" w:rsidTr="00C04860">
        <w:tc>
          <w:tcPr>
            <w:tcW w:w="5665" w:type="dxa"/>
          </w:tcPr>
          <w:p w:rsidR="00D562C4" w:rsidRPr="0098260C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477" w:rsidRPr="0098260C" w:rsidTr="00C04860">
        <w:tc>
          <w:tcPr>
            <w:tcW w:w="5665" w:type="dxa"/>
          </w:tcPr>
          <w:p w:rsidR="007A3477" w:rsidRDefault="007A3477" w:rsidP="00C04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7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477" w:rsidRPr="0098260C" w:rsidRDefault="007A3477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C048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6. Изменение функций (полномочий, обязанностей, прав) органов </w:t>
      </w:r>
      <w:r w:rsidR="00C0486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8260C">
        <w:rPr>
          <w:rFonts w:ascii="Times New Roman" w:hAnsi="Times New Roman" w:cs="Times New Roman"/>
          <w:sz w:val="28"/>
          <w:szCs w:val="28"/>
        </w:rPr>
        <w:t xml:space="preserve">, а также порядка их реализации в связи с введением предлагаемого правового регулирования </w:t>
      </w:r>
      <w:hyperlink w:anchor="P865">
        <w:r w:rsidRPr="00C048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78"/>
        <w:gridCol w:w="2268"/>
        <w:gridCol w:w="1559"/>
        <w:gridCol w:w="1843"/>
      </w:tblGrid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6.1.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6.2. Характер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 (новая/ изменяемая/ отменяемая)</w:t>
            </w: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6.3.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Предполагаемый порядок реализации</w:t>
            </w: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6.4. Оценка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трудовых затрат (чел./час в год), изменения численности сотрудников (человек)</w:t>
            </w: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6.5. Оценка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потребностей в других ресурсах</w:t>
            </w: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1: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9776" w:type="dxa"/>
            <w:gridSpan w:val="5"/>
          </w:tcPr>
          <w:p w:rsidR="00D562C4" w:rsidRPr="0098260C" w:rsidRDefault="00876209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К.1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328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К.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77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9826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 Оценка дополнительных расходов (доходов) </w:t>
      </w:r>
      <w:r w:rsidR="00876209">
        <w:rPr>
          <w:rFonts w:ascii="Times New Roman" w:hAnsi="Times New Roman" w:cs="Times New Roman"/>
          <w:sz w:val="28"/>
          <w:szCs w:val="28"/>
        </w:rPr>
        <w:t>местного</w:t>
      </w:r>
      <w:r w:rsidRPr="0098260C">
        <w:rPr>
          <w:rFonts w:ascii="Times New Roman" w:hAnsi="Times New Roman" w:cs="Times New Roman"/>
          <w:sz w:val="28"/>
          <w:szCs w:val="28"/>
        </w:rPr>
        <w:t xml:space="preserve"> бюджета, связанных с введением предлагаемого правового регулирования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540"/>
        <w:gridCol w:w="3118"/>
      </w:tblGrid>
      <w:tr w:rsidR="00D562C4" w:rsidRPr="0098260C" w:rsidTr="00876209"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7.1. Наименование функции (полномочия, обязанности или права) (в соответствии с пунктом 6.1 сводного отчета)</w:t>
            </w: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7.2. Виды расходов (возможных поступлений)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3118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 расходов и возможных поступлений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9776" w:type="dxa"/>
            <w:gridSpan w:val="3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Функция (полномочие,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обязанность или право) 1.1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единовременные расходы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в ________ 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в _________ 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3118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 за период 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 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 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6658" w:type="dxa"/>
            <w:gridSpan w:val="2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___________ гг.</w:t>
            </w:r>
          </w:p>
        </w:tc>
        <w:tc>
          <w:tcPr>
            <w:tcW w:w="3118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7.4. Другие сведения о дополнительных расходах (доходах) </w:t>
      </w:r>
      <w:r w:rsidR="0087620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8260C">
        <w:rPr>
          <w:rFonts w:ascii="Times New Roman" w:hAnsi="Times New Roman" w:cs="Times New Roman"/>
          <w:sz w:val="28"/>
          <w:szCs w:val="28"/>
        </w:rPr>
        <w:t xml:space="preserve">бюджета, возникающих в связи с введением предлагаемого </w:t>
      </w:r>
      <w:r w:rsidR="00876209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равового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7.5. Источники данных:____________________________________________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 Изменение обязанностей (ограничений) потенциальных адресатов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предлагаемого правового регулирования и связанные с ними дополнительные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расходы (доходы</w:t>
      </w:r>
      <w:r w:rsidRPr="00876209">
        <w:rPr>
          <w:rFonts w:ascii="Times New Roman" w:hAnsi="Times New Roman" w:cs="Times New Roman"/>
          <w:sz w:val="28"/>
          <w:szCs w:val="28"/>
        </w:rPr>
        <w:t xml:space="preserve">) </w:t>
      </w:r>
      <w:hyperlink w:anchor="P865">
        <w:r w:rsidRPr="0087620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9826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061"/>
        <w:gridCol w:w="1984"/>
        <w:gridCol w:w="2577"/>
      </w:tblGrid>
      <w:tr w:rsidR="00D562C4" w:rsidRPr="0098260C" w:rsidTr="00876209">
        <w:tc>
          <w:tcPr>
            <w:tcW w:w="215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656">
              <w:r w:rsidRPr="00876209">
                <w:rPr>
                  <w:rFonts w:ascii="Times New Roman" w:hAnsi="Times New Roman" w:cs="Times New Roman"/>
                  <w:sz w:val="28"/>
                  <w:szCs w:val="28"/>
                </w:rPr>
                <w:t>п. 5.1</w:t>
              </w:r>
            </w:hyperlink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061" w:type="dxa"/>
            <w:vAlign w:val="bottom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77" w:type="dxa"/>
          </w:tcPr>
          <w:p w:rsidR="00D562C4" w:rsidRPr="0098260C" w:rsidRDefault="00D562C4" w:rsidP="0087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8.4. Количественная оценка (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. рублей)</w:t>
            </w: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 w:val="restart"/>
          </w:tcPr>
          <w:p w:rsidR="00D562C4" w:rsidRPr="0098260C" w:rsidRDefault="00D562C4" w:rsidP="0087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876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876209">
        <w:tc>
          <w:tcPr>
            <w:tcW w:w="2154" w:type="dxa"/>
            <w:vMerge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8.5. Издержки и выгоды адресатов предлагаемого правового регулирования,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876209">
        <w:rPr>
          <w:rFonts w:ascii="Times New Roman" w:hAnsi="Times New Roman" w:cs="Times New Roman"/>
          <w:sz w:val="28"/>
          <w:szCs w:val="28"/>
        </w:rPr>
        <w:t xml:space="preserve"> _</w:t>
      </w:r>
      <w:r w:rsidR="005B1BD8">
        <w:rPr>
          <w:rFonts w:ascii="Times New Roman" w:hAnsi="Times New Roman" w:cs="Times New Roman"/>
          <w:sz w:val="28"/>
          <w:szCs w:val="28"/>
        </w:rPr>
        <w:t>___</w:t>
      </w:r>
      <w:r w:rsidR="00876209">
        <w:rPr>
          <w:rFonts w:ascii="Times New Roman" w:hAnsi="Times New Roman" w:cs="Times New Roman"/>
          <w:sz w:val="28"/>
          <w:szCs w:val="28"/>
        </w:rPr>
        <w:t>______________</w:t>
      </w:r>
      <w:r w:rsidR="002A1DD4">
        <w:rPr>
          <w:rFonts w:ascii="Times New Roman" w:hAnsi="Times New Roman" w:cs="Times New Roman"/>
          <w:sz w:val="28"/>
          <w:szCs w:val="28"/>
        </w:rPr>
        <w:t>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8.6. Источники данных:</w:t>
      </w:r>
      <w:r w:rsidR="00876209">
        <w:rPr>
          <w:rFonts w:ascii="Times New Roman" w:hAnsi="Times New Roman" w:cs="Times New Roman"/>
          <w:sz w:val="28"/>
          <w:szCs w:val="28"/>
        </w:rPr>
        <w:t xml:space="preserve"> </w:t>
      </w:r>
      <w:r w:rsidR="005B1BD8">
        <w:rPr>
          <w:rFonts w:ascii="Times New Roman" w:hAnsi="Times New Roman" w:cs="Times New Roman"/>
          <w:sz w:val="28"/>
          <w:szCs w:val="28"/>
        </w:rPr>
        <w:t>__________</w:t>
      </w:r>
      <w:r w:rsidRPr="0098260C">
        <w:rPr>
          <w:rFonts w:ascii="Times New Roman" w:hAnsi="Times New Roman" w:cs="Times New Roman"/>
          <w:sz w:val="28"/>
          <w:szCs w:val="28"/>
        </w:rPr>
        <w:t>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 Оценка рисков неблагоприятных последствий применения предлагаемого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6"/>
        <w:gridCol w:w="3171"/>
        <w:gridCol w:w="1984"/>
        <w:gridCol w:w="2835"/>
      </w:tblGrid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(полный/частичный/ отсутствует)</w:t>
            </w:r>
          </w:p>
        </w:tc>
      </w:tr>
      <w:tr w:rsidR="00D562C4" w:rsidRPr="0098260C" w:rsidTr="005B1BD8">
        <w:tc>
          <w:tcPr>
            <w:tcW w:w="178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rPr>
          <w:trHeight w:val="20"/>
        </w:trPr>
        <w:tc>
          <w:tcPr>
            <w:tcW w:w="1786" w:type="dxa"/>
          </w:tcPr>
          <w:p w:rsidR="00D562C4" w:rsidRPr="0098260C" w:rsidRDefault="00D562C4" w:rsidP="005B1B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Риск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9.5. Источники данных: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0"/>
        <w:gridCol w:w="1701"/>
        <w:gridCol w:w="1559"/>
      </w:tblGrid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559" w:type="dxa"/>
          </w:tcPr>
          <w:p w:rsidR="00D562C4" w:rsidRPr="0098260C" w:rsidRDefault="00D562C4" w:rsidP="005B1B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10.1. Содержание варианта решения проблемы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5B1B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10.4. Оценка расходов (доходов) </w:t>
            </w:r>
            <w:r w:rsidR="005B1BD8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связанных с введением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10.5. Оценка возможности достижения заявленных целей регулирования (</w:t>
            </w:r>
            <w:hyperlink w:anchor="P604">
              <w:r w:rsidRPr="005B1BD8">
                <w:rPr>
                  <w:rFonts w:ascii="Times New Roman" w:hAnsi="Times New Roman" w:cs="Times New Roman"/>
                  <w:sz w:val="28"/>
                  <w:szCs w:val="28"/>
                </w:rPr>
                <w:t>раздел 4</w:t>
              </w:r>
            </w:hyperlink>
            <w:r w:rsidRPr="005B1BD8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твом применения рассматриваемых вариантов предлагаемого правового регулирования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:rsidTr="005B1BD8">
        <w:tc>
          <w:tcPr>
            <w:tcW w:w="5046" w:type="dxa"/>
          </w:tcPr>
          <w:p w:rsidR="00D562C4" w:rsidRPr="0098260C" w:rsidRDefault="00D562C4" w:rsidP="009826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10.6. Оценка рисков неблагоприятных последствий</w:t>
            </w:r>
          </w:p>
        </w:tc>
        <w:tc>
          <w:tcPr>
            <w:tcW w:w="1470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6"/>
      <w:bookmarkEnd w:id="5"/>
      <w:r w:rsidRPr="0098260C">
        <w:rPr>
          <w:rFonts w:ascii="Times New Roman" w:hAnsi="Times New Roman" w:cs="Times New Roman"/>
          <w:sz w:val="28"/>
          <w:szCs w:val="28"/>
        </w:rPr>
        <w:t>10.7. Обоснование выбора предпочтительного варианта решения выявленной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проблемы: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10.8. Детальное описание предлагаемого варианта решения проблемы: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2A1DD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1"/>
      <w:bookmarkEnd w:id="6"/>
      <w:r w:rsidRPr="0098260C">
        <w:rPr>
          <w:rFonts w:ascii="Times New Roman" w:hAnsi="Times New Roman" w:cs="Times New Roman"/>
          <w:sz w:val="28"/>
          <w:szCs w:val="28"/>
        </w:rPr>
        <w:t>11. Оценка необходимости установления переходного периода и (или)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отсрочки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вступления в силу нормативного правового акта либо необходимости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распространения предлагаемого правового регулирования на ранее возникшие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отношения:</w:t>
      </w:r>
    </w:p>
    <w:p w:rsidR="00D562C4" w:rsidRPr="007A3477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>11.1. Предполагаемая дата вступления в силу нормативного правового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акта: 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759F8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A1DD4">
        <w:rPr>
          <w:rFonts w:ascii="Times New Roman" w:hAnsi="Times New Roman" w:cs="Times New Roman"/>
        </w:rPr>
        <w:t>(в случае если положения вводятся в действие в разное время,</w:t>
      </w:r>
      <w:proofErr w:type="gramEnd"/>
    </w:p>
    <w:p w:rsidR="00D562C4" w:rsidRPr="002A1DD4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A1DD4">
        <w:rPr>
          <w:rFonts w:ascii="Times New Roman" w:hAnsi="Times New Roman" w:cs="Times New Roman"/>
        </w:rPr>
        <w:t xml:space="preserve">             указываются статья/пункт проекта </w:t>
      </w:r>
      <w:r w:rsidR="005B1BD8" w:rsidRPr="002A1DD4">
        <w:rPr>
          <w:rFonts w:ascii="Times New Roman" w:hAnsi="Times New Roman" w:cs="Times New Roman"/>
        </w:rPr>
        <w:t>НПА</w:t>
      </w:r>
      <w:r w:rsidRPr="002A1DD4">
        <w:rPr>
          <w:rFonts w:ascii="Times New Roman" w:hAnsi="Times New Roman" w:cs="Times New Roman"/>
        </w:rPr>
        <w:t xml:space="preserve"> и дата введения)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11.2. Необходимость установления переходного периода и (или) отсрочки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Pr="007A3477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а) срок переходного периода: ______ дней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с даты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НПА</w:t>
      </w:r>
      <w:r w:rsidRPr="0098260C">
        <w:rPr>
          <w:rFonts w:ascii="Times New Roman" w:hAnsi="Times New Roman" w:cs="Times New Roman"/>
          <w:sz w:val="28"/>
          <w:szCs w:val="28"/>
        </w:rPr>
        <w:t>;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 дней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D562C4" w:rsidRPr="0098260C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C4" w:rsidRPr="0098260C">
        <w:rPr>
          <w:rFonts w:ascii="Times New Roman" w:hAnsi="Times New Roman" w:cs="Times New Roman"/>
          <w:sz w:val="28"/>
          <w:szCs w:val="28"/>
        </w:rPr>
        <w:t>регулирования на ранее возникшие отношения</w:t>
      </w:r>
      <w:r w:rsidR="00D562C4" w:rsidRPr="007A3477">
        <w:rPr>
          <w:rFonts w:ascii="Times New Roman" w:hAnsi="Times New Roman" w:cs="Times New Roman"/>
          <w:sz w:val="28"/>
          <w:szCs w:val="28"/>
        </w:rPr>
        <w:t>: есть</w:t>
      </w:r>
      <w:r w:rsidR="007A3477">
        <w:rPr>
          <w:rFonts w:ascii="Times New Roman" w:hAnsi="Times New Roman" w:cs="Times New Roman"/>
          <w:sz w:val="28"/>
          <w:szCs w:val="28"/>
        </w:rPr>
        <w:t xml:space="preserve"> (нет)</w:t>
      </w:r>
      <w:r w:rsidR="00D562C4" w:rsidRPr="007A3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11.4. Период распространения на ранее возникшие отношения: ______ дней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со дня принятия 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11.5. Обоснование необходимости установления переходного периода и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(или) отсрочки вступления в </w:t>
      </w:r>
      <w:r w:rsidR="005B1BD8">
        <w:rPr>
          <w:rFonts w:ascii="Times New Roman" w:hAnsi="Times New Roman" w:cs="Times New Roman"/>
          <w:sz w:val="28"/>
          <w:szCs w:val="28"/>
        </w:rPr>
        <w:t>с</w:t>
      </w:r>
      <w:r w:rsidRPr="0098260C">
        <w:rPr>
          <w:rFonts w:ascii="Times New Roman" w:hAnsi="Times New Roman" w:cs="Times New Roman"/>
          <w:sz w:val="28"/>
          <w:szCs w:val="28"/>
        </w:rPr>
        <w:t>илу нормативного правового акта либо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необходимости распространения предлагаемого правового регулирования на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</w:t>
      </w:r>
      <w:r w:rsidRPr="0098260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Заполняется по итогам проведения публичных консультаций по обсуждению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сводного отчета: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6"/>
      <w:bookmarkEnd w:id="7"/>
      <w:r w:rsidRPr="0098260C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 по обсуждению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B1BD8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и сводному отчету.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12.1. Срок, в течение </w:t>
      </w:r>
      <w:r w:rsidR="005B1BD8">
        <w:rPr>
          <w:rFonts w:ascii="Times New Roman" w:hAnsi="Times New Roman" w:cs="Times New Roman"/>
          <w:sz w:val="28"/>
          <w:szCs w:val="28"/>
        </w:rPr>
        <w:t>к</w:t>
      </w:r>
      <w:r w:rsidRPr="0098260C">
        <w:rPr>
          <w:rFonts w:ascii="Times New Roman" w:hAnsi="Times New Roman" w:cs="Times New Roman"/>
          <w:sz w:val="28"/>
          <w:szCs w:val="28"/>
        </w:rPr>
        <w:t>оторого принимались предложения в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связи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публичными консультациями по обсуждению проекта нормативного правового акта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и сводного отчета: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начало</w:t>
      </w:r>
      <w:r w:rsidRPr="00C7202B">
        <w:rPr>
          <w:rFonts w:ascii="Times New Roman" w:hAnsi="Times New Roman" w:cs="Times New Roman"/>
          <w:sz w:val="28"/>
          <w:szCs w:val="28"/>
        </w:rPr>
        <w:t xml:space="preserve">: </w:t>
      </w:r>
      <w:r w:rsidR="0068088D" w:rsidRPr="00C7202B">
        <w:rPr>
          <w:rFonts w:ascii="Times New Roman" w:hAnsi="Times New Roman" w:cs="Times New Roman"/>
          <w:sz w:val="28"/>
          <w:szCs w:val="28"/>
        </w:rPr>
        <w:t>«</w:t>
      </w:r>
      <w:r w:rsidR="008C25F5">
        <w:rPr>
          <w:rFonts w:ascii="Times New Roman" w:hAnsi="Times New Roman" w:cs="Times New Roman"/>
          <w:sz w:val="28"/>
          <w:szCs w:val="28"/>
        </w:rPr>
        <w:t>08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D2427B" w:rsidRPr="00C7202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2427B" w:rsidRPr="00C7202B">
        <w:rPr>
          <w:rFonts w:ascii="Times New Roman" w:hAnsi="Times New Roman" w:cs="Times New Roman"/>
          <w:sz w:val="28"/>
          <w:szCs w:val="28"/>
        </w:rPr>
        <w:t>2</w:t>
      </w:r>
      <w:r w:rsidR="00D759F8">
        <w:rPr>
          <w:rFonts w:ascii="Times New Roman" w:hAnsi="Times New Roman" w:cs="Times New Roman"/>
          <w:sz w:val="28"/>
          <w:szCs w:val="28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г.;</w:t>
      </w:r>
      <w:r w:rsidR="005B1BD8" w:rsidRPr="00C7202B">
        <w:rPr>
          <w:rFonts w:ascii="Times New Roman" w:hAnsi="Times New Roman" w:cs="Times New Roman"/>
          <w:sz w:val="28"/>
          <w:szCs w:val="28"/>
        </w:rPr>
        <w:t xml:space="preserve"> </w:t>
      </w:r>
      <w:r w:rsidRPr="00C7202B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047420">
        <w:rPr>
          <w:rFonts w:ascii="Times New Roman" w:hAnsi="Times New Roman" w:cs="Times New Roman"/>
          <w:sz w:val="28"/>
          <w:szCs w:val="28"/>
        </w:rPr>
        <w:t>«1</w:t>
      </w:r>
      <w:r w:rsidR="008C25F5">
        <w:rPr>
          <w:rFonts w:ascii="Times New Roman" w:hAnsi="Times New Roman" w:cs="Times New Roman"/>
          <w:sz w:val="28"/>
          <w:szCs w:val="28"/>
        </w:rPr>
        <w:t>7</w:t>
      </w:r>
      <w:r w:rsidR="0068088D" w:rsidRPr="00C7202B">
        <w:rPr>
          <w:rFonts w:ascii="Times New Roman" w:hAnsi="Times New Roman" w:cs="Times New Roman"/>
          <w:sz w:val="28"/>
          <w:szCs w:val="28"/>
        </w:rPr>
        <w:t>»</w:t>
      </w:r>
      <w:r w:rsidRPr="00C7202B">
        <w:rPr>
          <w:rFonts w:ascii="Times New Roman" w:hAnsi="Times New Roman" w:cs="Times New Roman"/>
          <w:sz w:val="28"/>
          <w:szCs w:val="28"/>
        </w:rPr>
        <w:t xml:space="preserve"> _</w:t>
      </w:r>
      <w:r w:rsidR="00D2427B" w:rsidRPr="00C7202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C25F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7202B">
        <w:rPr>
          <w:rFonts w:ascii="Times New Roman" w:hAnsi="Times New Roman" w:cs="Times New Roman"/>
          <w:sz w:val="28"/>
          <w:szCs w:val="28"/>
        </w:rPr>
        <w:t>_ 20</w:t>
      </w:r>
      <w:r w:rsidR="00D2427B" w:rsidRPr="00C7202B">
        <w:rPr>
          <w:rFonts w:ascii="Times New Roman" w:hAnsi="Times New Roman" w:cs="Times New Roman"/>
          <w:sz w:val="28"/>
          <w:szCs w:val="28"/>
        </w:rPr>
        <w:t>2</w:t>
      </w:r>
      <w:r w:rsidR="00D759F8">
        <w:rPr>
          <w:rFonts w:ascii="Times New Roman" w:hAnsi="Times New Roman" w:cs="Times New Roman"/>
          <w:sz w:val="28"/>
          <w:szCs w:val="28"/>
        </w:rPr>
        <w:t>5</w:t>
      </w:r>
      <w:r w:rsidRPr="00C720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62C4" w:rsidRPr="0098260C" w:rsidRDefault="002A1DD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 w:rsidR="00D562C4" w:rsidRPr="0098260C">
        <w:rPr>
          <w:rFonts w:ascii="Times New Roman" w:hAnsi="Times New Roman" w:cs="Times New Roman"/>
          <w:sz w:val="28"/>
          <w:szCs w:val="28"/>
        </w:rPr>
        <w:t>Сведения о количестве замечаний и предложений, полученных в ходе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публичных консультаций по обсуждению проекта нормативного правового акта и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сводного отчета:</w:t>
      </w:r>
    </w:p>
    <w:p w:rsidR="00D562C4" w:rsidRPr="0098260C" w:rsidRDefault="005B1BD8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62C4" w:rsidRPr="0098260C">
        <w:rPr>
          <w:rFonts w:ascii="Times New Roman" w:hAnsi="Times New Roman" w:cs="Times New Roman"/>
          <w:sz w:val="28"/>
          <w:szCs w:val="28"/>
        </w:rPr>
        <w:t>сего замечаний и предложений: ___________, из них учтено: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полностью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: __________________;</w:t>
      </w:r>
      <w:proofErr w:type="gramEnd"/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частично: ___________________.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12.3. Полный электронный адрес размещения сводки предложений,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="00424F47">
        <w:rPr>
          <w:rFonts w:ascii="Times New Roman" w:hAnsi="Times New Roman" w:cs="Times New Roman"/>
          <w:sz w:val="28"/>
          <w:szCs w:val="28"/>
        </w:rPr>
        <w:t>п</w:t>
      </w:r>
      <w:r w:rsidRPr="0098260C">
        <w:rPr>
          <w:rFonts w:ascii="Times New Roman" w:hAnsi="Times New Roman" w:cs="Times New Roman"/>
          <w:sz w:val="28"/>
          <w:szCs w:val="28"/>
        </w:rPr>
        <w:t>оступивших в ходе проведения публичных консультаций по обсуждению проекта</w:t>
      </w:r>
      <w:r w:rsidR="005B1BD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нормативного правового акта и сводного отчета:</w:t>
      </w:r>
      <w:r w:rsidR="005B1BD8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98260C">
        <w:rPr>
          <w:rFonts w:ascii="Times New Roman" w:hAnsi="Times New Roman" w:cs="Times New Roman"/>
          <w:sz w:val="28"/>
          <w:szCs w:val="28"/>
        </w:rPr>
        <w:t>___________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Приложения.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lastRenderedPageBreak/>
        <w:t>1. Сводка предложений, поступивших в ходе публичных консультаций,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проводившихся в ходе процедуры </w:t>
      </w:r>
      <w:r w:rsidR="00424F47">
        <w:rPr>
          <w:rFonts w:ascii="Times New Roman" w:hAnsi="Times New Roman" w:cs="Times New Roman"/>
          <w:sz w:val="28"/>
          <w:szCs w:val="28"/>
        </w:rPr>
        <w:t>оценки р</w:t>
      </w:r>
      <w:r w:rsidRPr="0098260C">
        <w:rPr>
          <w:rFonts w:ascii="Times New Roman" w:hAnsi="Times New Roman" w:cs="Times New Roman"/>
          <w:sz w:val="28"/>
          <w:szCs w:val="28"/>
        </w:rPr>
        <w:t>егулирующего воздействия, с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указанием сведений об их учете или причинах отклонения.</w:t>
      </w:r>
    </w:p>
    <w:p w:rsidR="00D562C4" w:rsidRPr="0098260C" w:rsidRDefault="00D562C4" w:rsidP="002A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2. Иные приложения (по усмотрению </w:t>
      </w:r>
      <w:r w:rsidR="00424F47">
        <w:rPr>
          <w:rFonts w:ascii="Times New Roman" w:hAnsi="Times New Roman" w:cs="Times New Roman"/>
          <w:sz w:val="28"/>
          <w:szCs w:val="28"/>
        </w:rPr>
        <w:t>разработчика</w:t>
      </w:r>
      <w:r w:rsidRPr="0098260C">
        <w:rPr>
          <w:rFonts w:ascii="Times New Roman" w:hAnsi="Times New Roman" w:cs="Times New Roman"/>
          <w:sz w:val="28"/>
          <w:szCs w:val="28"/>
        </w:rPr>
        <w:t>, проводящего оценку</w:t>
      </w:r>
      <w:r w:rsidR="002A1DD4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регулирующего воздействия).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5767" w:rsidRPr="00AB11C0" w:rsidRDefault="00345767" w:rsidP="00345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C0">
        <w:rPr>
          <w:rFonts w:ascii="Times New Roman" w:hAnsi="Times New Roman" w:cs="Times New Roman"/>
          <w:sz w:val="28"/>
          <w:szCs w:val="28"/>
        </w:rPr>
        <w:t>Исполнитель: _______________________________________________________</w:t>
      </w:r>
    </w:p>
    <w:p w:rsidR="00345767" w:rsidRPr="00345767" w:rsidRDefault="00345767" w:rsidP="00345767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345767">
        <w:rPr>
          <w:rFonts w:ascii="Times New Roman" w:hAnsi="Times New Roman" w:cs="Times New Roman"/>
          <w:sz w:val="16"/>
          <w:szCs w:val="16"/>
        </w:rPr>
        <w:t>(должность, Ф.И.О., телефон, адрес электронной почты)</w:t>
      </w:r>
    </w:p>
    <w:p w:rsidR="00062508" w:rsidRDefault="00062508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62C4" w:rsidRPr="0098260C" w:rsidRDefault="00D562C4" w:rsidP="00345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5"/>
      <w:bookmarkEnd w:id="8"/>
      <w:r w:rsidRPr="0098260C">
        <w:rPr>
          <w:rFonts w:ascii="Times New Roman" w:hAnsi="Times New Roman" w:cs="Times New Roman"/>
          <w:sz w:val="28"/>
          <w:szCs w:val="28"/>
        </w:rPr>
        <w:t xml:space="preserve">    &lt;*&gt; Заполняется для проектов </w:t>
      </w:r>
      <w:r w:rsidR="00424F47">
        <w:rPr>
          <w:rFonts w:ascii="Times New Roman" w:hAnsi="Times New Roman" w:cs="Times New Roman"/>
          <w:sz w:val="28"/>
          <w:szCs w:val="28"/>
        </w:rPr>
        <w:t>НПА</w:t>
      </w:r>
      <w:r w:rsidRPr="0098260C">
        <w:rPr>
          <w:rFonts w:ascii="Times New Roman" w:hAnsi="Times New Roman" w:cs="Times New Roman"/>
          <w:sz w:val="28"/>
          <w:szCs w:val="28"/>
        </w:rPr>
        <w:t xml:space="preserve"> с высокой и</w:t>
      </w:r>
      <w:r w:rsidR="00424F47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средней степенью регулирующего воздействия.</w:t>
      </w:r>
    </w:p>
    <w:p w:rsidR="00424F47" w:rsidRDefault="00424F47" w:rsidP="009826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44C"/>
    <w:rsid w:val="00047420"/>
    <w:rsid w:val="00051824"/>
    <w:rsid w:val="00062508"/>
    <w:rsid w:val="000778E6"/>
    <w:rsid w:val="00091CF5"/>
    <w:rsid w:val="000A4A19"/>
    <w:rsid w:val="001001C1"/>
    <w:rsid w:val="0012458F"/>
    <w:rsid w:val="001A5AD1"/>
    <w:rsid w:val="001C7017"/>
    <w:rsid w:val="001C7407"/>
    <w:rsid w:val="001F53CA"/>
    <w:rsid w:val="00202171"/>
    <w:rsid w:val="00212A2A"/>
    <w:rsid w:val="00252005"/>
    <w:rsid w:val="00282E96"/>
    <w:rsid w:val="002A1DD4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350D0"/>
    <w:rsid w:val="00463F3C"/>
    <w:rsid w:val="004D0D48"/>
    <w:rsid w:val="004F5872"/>
    <w:rsid w:val="00503B5B"/>
    <w:rsid w:val="00547883"/>
    <w:rsid w:val="005B1BD8"/>
    <w:rsid w:val="00605722"/>
    <w:rsid w:val="00612E10"/>
    <w:rsid w:val="0062049A"/>
    <w:rsid w:val="0064250A"/>
    <w:rsid w:val="00650025"/>
    <w:rsid w:val="00673248"/>
    <w:rsid w:val="0068088D"/>
    <w:rsid w:val="00696317"/>
    <w:rsid w:val="006E4BF4"/>
    <w:rsid w:val="0070244C"/>
    <w:rsid w:val="00712BF0"/>
    <w:rsid w:val="00770738"/>
    <w:rsid w:val="00796968"/>
    <w:rsid w:val="007A3477"/>
    <w:rsid w:val="007C620C"/>
    <w:rsid w:val="007D36C1"/>
    <w:rsid w:val="008168F5"/>
    <w:rsid w:val="008216A3"/>
    <w:rsid w:val="00852AB8"/>
    <w:rsid w:val="00876209"/>
    <w:rsid w:val="008857FC"/>
    <w:rsid w:val="008C1340"/>
    <w:rsid w:val="008C25F5"/>
    <w:rsid w:val="008D21B3"/>
    <w:rsid w:val="008E5763"/>
    <w:rsid w:val="008F2065"/>
    <w:rsid w:val="00935B93"/>
    <w:rsid w:val="00956EB1"/>
    <w:rsid w:val="00964357"/>
    <w:rsid w:val="009742F9"/>
    <w:rsid w:val="0098260C"/>
    <w:rsid w:val="009B31AB"/>
    <w:rsid w:val="009C435A"/>
    <w:rsid w:val="009F3665"/>
    <w:rsid w:val="00A21CFC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202B"/>
    <w:rsid w:val="00C77639"/>
    <w:rsid w:val="00C97417"/>
    <w:rsid w:val="00CA4B04"/>
    <w:rsid w:val="00CA5E84"/>
    <w:rsid w:val="00CC1BE7"/>
    <w:rsid w:val="00CE05FB"/>
    <w:rsid w:val="00CE568F"/>
    <w:rsid w:val="00D15B85"/>
    <w:rsid w:val="00D2427B"/>
    <w:rsid w:val="00D4242A"/>
    <w:rsid w:val="00D54ECF"/>
    <w:rsid w:val="00D562C4"/>
    <w:rsid w:val="00D6094E"/>
    <w:rsid w:val="00D73521"/>
    <w:rsid w:val="00D759F8"/>
    <w:rsid w:val="00DD15CC"/>
    <w:rsid w:val="00DE2633"/>
    <w:rsid w:val="00E02763"/>
    <w:rsid w:val="00E13D3A"/>
    <w:rsid w:val="00E43BA8"/>
    <w:rsid w:val="00E733F7"/>
    <w:rsid w:val="00E77CFF"/>
    <w:rsid w:val="00EE2727"/>
    <w:rsid w:val="00EE5473"/>
    <w:rsid w:val="00F86B44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17"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2">
    <w:name w:val="Основной текст (2)"/>
    <w:basedOn w:val="a0"/>
    <w:rsid w:val="00D54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Subtitle"/>
    <w:basedOn w:val="a"/>
    <w:link w:val="a6"/>
    <w:qFormat/>
    <w:rsid w:val="006E4BF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6E4BF4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6E4B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3A1D-39DF-4BFD-902E-C952EDD8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Экономика 1</cp:lastModifiedBy>
  <cp:revision>6</cp:revision>
  <dcterms:created xsi:type="dcterms:W3CDTF">2023-10-09T06:19:00Z</dcterms:created>
  <dcterms:modified xsi:type="dcterms:W3CDTF">2025-04-08T06:01:00Z</dcterms:modified>
</cp:coreProperties>
</file>