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AE2" w:rsidRPr="00C2073F" w:rsidRDefault="00615AE2" w:rsidP="000F50C9">
      <w:pPr>
        <w:jc w:val="center"/>
        <w:rPr>
          <w:b/>
          <w:sz w:val="32"/>
          <w:szCs w:val="32"/>
        </w:rPr>
      </w:pPr>
      <w:r w:rsidRPr="00C2073F">
        <w:rPr>
          <w:noProof/>
        </w:rPr>
        <w:drawing>
          <wp:inline distT="0" distB="0" distL="0" distR="0" wp14:anchorId="20A43DFC" wp14:editId="57EAA86A">
            <wp:extent cx="487680" cy="617220"/>
            <wp:effectExtent l="0" t="0" r="7620"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617220"/>
                    </a:xfrm>
                    <a:prstGeom prst="rect">
                      <a:avLst/>
                    </a:prstGeom>
                    <a:noFill/>
                    <a:ln>
                      <a:noFill/>
                    </a:ln>
                  </pic:spPr>
                </pic:pic>
              </a:graphicData>
            </a:graphic>
          </wp:inline>
        </w:drawing>
      </w:r>
    </w:p>
    <w:p w:rsidR="00615AE2" w:rsidRPr="00C2073F" w:rsidRDefault="000F50C9" w:rsidP="000F50C9">
      <w:pPr>
        <w:ind w:right="-1"/>
        <w:jc w:val="center"/>
        <w:rPr>
          <w:b/>
          <w:sz w:val="32"/>
          <w:szCs w:val="32"/>
        </w:rPr>
      </w:pPr>
      <w:r w:rsidRPr="00C2073F">
        <w:rPr>
          <w:b/>
          <w:sz w:val="32"/>
          <w:szCs w:val="32"/>
        </w:rPr>
        <w:t xml:space="preserve">СОВЕТ </w:t>
      </w:r>
      <w:r w:rsidR="00615AE2" w:rsidRPr="00C2073F">
        <w:rPr>
          <w:b/>
          <w:sz w:val="32"/>
          <w:szCs w:val="32"/>
        </w:rPr>
        <w:t>ДЕПУТАТОВ</w:t>
      </w:r>
    </w:p>
    <w:p w:rsidR="00615AE2" w:rsidRPr="00C2073F" w:rsidRDefault="00615AE2" w:rsidP="000F50C9">
      <w:pPr>
        <w:ind w:right="141"/>
        <w:jc w:val="center"/>
        <w:rPr>
          <w:b/>
          <w:sz w:val="32"/>
          <w:szCs w:val="32"/>
        </w:rPr>
      </w:pPr>
      <w:r w:rsidRPr="00C2073F">
        <w:rPr>
          <w:b/>
          <w:sz w:val="32"/>
          <w:szCs w:val="32"/>
        </w:rPr>
        <w:t>МУНИЦИПАЛЬНОГО ОБРАЗОВАНИЯ</w:t>
      </w:r>
    </w:p>
    <w:p w:rsidR="000F50C9" w:rsidRPr="00C2073F" w:rsidRDefault="00615AE2" w:rsidP="000F50C9">
      <w:pPr>
        <w:ind w:right="-1"/>
        <w:jc w:val="center"/>
        <w:rPr>
          <w:b/>
          <w:sz w:val="32"/>
          <w:szCs w:val="32"/>
        </w:rPr>
      </w:pPr>
      <w:r w:rsidRPr="00C2073F">
        <w:rPr>
          <w:b/>
          <w:sz w:val="32"/>
          <w:szCs w:val="32"/>
        </w:rPr>
        <w:t>СЕВЕРНЫЙ РАЙОН</w:t>
      </w:r>
    </w:p>
    <w:p w:rsidR="00615AE2" w:rsidRPr="00C2073F" w:rsidRDefault="00615AE2" w:rsidP="000F50C9">
      <w:pPr>
        <w:ind w:right="-1"/>
        <w:jc w:val="center"/>
        <w:rPr>
          <w:b/>
          <w:sz w:val="32"/>
          <w:szCs w:val="32"/>
        </w:rPr>
      </w:pPr>
      <w:r w:rsidRPr="00C2073F">
        <w:rPr>
          <w:b/>
          <w:sz w:val="32"/>
          <w:szCs w:val="32"/>
        </w:rPr>
        <w:t>ОРЕНБУРГСКОЙ ОБЛАСТИ</w:t>
      </w:r>
    </w:p>
    <w:p w:rsidR="00615AE2" w:rsidRPr="00C2073F" w:rsidRDefault="00615AE2" w:rsidP="00615AE2">
      <w:pPr>
        <w:jc w:val="center"/>
        <w:rPr>
          <w:sz w:val="36"/>
          <w:szCs w:val="36"/>
        </w:rPr>
      </w:pPr>
      <w:r w:rsidRPr="00C2073F">
        <w:rPr>
          <w:sz w:val="36"/>
          <w:szCs w:val="36"/>
        </w:rPr>
        <w:t>пятый созыв</w:t>
      </w:r>
    </w:p>
    <w:p w:rsidR="00615AE2" w:rsidRPr="00C2073F" w:rsidRDefault="00615AE2" w:rsidP="00615AE2">
      <w:pPr>
        <w:jc w:val="center"/>
        <w:rPr>
          <w:b/>
          <w:sz w:val="28"/>
          <w:szCs w:val="28"/>
        </w:rPr>
      </w:pPr>
    </w:p>
    <w:p w:rsidR="00615AE2" w:rsidRPr="00C2073F" w:rsidRDefault="00615AE2" w:rsidP="00615AE2">
      <w:pPr>
        <w:jc w:val="center"/>
        <w:rPr>
          <w:b/>
          <w:sz w:val="32"/>
          <w:szCs w:val="32"/>
        </w:rPr>
      </w:pPr>
      <w:proofErr w:type="gramStart"/>
      <w:r w:rsidRPr="00C2073F">
        <w:rPr>
          <w:b/>
          <w:sz w:val="32"/>
          <w:szCs w:val="32"/>
        </w:rPr>
        <w:t>Р</w:t>
      </w:r>
      <w:proofErr w:type="gramEnd"/>
      <w:r w:rsidRPr="00C2073F">
        <w:rPr>
          <w:b/>
          <w:sz w:val="32"/>
          <w:szCs w:val="32"/>
        </w:rPr>
        <w:t xml:space="preserve"> Е Ш Е Н И Е</w:t>
      </w:r>
    </w:p>
    <w:p w:rsidR="00615AE2" w:rsidRPr="00C2073F" w:rsidRDefault="00615AE2" w:rsidP="00615AE2">
      <w:pPr>
        <w:tabs>
          <w:tab w:val="center" w:pos="4897"/>
        </w:tabs>
        <w:jc w:val="both"/>
        <w:rPr>
          <w:sz w:val="32"/>
          <w:szCs w:val="32"/>
        </w:rPr>
      </w:pPr>
      <w:r w:rsidRPr="00C2073F">
        <w:rPr>
          <w:sz w:val="32"/>
          <w:szCs w:val="32"/>
        </w:rPr>
        <w:t xml:space="preserve">                                                                                                   </w:t>
      </w:r>
    </w:p>
    <w:p w:rsidR="00615AE2" w:rsidRPr="00C2073F" w:rsidRDefault="00615AE2" w:rsidP="00615AE2">
      <w:pPr>
        <w:tabs>
          <w:tab w:val="center" w:pos="4897"/>
        </w:tabs>
        <w:jc w:val="both"/>
        <w:rPr>
          <w:sz w:val="32"/>
          <w:szCs w:val="32"/>
        </w:rPr>
      </w:pPr>
    </w:p>
    <w:p w:rsidR="00615AE2" w:rsidRPr="00C2073F" w:rsidRDefault="009D137F" w:rsidP="00615AE2">
      <w:pPr>
        <w:tabs>
          <w:tab w:val="center" w:pos="4897"/>
        </w:tabs>
        <w:jc w:val="both"/>
        <w:rPr>
          <w:b/>
          <w:sz w:val="32"/>
          <w:szCs w:val="32"/>
        </w:rPr>
      </w:pPr>
      <w:r>
        <w:rPr>
          <w:b/>
          <w:sz w:val="32"/>
          <w:szCs w:val="32"/>
        </w:rPr>
        <w:t>18</w:t>
      </w:r>
      <w:r w:rsidR="000F50C9" w:rsidRPr="00C2073F">
        <w:rPr>
          <w:b/>
          <w:sz w:val="32"/>
          <w:szCs w:val="32"/>
        </w:rPr>
        <w:t xml:space="preserve"> </w:t>
      </w:r>
      <w:r w:rsidR="00EE2D87" w:rsidRPr="00C2073F">
        <w:rPr>
          <w:b/>
          <w:sz w:val="32"/>
          <w:szCs w:val="32"/>
        </w:rPr>
        <w:t>июня</w:t>
      </w:r>
      <w:r w:rsidR="000F50C9" w:rsidRPr="00C2073F">
        <w:rPr>
          <w:b/>
          <w:sz w:val="32"/>
          <w:szCs w:val="32"/>
        </w:rPr>
        <w:t xml:space="preserve"> </w:t>
      </w:r>
      <w:r w:rsidR="00615AE2" w:rsidRPr="00C2073F">
        <w:rPr>
          <w:b/>
          <w:sz w:val="32"/>
          <w:szCs w:val="32"/>
        </w:rPr>
        <w:t>2021 г</w:t>
      </w:r>
      <w:r w:rsidR="000F50C9" w:rsidRPr="00C2073F">
        <w:rPr>
          <w:b/>
          <w:sz w:val="32"/>
          <w:szCs w:val="32"/>
        </w:rPr>
        <w:t>ода</w:t>
      </w:r>
      <w:r w:rsidR="00615AE2" w:rsidRPr="00C2073F">
        <w:rPr>
          <w:b/>
          <w:sz w:val="32"/>
          <w:szCs w:val="32"/>
        </w:rPr>
        <w:t xml:space="preserve">                                                   </w:t>
      </w:r>
      <w:r>
        <w:rPr>
          <w:b/>
          <w:sz w:val="32"/>
          <w:szCs w:val="32"/>
        </w:rPr>
        <w:t xml:space="preserve">  </w:t>
      </w:r>
      <w:r w:rsidR="00615AE2" w:rsidRPr="00C2073F">
        <w:rPr>
          <w:b/>
          <w:sz w:val="32"/>
          <w:szCs w:val="32"/>
        </w:rPr>
        <w:t xml:space="preserve">               №</w:t>
      </w:r>
      <w:r w:rsidR="000F50C9" w:rsidRPr="00C2073F">
        <w:rPr>
          <w:b/>
          <w:sz w:val="32"/>
          <w:szCs w:val="32"/>
        </w:rPr>
        <w:t xml:space="preserve"> </w:t>
      </w:r>
      <w:r>
        <w:rPr>
          <w:b/>
          <w:sz w:val="32"/>
          <w:szCs w:val="32"/>
        </w:rPr>
        <w:t>53</w:t>
      </w:r>
      <w:r w:rsidR="00615AE2" w:rsidRPr="00C2073F">
        <w:rPr>
          <w:b/>
          <w:sz w:val="32"/>
          <w:szCs w:val="32"/>
        </w:rPr>
        <w:t>-РС</w:t>
      </w:r>
    </w:p>
    <w:p w:rsidR="00615AE2" w:rsidRPr="00C2073F" w:rsidRDefault="00615AE2" w:rsidP="00615AE2">
      <w:pPr>
        <w:jc w:val="center"/>
        <w:rPr>
          <w:sz w:val="32"/>
          <w:szCs w:val="32"/>
        </w:rPr>
      </w:pPr>
      <w:r w:rsidRPr="00C2073F">
        <w:rPr>
          <w:sz w:val="32"/>
          <w:szCs w:val="32"/>
        </w:rPr>
        <w:t>с. Северное</w:t>
      </w:r>
    </w:p>
    <w:p w:rsidR="00615AE2" w:rsidRPr="00C2073F" w:rsidRDefault="00615AE2" w:rsidP="00615AE2">
      <w:pPr>
        <w:jc w:val="center"/>
        <w:rPr>
          <w:sz w:val="32"/>
          <w:szCs w:val="32"/>
        </w:rPr>
      </w:pPr>
    </w:p>
    <w:p w:rsidR="00C2073F" w:rsidRPr="00C2073F" w:rsidRDefault="00C2073F" w:rsidP="00C2073F">
      <w:pPr>
        <w:pStyle w:val="ConsPlusNormal"/>
        <w:jc w:val="center"/>
        <w:rPr>
          <w:rFonts w:ascii="Times New Roman" w:hAnsi="Times New Roman" w:cs="Times New Roman"/>
          <w:sz w:val="28"/>
          <w:szCs w:val="28"/>
        </w:rPr>
      </w:pPr>
      <w:r w:rsidRPr="00C2073F">
        <w:rPr>
          <w:rFonts w:ascii="Times New Roman" w:hAnsi="Times New Roman" w:cs="Times New Roman"/>
          <w:bCs/>
          <w:color w:val="000000"/>
          <w:sz w:val="28"/>
          <w:szCs w:val="28"/>
        </w:rPr>
        <w:t xml:space="preserve">Об утверждении Положения </w:t>
      </w:r>
      <w:r w:rsidRPr="00C2073F">
        <w:rPr>
          <w:rFonts w:ascii="Times New Roman" w:hAnsi="Times New Roman" w:cs="Times New Roman"/>
          <w:color w:val="000000"/>
          <w:sz w:val="28"/>
          <w:szCs w:val="28"/>
        </w:rPr>
        <w:t xml:space="preserve">о реализации инициативных проектов на территории муниципального образования </w:t>
      </w:r>
      <w:r w:rsidRPr="00C2073F">
        <w:rPr>
          <w:rStyle w:val="12"/>
          <w:rFonts w:ascii="Times New Roman" w:hAnsi="Times New Roman" w:cs="Times New Roman"/>
          <w:i w:val="0"/>
          <w:sz w:val="28"/>
          <w:szCs w:val="28"/>
        </w:rPr>
        <w:t>Северный район</w:t>
      </w:r>
      <w:r w:rsidRPr="00C2073F">
        <w:rPr>
          <w:rFonts w:ascii="Times New Roman" w:hAnsi="Times New Roman" w:cs="Times New Roman"/>
          <w:sz w:val="28"/>
          <w:szCs w:val="28"/>
        </w:rPr>
        <w:t xml:space="preserve"> Оренбургской области</w:t>
      </w:r>
    </w:p>
    <w:p w:rsidR="00C2073F" w:rsidRPr="00C2073F" w:rsidRDefault="00C2073F" w:rsidP="00C2073F">
      <w:pPr>
        <w:pStyle w:val="ConsPlusNormal"/>
        <w:jc w:val="center"/>
        <w:rPr>
          <w:rFonts w:ascii="Times New Roman" w:hAnsi="Times New Roman" w:cs="Times New Roman"/>
          <w:sz w:val="28"/>
          <w:szCs w:val="28"/>
        </w:rPr>
      </w:pPr>
    </w:p>
    <w:p w:rsidR="00615AE2" w:rsidRPr="00C2073F" w:rsidRDefault="00C2073F" w:rsidP="00CA2580">
      <w:pPr>
        <w:ind w:firstLine="708"/>
        <w:jc w:val="both"/>
        <w:rPr>
          <w:b/>
          <w:sz w:val="28"/>
          <w:szCs w:val="28"/>
        </w:rPr>
      </w:pPr>
      <w:proofErr w:type="gramStart"/>
      <w:r w:rsidRPr="00C2073F">
        <w:rPr>
          <w:sz w:val="28"/>
          <w:szCs w:val="28"/>
        </w:rPr>
        <w:t>В соответствии со статьями 74 и 86 Бюджетного кодекса Российской Федерации, статьей 26.1 Федерального закона от 06.10.2003 № 131-ФЗ «Об общих принципах организации местного самоуправления в Российской Федерации», Уставом муниципального образования Северный район Оренбургской области, с целью активизации участия жителей муниципального образования Северный район Оренбургской области в осуществлении местного самоуправления и решения вопросов местного значения посредством реализации на территории муниципального образования</w:t>
      </w:r>
      <w:proofErr w:type="gramEnd"/>
      <w:r w:rsidRPr="00C2073F">
        <w:rPr>
          <w:sz w:val="28"/>
          <w:szCs w:val="28"/>
        </w:rPr>
        <w:t xml:space="preserve"> инициативных проектов,</w:t>
      </w:r>
      <w:r w:rsidRPr="00C2073F">
        <w:t xml:space="preserve"> </w:t>
      </w:r>
      <w:r w:rsidRPr="00C2073F">
        <w:rPr>
          <w:sz w:val="28"/>
          <w:szCs w:val="28"/>
        </w:rPr>
        <w:t xml:space="preserve">Совет депутатов </w:t>
      </w:r>
      <w:r w:rsidR="000F50C9" w:rsidRPr="00C2073F">
        <w:rPr>
          <w:sz w:val="28"/>
          <w:szCs w:val="28"/>
        </w:rPr>
        <w:t>РЕШИЛ</w:t>
      </w:r>
      <w:r w:rsidR="00615AE2" w:rsidRPr="00C2073F">
        <w:rPr>
          <w:b/>
          <w:sz w:val="28"/>
          <w:szCs w:val="28"/>
        </w:rPr>
        <w:t>:</w:t>
      </w:r>
    </w:p>
    <w:p w:rsidR="00C2073F" w:rsidRPr="00C2073F" w:rsidRDefault="00C2073F" w:rsidP="00C2073F">
      <w:pPr>
        <w:pStyle w:val="ConsPlusNormal"/>
        <w:ind w:firstLine="708"/>
        <w:jc w:val="both"/>
        <w:rPr>
          <w:rFonts w:ascii="Times New Roman" w:hAnsi="Times New Roman" w:cs="Times New Roman"/>
          <w:sz w:val="28"/>
          <w:szCs w:val="28"/>
        </w:rPr>
      </w:pPr>
      <w:r w:rsidRPr="00C2073F">
        <w:rPr>
          <w:rFonts w:ascii="Times New Roman" w:hAnsi="Times New Roman" w:cs="Times New Roman"/>
          <w:sz w:val="28"/>
          <w:szCs w:val="28"/>
        </w:rPr>
        <w:t xml:space="preserve">1. Утвердить Положение </w:t>
      </w:r>
      <w:r w:rsidRPr="00C2073F">
        <w:rPr>
          <w:rFonts w:ascii="Times New Roman" w:hAnsi="Times New Roman" w:cs="Times New Roman"/>
          <w:color w:val="000000"/>
          <w:sz w:val="28"/>
          <w:szCs w:val="28"/>
        </w:rPr>
        <w:t>о реализации инициативных проектов на территории муниципального образования Северный район Оренбургской области</w:t>
      </w:r>
      <w:r w:rsidRPr="00C2073F">
        <w:rPr>
          <w:rFonts w:ascii="Times New Roman" w:hAnsi="Times New Roman" w:cs="Times New Roman"/>
          <w:sz w:val="28"/>
          <w:szCs w:val="28"/>
        </w:rPr>
        <w:t>, согласно приложению.</w:t>
      </w:r>
    </w:p>
    <w:p w:rsidR="00C2073F" w:rsidRPr="00C2073F" w:rsidRDefault="00C2073F" w:rsidP="00C2073F">
      <w:pPr>
        <w:ind w:firstLine="708"/>
        <w:jc w:val="both"/>
        <w:rPr>
          <w:sz w:val="28"/>
          <w:szCs w:val="28"/>
        </w:rPr>
      </w:pPr>
      <w:r w:rsidRPr="00C2073F">
        <w:rPr>
          <w:sz w:val="28"/>
          <w:szCs w:val="28"/>
        </w:rPr>
        <w:t xml:space="preserve">2. </w:t>
      </w:r>
      <w:proofErr w:type="gramStart"/>
      <w:r w:rsidRPr="00C2073F">
        <w:rPr>
          <w:sz w:val="28"/>
          <w:szCs w:val="28"/>
        </w:rPr>
        <w:t>Контроль за</w:t>
      </w:r>
      <w:proofErr w:type="gramEnd"/>
      <w:r w:rsidRPr="00C2073F">
        <w:rPr>
          <w:sz w:val="28"/>
          <w:szCs w:val="28"/>
        </w:rPr>
        <w:t xml:space="preserve"> исполнением настоящего решения возложить на</w:t>
      </w:r>
      <w:r w:rsidR="006604BB">
        <w:rPr>
          <w:sz w:val="28"/>
          <w:szCs w:val="28"/>
        </w:rPr>
        <w:t xml:space="preserve"> </w:t>
      </w:r>
      <w:r w:rsidR="00580BEB">
        <w:rPr>
          <w:sz w:val="28"/>
          <w:szCs w:val="28"/>
        </w:rPr>
        <w:t>постоянную комиссию по бюджету, экономике, агропромышленному комплексу и муниципальной собственности.</w:t>
      </w:r>
      <w:r w:rsidRPr="00C2073F">
        <w:rPr>
          <w:sz w:val="28"/>
          <w:szCs w:val="28"/>
        </w:rPr>
        <w:t xml:space="preserve"> </w:t>
      </w:r>
    </w:p>
    <w:p w:rsidR="006144D7" w:rsidRPr="00C2073F" w:rsidRDefault="006144D7" w:rsidP="006144D7">
      <w:pPr>
        <w:ind w:firstLine="708"/>
        <w:jc w:val="both"/>
        <w:rPr>
          <w:sz w:val="28"/>
          <w:szCs w:val="28"/>
        </w:rPr>
      </w:pPr>
      <w:r w:rsidRPr="00C2073F">
        <w:rPr>
          <w:sz w:val="28"/>
          <w:szCs w:val="28"/>
        </w:rPr>
        <w:t>3. Настоящее решение вступает в силу после его обнародования и подлежит размещению в сети Интернет на официальном сайте муниципального образования Северный район.</w:t>
      </w:r>
    </w:p>
    <w:p w:rsidR="00615AE2" w:rsidRDefault="00615AE2" w:rsidP="00615AE2">
      <w:pPr>
        <w:autoSpaceDE w:val="0"/>
        <w:autoSpaceDN w:val="0"/>
        <w:adjustRightInd w:val="0"/>
        <w:jc w:val="both"/>
        <w:outlineLvl w:val="0"/>
        <w:rPr>
          <w:sz w:val="28"/>
          <w:szCs w:val="28"/>
        </w:rPr>
      </w:pPr>
    </w:p>
    <w:p w:rsidR="009D137F" w:rsidRPr="00C2073F" w:rsidRDefault="009D137F" w:rsidP="00615AE2">
      <w:pPr>
        <w:autoSpaceDE w:val="0"/>
        <w:autoSpaceDN w:val="0"/>
        <w:adjustRightInd w:val="0"/>
        <w:jc w:val="both"/>
        <w:outlineLvl w:val="0"/>
        <w:rPr>
          <w:sz w:val="28"/>
          <w:szCs w:val="28"/>
        </w:rPr>
      </w:pPr>
    </w:p>
    <w:p w:rsidR="00615AE2" w:rsidRPr="00C2073F" w:rsidRDefault="00615AE2" w:rsidP="00615AE2">
      <w:pPr>
        <w:autoSpaceDE w:val="0"/>
        <w:autoSpaceDN w:val="0"/>
        <w:adjustRightInd w:val="0"/>
        <w:jc w:val="both"/>
        <w:outlineLvl w:val="0"/>
        <w:rPr>
          <w:b/>
          <w:sz w:val="28"/>
          <w:szCs w:val="28"/>
        </w:rPr>
      </w:pPr>
    </w:p>
    <w:p w:rsidR="00615AE2" w:rsidRPr="00C2073F" w:rsidRDefault="00615AE2" w:rsidP="000F50C9">
      <w:pPr>
        <w:autoSpaceDE w:val="0"/>
        <w:autoSpaceDN w:val="0"/>
        <w:ind w:right="-1"/>
        <w:jc w:val="both"/>
        <w:rPr>
          <w:sz w:val="28"/>
          <w:szCs w:val="28"/>
        </w:rPr>
      </w:pPr>
      <w:r w:rsidRPr="00C2073F">
        <w:rPr>
          <w:sz w:val="28"/>
          <w:szCs w:val="28"/>
        </w:rPr>
        <w:t xml:space="preserve">Председатель Совета депутатов                       </w:t>
      </w:r>
      <w:r w:rsidR="007C2F0A" w:rsidRPr="00C2073F">
        <w:rPr>
          <w:sz w:val="28"/>
          <w:szCs w:val="28"/>
        </w:rPr>
        <w:t xml:space="preserve">  </w:t>
      </w:r>
      <w:r w:rsidRPr="00C2073F">
        <w:rPr>
          <w:sz w:val="28"/>
          <w:szCs w:val="28"/>
        </w:rPr>
        <w:t xml:space="preserve">                               Ю.А.</w:t>
      </w:r>
      <w:r w:rsidR="000F50C9" w:rsidRPr="00C2073F">
        <w:rPr>
          <w:sz w:val="28"/>
          <w:szCs w:val="28"/>
        </w:rPr>
        <w:t xml:space="preserve"> </w:t>
      </w:r>
      <w:r w:rsidRPr="00C2073F">
        <w:rPr>
          <w:sz w:val="28"/>
          <w:szCs w:val="28"/>
        </w:rPr>
        <w:t>Маслов</w:t>
      </w:r>
    </w:p>
    <w:p w:rsidR="00615AE2" w:rsidRDefault="00615AE2" w:rsidP="00615AE2">
      <w:pPr>
        <w:rPr>
          <w:sz w:val="28"/>
          <w:szCs w:val="28"/>
        </w:rPr>
      </w:pPr>
    </w:p>
    <w:p w:rsidR="009D137F" w:rsidRPr="00C2073F" w:rsidRDefault="009D137F" w:rsidP="00615AE2">
      <w:pPr>
        <w:rPr>
          <w:sz w:val="28"/>
          <w:szCs w:val="28"/>
        </w:rPr>
      </w:pPr>
    </w:p>
    <w:p w:rsidR="00C2073F" w:rsidRDefault="00615AE2" w:rsidP="00C2073F">
      <w:pPr>
        <w:rPr>
          <w:sz w:val="28"/>
          <w:szCs w:val="28"/>
        </w:rPr>
      </w:pPr>
      <w:r w:rsidRPr="00C2073F">
        <w:rPr>
          <w:sz w:val="28"/>
          <w:szCs w:val="28"/>
        </w:rPr>
        <w:t xml:space="preserve">Глава муниципального образования          </w:t>
      </w:r>
      <w:r w:rsidR="00D16680" w:rsidRPr="00C2073F">
        <w:rPr>
          <w:sz w:val="28"/>
          <w:szCs w:val="28"/>
        </w:rPr>
        <w:t xml:space="preserve"> </w:t>
      </w:r>
      <w:r w:rsidRPr="00C2073F">
        <w:rPr>
          <w:sz w:val="28"/>
          <w:szCs w:val="28"/>
        </w:rPr>
        <w:t xml:space="preserve">                                      М.В.</w:t>
      </w:r>
      <w:r w:rsidR="000F50C9" w:rsidRPr="00C2073F">
        <w:rPr>
          <w:sz w:val="28"/>
          <w:szCs w:val="28"/>
        </w:rPr>
        <w:t xml:space="preserve"> </w:t>
      </w:r>
      <w:r w:rsidRPr="00C2073F">
        <w:rPr>
          <w:sz w:val="28"/>
          <w:szCs w:val="28"/>
        </w:rPr>
        <w:t>Журкин</w:t>
      </w:r>
    </w:p>
    <w:p w:rsidR="00CA2580" w:rsidRDefault="00C2073F" w:rsidP="00C2073F">
      <w:pPr>
        <w:jc w:val="right"/>
        <w:outlineLvl w:val="0"/>
        <w:rPr>
          <w:sz w:val="28"/>
          <w:szCs w:val="28"/>
        </w:rPr>
      </w:pPr>
      <w:r w:rsidRPr="00C2073F">
        <w:rPr>
          <w:sz w:val="28"/>
          <w:szCs w:val="28"/>
        </w:rPr>
        <w:lastRenderedPageBreak/>
        <w:t>Приложение</w:t>
      </w:r>
      <w:r w:rsidR="00580BEB">
        <w:rPr>
          <w:sz w:val="28"/>
          <w:szCs w:val="28"/>
        </w:rPr>
        <w:t xml:space="preserve"> </w:t>
      </w:r>
    </w:p>
    <w:p w:rsidR="00C2073F" w:rsidRPr="00C2073F" w:rsidRDefault="00C2073F" w:rsidP="00CA2580">
      <w:pPr>
        <w:jc w:val="right"/>
        <w:outlineLvl w:val="0"/>
        <w:rPr>
          <w:sz w:val="28"/>
          <w:szCs w:val="28"/>
        </w:rPr>
      </w:pPr>
      <w:r w:rsidRPr="00C2073F">
        <w:rPr>
          <w:sz w:val="28"/>
          <w:szCs w:val="28"/>
        </w:rPr>
        <w:t>к решению</w:t>
      </w:r>
      <w:r w:rsidR="00CA2580">
        <w:rPr>
          <w:sz w:val="28"/>
          <w:szCs w:val="28"/>
        </w:rPr>
        <w:t xml:space="preserve"> </w:t>
      </w:r>
      <w:r w:rsidRPr="00C2073F">
        <w:rPr>
          <w:sz w:val="28"/>
          <w:szCs w:val="28"/>
        </w:rPr>
        <w:t>Совета депутатов</w:t>
      </w:r>
    </w:p>
    <w:p w:rsidR="00C2073F" w:rsidRPr="00C2073F" w:rsidRDefault="00CA2580" w:rsidP="00C2073F">
      <w:pPr>
        <w:jc w:val="right"/>
        <w:outlineLvl w:val="0"/>
        <w:rPr>
          <w:sz w:val="28"/>
          <w:szCs w:val="28"/>
        </w:rPr>
      </w:pPr>
      <w:r>
        <w:rPr>
          <w:sz w:val="28"/>
          <w:szCs w:val="28"/>
        </w:rPr>
        <w:t>от</w:t>
      </w:r>
      <w:r w:rsidR="009D137F">
        <w:rPr>
          <w:sz w:val="28"/>
          <w:szCs w:val="28"/>
        </w:rPr>
        <w:t xml:space="preserve"> 18.06.2021 </w:t>
      </w:r>
      <w:r w:rsidR="00C2073F" w:rsidRPr="00C2073F">
        <w:rPr>
          <w:sz w:val="28"/>
          <w:szCs w:val="28"/>
        </w:rPr>
        <w:t>№</w:t>
      </w:r>
      <w:r w:rsidR="009D137F">
        <w:rPr>
          <w:sz w:val="28"/>
          <w:szCs w:val="28"/>
        </w:rPr>
        <w:t xml:space="preserve"> 53</w:t>
      </w:r>
      <w:r w:rsidR="00C2073F" w:rsidRPr="00C2073F">
        <w:rPr>
          <w:sz w:val="28"/>
          <w:szCs w:val="28"/>
        </w:rPr>
        <w:t>-РС</w:t>
      </w:r>
    </w:p>
    <w:p w:rsidR="00C2073F" w:rsidRPr="00C2073F" w:rsidRDefault="00C2073F" w:rsidP="00C2073F">
      <w:pPr>
        <w:rPr>
          <w:rStyle w:val="FontStyle24"/>
          <w:b w:val="0"/>
          <w:sz w:val="28"/>
          <w:szCs w:val="28"/>
        </w:rPr>
      </w:pPr>
      <w:r w:rsidRPr="00C2073F">
        <w:rPr>
          <w:sz w:val="28"/>
          <w:szCs w:val="28"/>
        </w:rPr>
        <w:t xml:space="preserve"> </w:t>
      </w:r>
      <w:r w:rsidRPr="00C2073F">
        <w:rPr>
          <w:rStyle w:val="FontStyle24"/>
          <w:b w:val="0"/>
          <w:sz w:val="28"/>
          <w:szCs w:val="28"/>
        </w:rPr>
        <w:t xml:space="preserve"> </w:t>
      </w:r>
    </w:p>
    <w:p w:rsidR="00112306" w:rsidRPr="00C2073F" w:rsidRDefault="00112306" w:rsidP="00112306">
      <w:pPr>
        <w:pStyle w:val="ConsPlusNormal"/>
        <w:jc w:val="center"/>
        <w:rPr>
          <w:rFonts w:ascii="Times New Roman" w:hAnsi="Times New Roman" w:cs="Times New Roman"/>
          <w:b/>
          <w:color w:val="000000"/>
          <w:sz w:val="28"/>
          <w:szCs w:val="28"/>
        </w:rPr>
      </w:pPr>
      <w:r w:rsidRPr="00C2073F">
        <w:rPr>
          <w:rFonts w:ascii="Times New Roman" w:hAnsi="Times New Roman" w:cs="Times New Roman"/>
          <w:b/>
          <w:color w:val="000000"/>
          <w:sz w:val="28"/>
          <w:szCs w:val="28"/>
        </w:rPr>
        <w:t>Положение</w:t>
      </w:r>
    </w:p>
    <w:p w:rsidR="00112306" w:rsidRPr="00C2073F" w:rsidRDefault="00112306" w:rsidP="00112306">
      <w:pPr>
        <w:pStyle w:val="ConsPlusNormal"/>
        <w:jc w:val="center"/>
        <w:rPr>
          <w:rFonts w:ascii="Times New Roman" w:hAnsi="Times New Roman" w:cs="Times New Roman"/>
          <w:b/>
          <w:color w:val="000000"/>
          <w:sz w:val="28"/>
          <w:szCs w:val="28"/>
        </w:rPr>
      </w:pPr>
      <w:r w:rsidRPr="00C2073F">
        <w:rPr>
          <w:rFonts w:ascii="Times New Roman" w:hAnsi="Times New Roman" w:cs="Times New Roman"/>
          <w:b/>
          <w:color w:val="000000"/>
          <w:sz w:val="28"/>
          <w:szCs w:val="28"/>
        </w:rPr>
        <w:t xml:space="preserve"> о реализации инициативных проектов на территории муниципального образования Северный район Оренбургской области</w:t>
      </w:r>
    </w:p>
    <w:p w:rsidR="00112306" w:rsidRPr="00C2073F" w:rsidRDefault="00112306" w:rsidP="00112306">
      <w:pPr>
        <w:pStyle w:val="ConsPlusNormal"/>
        <w:jc w:val="center"/>
        <w:rPr>
          <w:rFonts w:ascii="Times New Roman" w:hAnsi="Times New Roman" w:cs="Times New Roman"/>
          <w:color w:val="000000"/>
          <w:sz w:val="28"/>
          <w:szCs w:val="28"/>
        </w:rPr>
      </w:pPr>
      <w:r w:rsidRPr="00C2073F">
        <w:rPr>
          <w:rFonts w:ascii="Times New Roman" w:hAnsi="Times New Roman" w:cs="Times New Roman"/>
          <w:b/>
          <w:color w:val="000000"/>
          <w:sz w:val="28"/>
          <w:szCs w:val="28"/>
        </w:rPr>
        <w:t>(далее – Положение)</w:t>
      </w:r>
    </w:p>
    <w:p w:rsidR="00112306" w:rsidRPr="00C2073F" w:rsidRDefault="00112306" w:rsidP="00112306">
      <w:pPr>
        <w:pStyle w:val="ConsPlusNormal"/>
        <w:jc w:val="center"/>
        <w:rPr>
          <w:rFonts w:ascii="Times New Roman" w:hAnsi="Times New Roman" w:cs="Times New Roman"/>
          <w:b/>
          <w:color w:val="000000"/>
          <w:sz w:val="28"/>
          <w:szCs w:val="28"/>
        </w:rPr>
      </w:pPr>
    </w:p>
    <w:p w:rsidR="00112306" w:rsidRPr="00C2073F" w:rsidRDefault="00112306" w:rsidP="00112306">
      <w:pPr>
        <w:pStyle w:val="ConsPlusNormal"/>
        <w:jc w:val="center"/>
        <w:outlineLvl w:val="0"/>
        <w:rPr>
          <w:rFonts w:ascii="Times New Roman" w:hAnsi="Times New Roman" w:cs="Times New Roman"/>
          <w:b/>
          <w:color w:val="000000"/>
          <w:sz w:val="28"/>
          <w:szCs w:val="28"/>
        </w:rPr>
      </w:pPr>
      <w:r w:rsidRPr="00C2073F">
        <w:rPr>
          <w:rFonts w:ascii="Times New Roman" w:hAnsi="Times New Roman" w:cs="Times New Roman"/>
          <w:b/>
          <w:color w:val="000000"/>
          <w:sz w:val="28"/>
          <w:szCs w:val="28"/>
        </w:rPr>
        <w:t>1. Общие положения</w:t>
      </w:r>
    </w:p>
    <w:p w:rsidR="00112306" w:rsidRPr="00C2073F" w:rsidRDefault="00112306" w:rsidP="00112306">
      <w:pPr>
        <w:pStyle w:val="ConsPlusNormal"/>
        <w:ind w:firstLine="540"/>
        <w:jc w:val="both"/>
        <w:rPr>
          <w:rFonts w:ascii="Times New Roman" w:hAnsi="Times New Roman" w:cs="Times New Roman"/>
          <w:color w:val="000000"/>
          <w:sz w:val="28"/>
          <w:szCs w:val="28"/>
        </w:rPr>
      </w:pPr>
    </w:p>
    <w:p w:rsidR="00112306" w:rsidRPr="00C2073F" w:rsidRDefault="00112306" w:rsidP="00112306">
      <w:pPr>
        <w:ind w:firstLine="709"/>
        <w:jc w:val="both"/>
        <w:rPr>
          <w:color w:val="000000"/>
          <w:sz w:val="28"/>
          <w:szCs w:val="28"/>
        </w:rPr>
      </w:pPr>
      <w:r w:rsidRPr="00C2073F">
        <w:rPr>
          <w:color w:val="000000"/>
          <w:sz w:val="28"/>
          <w:szCs w:val="28"/>
        </w:rPr>
        <w:t>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Северный район Оренбургской области и определяет:</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 xml:space="preserve">1) часть территории муниципального образования </w:t>
      </w:r>
      <w:r w:rsidRPr="00C2073F">
        <w:rPr>
          <w:color w:val="000000"/>
          <w:sz w:val="28"/>
          <w:szCs w:val="28"/>
        </w:rPr>
        <w:t>Северный район Оренбургской области (далее – муниципальное образование)</w:t>
      </w:r>
      <w:r w:rsidRPr="00C2073F">
        <w:rPr>
          <w:color w:val="000000"/>
          <w:sz w:val="28"/>
          <w:szCs w:val="28"/>
          <w:shd w:val="clear" w:color="auto" w:fill="FFFFFF"/>
        </w:rPr>
        <w:t xml:space="preserve">, на которой могут реализовываться инициативные проекты; </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 xml:space="preserve">2) порядок выдвижения, обсуждения, внесения, рассмотрения инициативных проектов; </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3) порядок формирования и деятельности комиссии, уполномоченной проводить конкурсный отбор инициативных проектов;</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 xml:space="preserve">4) порядок проведения конкурсного отбора инициативных проектов; </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shd w:val="clear" w:color="auto" w:fill="FFFFFF"/>
        </w:rPr>
      </w:pPr>
      <w:r w:rsidRPr="00C2073F">
        <w:rPr>
          <w:color w:val="000000"/>
          <w:sz w:val="28"/>
          <w:szCs w:val="28"/>
          <w:shd w:val="clear" w:color="auto" w:fill="FFFFFF"/>
        </w:rPr>
        <w:t>5) отдельные вопросы реализации инициативных проектов;</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shd w:val="clear" w:color="auto" w:fill="FFFFFF"/>
        </w:rPr>
        <w:t>6)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бюджет муниципального образования</w:t>
      </w:r>
      <w:r w:rsidRPr="00F22332">
        <w:rPr>
          <w:color w:val="000000"/>
          <w:sz w:val="28"/>
          <w:szCs w:val="28"/>
        </w:rPr>
        <w:t xml:space="preserve"> </w:t>
      </w:r>
      <w:r>
        <w:rPr>
          <w:color w:val="000000"/>
          <w:sz w:val="28"/>
          <w:szCs w:val="28"/>
        </w:rPr>
        <w:t>Северный район</w:t>
      </w:r>
      <w:r w:rsidRPr="00C2073F">
        <w:rPr>
          <w:color w:val="000000"/>
          <w:sz w:val="28"/>
          <w:szCs w:val="28"/>
        </w:rPr>
        <w:t xml:space="preserve">. </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Под инициативными платежами в настоящем Положении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 xml:space="preserve">1.2. Инициативные проекты вносятся в Администрацию </w:t>
      </w:r>
      <w:r>
        <w:rPr>
          <w:color w:val="000000"/>
          <w:sz w:val="28"/>
          <w:szCs w:val="28"/>
          <w:shd w:val="clear" w:color="auto" w:fill="FFFFFF"/>
        </w:rPr>
        <w:t>Северный</w:t>
      </w:r>
      <w:r w:rsidRPr="00C2073F">
        <w:rPr>
          <w:color w:val="000000"/>
          <w:sz w:val="28"/>
          <w:szCs w:val="28"/>
          <w:shd w:val="clear" w:color="auto" w:fill="FFFFFF"/>
        </w:rPr>
        <w:t xml:space="preserve"> </w:t>
      </w:r>
      <w:r>
        <w:rPr>
          <w:color w:val="000000"/>
          <w:sz w:val="28"/>
          <w:szCs w:val="28"/>
          <w:shd w:val="clear" w:color="auto" w:fill="FFFFFF"/>
        </w:rPr>
        <w:t>район</w:t>
      </w:r>
      <w:r w:rsidRPr="00C2073F">
        <w:rPr>
          <w:color w:val="000000"/>
          <w:sz w:val="28"/>
          <w:szCs w:val="28"/>
          <w:shd w:val="clear" w:color="auto" w:fill="FFFFFF"/>
        </w:rPr>
        <w:t xml:space="preserve"> (далее – администрация)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w:t>
      </w:r>
    </w:p>
    <w:p w:rsidR="00112306" w:rsidRPr="00C2073F" w:rsidRDefault="00112306" w:rsidP="00112306">
      <w:pPr>
        <w:ind w:firstLine="709"/>
        <w:jc w:val="both"/>
        <w:rPr>
          <w:color w:val="000000"/>
          <w:sz w:val="28"/>
          <w:szCs w:val="28"/>
        </w:rPr>
      </w:pPr>
      <w:r w:rsidRPr="00C2073F">
        <w:rPr>
          <w:color w:val="000000"/>
          <w:sz w:val="28"/>
          <w:szCs w:val="28"/>
          <w:shd w:val="clear" w:color="auto" w:fill="FFFFFF"/>
        </w:rPr>
        <w:t>1.3. Частями территории муниципального образования</w:t>
      </w:r>
      <w:r>
        <w:rPr>
          <w:color w:val="000000"/>
          <w:sz w:val="28"/>
          <w:szCs w:val="28"/>
          <w:shd w:val="clear" w:color="auto" w:fill="FFFFFF"/>
        </w:rPr>
        <w:t xml:space="preserve"> Северный район</w:t>
      </w:r>
      <w:r w:rsidRPr="00C2073F">
        <w:rPr>
          <w:color w:val="000000"/>
          <w:sz w:val="28"/>
          <w:szCs w:val="28"/>
          <w:shd w:val="clear" w:color="auto" w:fill="FFFFFF"/>
        </w:rPr>
        <w:t xml:space="preserve">, на которой могут реализовываться инициативные проекты, являются </w:t>
      </w:r>
      <w:r w:rsidRPr="00C2073F">
        <w:rPr>
          <w:color w:val="000000"/>
          <w:sz w:val="28"/>
          <w:szCs w:val="28"/>
        </w:rPr>
        <w:t xml:space="preserve">территории муниципальных образований сельских поселений (села), улиц, мест общего пользования. </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lastRenderedPageBreak/>
        <w:t xml:space="preserve">1.4. В отношении инициативных проектов, выдвигаемых для получения финансовой поддержки за счет межбюджетных трансфертов из бюджета Оренбургской области, настоящее Положение не применяется в части определения требований </w:t>
      </w:r>
      <w:proofErr w:type="gramStart"/>
      <w:r w:rsidRPr="00C2073F">
        <w:rPr>
          <w:color w:val="000000"/>
          <w:sz w:val="28"/>
          <w:szCs w:val="28"/>
          <w:shd w:val="clear" w:color="auto" w:fill="FFFFFF"/>
        </w:rPr>
        <w:t>к</w:t>
      </w:r>
      <w:proofErr w:type="gramEnd"/>
      <w:r w:rsidRPr="00C2073F">
        <w:rPr>
          <w:color w:val="000000"/>
          <w:sz w:val="28"/>
          <w:szCs w:val="28"/>
          <w:shd w:val="clear" w:color="auto" w:fill="FFFFFF"/>
        </w:rPr>
        <w:t>:</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1) составу сведений, которые должны содержать инициативные проекты;</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2) порядку рассмотрения инициативных проектов, в том числе основаниям для отказа в их поддержке и направлению в соответствии с пунктом 2.11 настоящего Положения предложения инициаторам проекта доработать инициативный проект совместно с администрацией</w:t>
      </w:r>
      <w:r w:rsidRPr="00F22332">
        <w:rPr>
          <w:color w:val="000000"/>
          <w:sz w:val="28"/>
          <w:szCs w:val="28"/>
        </w:rPr>
        <w:t xml:space="preserve"> </w:t>
      </w:r>
      <w:r>
        <w:rPr>
          <w:color w:val="000000"/>
          <w:sz w:val="28"/>
          <w:szCs w:val="28"/>
        </w:rPr>
        <w:t>Северный район</w:t>
      </w:r>
      <w:r w:rsidRPr="00C2073F">
        <w:rPr>
          <w:color w:val="000000"/>
          <w:sz w:val="28"/>
          <w:szCs w:val="28"/>
          <w:shd w:val="clear" w:color="auto" w:fill="FFFFFF"/>
        </w:rPr>
        <w:t>;</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3) основаниям проведения, порядку и критериям конкурсного отбора инициативных проектов.</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 xml:space="preserve">В указанной части применяется закон и (или) иной нормативный правовой акт Оренбургской области, регулирующий соответствующие требования. </w:t>
      </w:r>
    </w:p>
    <w:p w:rsidR="00112306" w:rsidRPr="00C2073F" w:rsidRDefault="00112306" w:rsidP="00112306">
      <w:pPr>
        <w:ind w:firstLine="709"/>
        <w:jc w:val="both"/>
        <w:rPr>
          <w:color w:val="000000"/>
          <w:sz w:val="28"/>
          <w:szCs w:val="28"/>
          <w:shd w:val="clear" w:color="auto" w:fill="FFFFFF"/>
        </w:rPr>
      </w:pPr>
    </w:p>
    <w:p w:rsidR="00112306" w:rsidRPr="00C2073F" w:rsidRDefault="00112306" w:rsidP="00112306">
      <w:pPr>
        <w:jc w:val="center"/>
        <w:rPr>
          <w:b/>
          <w:bCs/>
          <w:color w:val="000000"/>
          <w:sz w:val="28"/>
          <w:szCs w:val="28"/>
          <w:shd w:val="clear" w:color="auto" w:fill="FFFFFF"/>
        </w:rPr>
      </w:pPr>
      <w:r w:rsidRPr="00C2073F">
        <w:rPr>
          <w:b/>
          <w:bCs/>
          <w:color w:val="000000"/>
          <w:sz w:val="28"/>
          <w:szCs w:val="28"/>
          <w:shd w:val="clear" w:color="auto" w:fill="FFFFFF"/>
        </w:rPr>
        <w:t>2. Порядок выдвижения, обсуждения, внесения инициативных проектов, порядок рассмотрения администрацией инициативных проектов</w:t>
      </w:r>
    </w:p>
    <w:p w:rsidR="00112306" w:rsidRPr="00C2073F" w:rsidRDefault="00112306" w:rsidP="00112306">
      <w:pPr>
        <w:ind w:firstLine="709"/>
        <w:jc w:val="both"/>
        <w:rPr>
          <w:color w:val="000000"/>
          <w:sz w:val="28"/>
          <w:szCs w:val="28"/>
          <w:shd w:val="clear" w:color="auto" w:fill="FFFFFF"/>
        </w:rPr>
      </w:pPr>
    </w:p>
    <w:p w:rsidR="00112306" w:rsidRPr="00760685" w:rsidRDefault="00112306" w:rsidP="00112306">
      <w:pPr>
        <w:widowControl w:val="0"/>
        <w:autoSpaceDE w:val="0"/>
        <w:autoSpaceDN w:val="0"/>
        <w:ind w:firstLine="540"/>
        <w:jc w:val="both"/>
        <w:rPr>
          <w:sz w:val="28"/>
          <w:szCs w:val="28"/>
        </w:rPr>
      </w:pPr>
      <w:r w:rsidRPr="00C2073F">
        <w:rPr>
          <w:color w:val="000000"/>
          <w:sz w:val="28"/>
          <w:szCs w:val="28"/>
        </w:rPr>
        <w:t>2.1. С выдвижением (инициативой о внесении) инициативного проекта вправе выступить инициативная группа численностью не менее 10 граждан, достигших шестнадцатилетнего возраста и проживающих на территории муниципального образования</w:t>
      </w:r>
      <w:r>
        <w:rPr>
          <w:color w:val="000000"/>
          <w:sz w:val="28"/>
          <w:szCs w:val="28"/>
        </w:rPr>
        <w:t xml:space="preserve"> Северный район</w:t>
      </w:r>
      <w:r w:rsidRPr="00C2073F">
        <w:rPr>
          <w:color w:val="000000"/>
          <w:sz w:val="28"/>
          <w:szCs w:val="28"/>
        </w:rPr>
        <w:t xml:space="preserve">, органы территориального общественного самоуправления, </w:t>
      </w:r>
      <w:r w:rsidRPr="00C2073F">
        <w:rPr>
          <w:sz w:val="28"/>
          <w:szCs w:val="28"/>
        </w:rPr>
        <w:t>староста сельского населенного пункта</w:t>
      </w:r>
      <w:r w:rsidRPr="00C2073F">
        <w:rPr>
          <w:color w:val="000000"/>
          <w:sz w:val="28"/>
          <w:szCs w:val="28"/>
        </w:rPr>
        <w:t>, некоммерческая организация, индивидуальные предприниматели, юридические лица, осуществляющие деятельность на территории муниципального образования (далее – инициаторы проекта)</w:t>
      </w:r>
      <w:r>
        <w:rPr>
          <w:sz w:val="28"/>
          <w:szCs w:val="28"/>
        </w:rPr>
        <w:t xml:space="preserve">. </w:t>
      </w:r>
      <w:r w:rsidRPr="00EE5FAF">
        <w:rPr>
          <w:sz w:val="28"/>
          <w:szCs w:val="28"/>
        </w:rPr>
        <w:t>Минимальная численность инициативной группы может быть уменьшена решением Совета депутатов района. Право выступить инициатором проекта в соответствии с решением Совета депутатов района может быть предоставлено также иным лицам, осуществляющим деятельность на территории муниципального района.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2.2. Инициативный проект должен содержать следующие сведения:</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 xml:space="preserve">1) описание проблемы, решение которой имеет приоритетное значение для жителей муниципального образования </w:t>
      </w:r>
      <w:r>
        <w:rPr>
          <w:color w:val="000000"/>
          <w:sz w:val="28"/>
          <w:szCs w:val="28"/>
        </w:rPr>
        <w:t xml:space="preserve">Северный район </w:t>
      </w:r>
      <w:r w:rsidRPr="00C2073F">
        <w:rPr>
          <w:color w:val="000000"/>
          <w:sz w:val="28"/>
          <w:szCs w:val="28"/>
        </w:rPr>
        <w:t>или его части;</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Pr>
          <w:color w:val="000000"/>
          <w:sz w:val="28"/>
          <w:szCs w:val="28"/>
        </w:rPr>
        <w:t>2</w:t>
      </w:r>
      <w:r w:rsidRPr="00C2073F">
        <w:rPr>
          <w:color w:val="000000"/>
          <w:sz w:val="28"/>
          <w:szCs w:val="28"/>
        </w:rPr>
        <w:t>) обоснование предложений по решению указанной проблемы</w:t>
      </w:r>
      <w:r>
        <w:rPr>
          <w:color w:val="000000"/>
          <w:sz w:val="28"/>
          <w:szCs w:val="28"/>
        </w:rPr>
        <w:t>;</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Pr>
          <w:color w:val="000000"/>
          <w:sz w:val="28"/>
          <w:szCs w:val="28"/>
        </w:rPr>
        <w:t>3</w:t>
      </w:r>
      <w:r w:rsidRPr="00C2073F">
        <w:rPr>
          <w:color w:val="000000"/>
          <w:sz w:val="28"/>
          <w:szCs w:val="28"/>
        </w:rPr>
        <w:t>) описание ожидаемого результата (ожидаемых результатов) реализации инициативного проекта;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Pr>
          <w:color w:val="000000"/>
          <w:sz w:val="28"/>
          <w:szCs w:val="28"/>
        </w:rPr>
        <w:t>4</w:t>
      </w:r>
      <w:r w:rsidRPr="00C2073F">
        <w:rPr>
          <w:color w:val="000000"/>
          <w:sz w:val="28"/>
          <w:szCs w:val="28"/>
        </w:rPr>
        <w:t>) предварительный расчет необходимых расходов на реализацию инициативного проекта;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Pr>
          <w:color w:val="000000"/>
          <w:sz w:val="28"/>
          <w:szCs w:val="28"/>
        </w:rPr>
        <w:t>5</w:t>
      </w:r>
      <w:r w:rsidRPr="00C2073F">
        <w:rPr>
          <w:color w:val="000000"/>
          <w:sz w:val="28"/>
          <w:szCs w:val="28"/>
        </w:rPr>
        <w:t>) планируемые сроки реализации инициативного проекта;</w:t>
      </w:r>
    </w:p>
    <w:p w:rsidR="00112306" w:rsidRPr="00EE5FAF" w:rsidRDefault="00112306" w:rsidP="00112306">
      <w:pPr>
        <w:widowControl w:val="0"/>
        <w:autoSpaceDE w:val="0"/>
        <w:autoSpaceDN w:val="0"/>
        <w:ind w:firstLine="540"/>
        <w:jc w:val="both"/>
        <w:rPr>
          <w:sz w:val="28"/>
          <w:szCs w:val="28"/>
        </w:rPr>
      </w:pPr>
      <w:r>
        <w:rPr>
          <w:sz w:val="28"/>
          <w:szCs w:val="28"/>
        </w:rPr>
        <w:t xml:space="preserve">  </w:t>
      </w:r>
      <w:r w:rsidRPr="00EE5FAF">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12306" w:rsidRPr="00EE5FAF" w:rsidRDefault="00112306" w:rsidP="00112306">
      <w:pPr>
        <w:widowControl w:val="0"/>
        <w:autoSpaceDE w:val="0"/>
        <w:autoSpaceDN w:val="0"/>
        <w:ind w:firstLine="540"/>
        <w:jc w:val="both"/>
        <w:rPr>
          <w:sz w:val="28"/>
          <w:szCs w:val="28"/>
        </w:rPr>
      </w:pPr>
      <w:r>
        <w:rPr>
          <w:sz w:val="28"/>
          <w:szCs w:val="28"/>
        </w:rPr>
        <w:t xml:space="preserve"> </w:t>
      </w:r>
      <w:r w:rsidRPr="00EE5FAF">
        <w:rPr>
          <w:sz w:val="28"/>
          <w:szCs w:val="28"/>
        </w:rPr>
        <w:t xml:space="preserve">7) указание на объем средств местного бюджета в случае, если </w:t>
      </w:r>
      <w:r w:rsidRPr="00EE5FAF">
        <w:rPr>
          <w:sz w:val="28"/>
          <w:szCs w:val="28"/>
        </w:rPr>
        <w:lastRenderedPageBreak/>
        <w:t>предполагается использование этих средств на реализацию инициативного проекта, за исключением планируемого объема инициативных платежей;</w:t>
      </w:r>
    </w:p>
    <w:p w:rsidR="00112306" w:rsidRPr="00EE5FAF" w:rsidRDefault="00112306" w:rsidP="00112306">
      <w:pPr>
        <w:widowControl w:val="0"/>
        <w:autoSpaceDE w:val="0"/>
        <w:autoSpaceDN w:val="0"/>
        <w:ind w:firstLine="540"/>
        <w:jc w:val="both"/>
        <w:rPr>
          <w:sz w:val="28"/>
          <w:szCs w:val="28"/>
        </w:rPr>
      </w:pPr>
      <w:r w:rsidRPr="00EE5FAF">
        <w:rPr>
          <w:sz w:val="28"/>
          <w:szCs w:val="28"/>
        </w:rPr>
        <w:t xml:space="preserve">8) указание на территорию муниципального </w:t>
      </w:r>
      <w:r w:rsidRPr="00C2073F">
        <w:rPr>
          <w:color w:val="000000"/>
          <w:sz w:val="28"/>
          <w:szCs w:val="28"/>
        </w:rPr>
        <w:t>образования</w:t>
      </w:r>
      <w:r>
        <w:rPr>
          <w:color w:val="000000"/>
          <w:sz w:val="28"/>
          <w:szCs w:val="28"/>
        </w:rPr>
        <w:t xml:space="preserve"> Северный район</w:t>
      </w:r>
      <w:r w:rsidRPr="00EE5FAF">
        <w:rPr>
          <w:sz w:val="28"/>
          <w:szCs w:val="28"/>
        </w:rPr>
        <w:t xml:space="preserve"> или его часть, в границах которой будет реализовываться инициативный проект, в соответствии с порядком, установленным решением Совета депутатов района;</w:t>
      </w:r>
    </w:p>
    <w:p w:rsidR="00112306" w:rsidRDefault="00112306" w:rsidP="00112306">
      <w:pPr>
        <w:pStyle w:val="s1"/>
        <w:shd w:val="clear" w:color="auto" w:fill="FFFFFF"/>
        <w:spacing w:before="0" w:beforeAutospacing="0" w:after="0" w:afterAutospacing="0"/>
        <w:ind w:firstLine="709"/>
        <w:jc w:val="both"/>
        <w:rPr>
          <w:sz w:val="28"/>
          <w:szCs w:val="28"/>
        </w:rPr>
      </w:pPr>
      <w:r w:rsidRPr="00EE5FAF">
        <w:rPr>
          <w:sz w:val="28"/>
          <w:szCs w:val="28"/>
        </w:rPr>
        <w:t>9) иные сведения, предусмотренные решением Совета депутатов района.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 xml:space="preserve">2.3. Выявление мнения по вопросу о поддержке инициативного проекта до его внесения в администрацию </w:t>
      </w:r>
      <w:r>
        <w:rPr>
          <w:color w:val="000000"/>
          <w:sz w:val="28"/>
          <w:szCs w:val="28"/>
        </w:rPr>
        <w:t>Северный район</w:t>
      </w:r>
      <w:r w:rsidRPr="00C2073F">
        <w:rPr>
          <w:color w:val="000000"/>
          <w:sz w:val="28"/>
          <w:szCs w:val="28"/>
        </w:rPr>
        <w:t xml:space="preserve"> проводится путем опроса граждан, сбора их подписей в целях:</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1) обсуждения инициативного проекта;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2) определения его соответствия интересам жителей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или его части;</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3) целесообразности реализации инициативного проекта;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 xml:space="preserve">4) принятия решения о поддержке инициативного проекта. </w:t>
      </w:r>
    </w:p>
    <w:p w:rsidR="00112306" w:rsidRPr="00C2073F" w:rsidRDefault="00112306" w:rsidP="00112306">
      <w:pPr>
        <w:ind w:firstLine="709"/>
        <w:jc w:val="both"/>
        <w:rPr>
          <w:color w:val="000000"/>
          <w:sz w:val="28"/>
          <w:szCs w:val="28"/>
          <w:shd w:val="clear" w:color="auto" w:fill="FFFFFF"/>
        </w:rPr>
      </w:pPr>
      <w:r w:rsidRPr="00C2073F">
        <w:rPr>
          <w:color w:val="000000"/>
          <w:sz w:val="28"/>
          <w:szCs w:val="28"/>
          <w:shd w:val="clear" w:color="auto" w:fill="FFFFFF"/>
        </w:rPr>
        <w:t xml:space="preserve">2.4. В опросе граждан по вопросу выявления мнения граждан о поддержке инициативного проекта вправе участвовать </w:t>
      </w:r>
      <w:r w:rsidRPr="00C2073F">
        <w:rPr>
          <w:color w:val="000000"/>
          <w:sz w:val="28"/>
          <w:szCs w:val="28"/>
        </w:rPr>
        <w:t>граждане, достигшие шестнадцатилетнего возраста и проживающие на территории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(его части)</w:t>
      </w:r>
      <w:r w:rsidRPr="00C2073F">
        <w:rPr>
          <w:color w:val="000000"/>
          <w:sz w:val="28"/>
          <w:szCs w:val="28"/>
          <w:shd w:val="clear" w:color="auto" w:fill="FFFFFF"/>
        </w:rPr>
        <w:t>, на которой предлагается реализовать инициативный проект.</w:t>
      </w:r>
    </w:p>
    <w:p w:rsidR="00112306" w:rsidRPr="00C2073F" w:rsidRDefault="00112306" w:rsidP="00112306">
      <w:pPr>
        <w:ind w:firstLine="709"/>
        <w:jc w:val="both"/>
        <w:rPr>
          <w:color w:val="000000"/>
          <w:sz w:val="28"/>
          <w:szCs w:val="28"/>
        </w:rPr>
      </w:pPr>
      <w:r w:rsidRPr="00C2073F">
        <w:rPr>
          <w:color w:val="000000"/>
          <w:sz w:val="28"/>
          <w:szCs w:val="28"/>
        </w:rPr>
        <w:t xml:space="preserve">2.5. Опрос граждан считается состоявшимся, если в нем приняло участие более 10 процентов из числа граждан, достигших шестнадцатилетнего возраста и проживающих </w:t>
      </w:r>
      <w:proofErr w:type="gramStart"/>
      <w:r w:rsidRPr="00C2073F">
        <w:rPr>
          <w:color w:val="000000"/>
          <w:sz w:val="28"/>
          <w:szCs w:val="28"/>
        </w:rPr>
        <w:t>на соответствующей части территории</w:t>
      </w:r>
      <w:proofErr w:type="gramEnd"/>
      <w:r w:rsidRPr="00C2073F">
        <w:rPr>
          <w:color w:val="000000"/>
          <w:sz w:val="28"/>
          <w:szCs w:val="28"/>
        </w:rPr>
        <w:t xml:space="preserve">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 xml:space="preserve">2.6. </w:t>
      </w:r>
      <w:proofErr w:type="gramStart"/>
      <w:r w:rsidRPr="00C2073F">
        <w:rPr>
          <w:color w:val="000000"/>
          <w:sz w:val="28"/>
          <w:szCs w:val="28"/>
        </w:rPr>
        <w:t xml:space="preserve">После проведения обсуждения инициативного проекта в соответствии с пунктами 2.3 – 2.5 настоящего Положения инициаторы проекта представляют в администрацию инициативный проект, составленный по форме, согласно приложению № 1 к настоящему Положению, результаты опроса граждан и (или) подписные листы, подтверждающие поддержку инициативного проекта жителями муниципального образования </w:t>
      </w:r>
      <w:r>
        <w:rPr>
          <w:color w:val="000000"/>
          <w:sz w:val="28"/>
          <w:szCs w:val="28"/>
        </w:rPr>
        <w:t>Северный район</w:t>
      </w:r>
      <w:r w:rsidRPr="00C2073F">
        <w:rPr>
          <w:color w:val="000000"/>
          <w:sz w:val="28"/>
          <w:szCs w:val="28"/>
        </w:rPr>
        <w:t xml:space="preserve"> </w:t>
      </w:r>
      <w:r>
        <w:rPr>
          <w:color w:val="000000"/>
          <w:sz w:val="28"/>
          <w:szCs w:val="28"/>
        </w:rPr>
        <w:t>(</w:t>
      </w:r>
      <w:r w:rsidRPr="00C2073F">
        <w:rPr>
          <w:color w:val="000000"/>
          <w:sz w:val="28"/>
          <w:szCs w:val="28"/>
        </w:rPr>
        <w:t>или его части</w:t>
      </w:r>
      <w:r>
        <w:rPr>
          <w:color w:val="000000"/>
          <w:sz w:val="28"/>
          <w:szCs w:val="28"/>
        </w:rPr>
        <w:t>)</w:t>
      </w:r>
      <w:r w:rsidRPr="00C2073F">
        <w:rPr>
          <w:color w:val="000000"/>
          <w:sz w:val="28"/>
          <w:szCs w:val="28"/>
        </w:rPr>
        <w:t xml:space="preserve"> (в с</w:t>
      </w:r>
      <w:r>
        <w:rPr>
          <w:color w:val="000000"/>
          <w:sz w:val="28"/>
          <w:szCs w:val="28"/>
        </w:rPr>
        <w:t>лучае сбора подписей).</w:t>
      </w:r>
      <w:proofErr w:type="gramEnd"/>
      <w:r>
        <w:rPr>
          <w:color w:val="000000"/>
          <w:sz w:val="28"/>
          <w:szCs w:val="28"/>
        </w:rPr>
        <w:t xml:space="preserve"> В случае </w:t>
      </w:r>
      <w:r w:rsidRPr="00C2073F">
        <w:rPr>
          <w:color w:val="000000"/>
          <w:sz w:val="28"/>
          <w:szCs w:val="28"/>
        </w:rPr>
        <w:t xml:space="preserve">если инициаторами проекта выступают физические лица, к инициативному проекту прилагается согласие на обработку их персональных данных, по форме, согласно приложению № 2 к настоящему Положению. </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Администрация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регистрирует инициативный проект в день его внесения (представления) и выдает по требованию инициаторов проекта соответствующую расписку в получении инициативного проекта.   </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2.7. Инициативные проекты вносятся в администрацию</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инициаторами проектов до 1 апреля текущего года. Проекты, внесенные в администрацию за пределами указанного срока, не рассматриваются и подлежат возврату инициаторам проекта.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2.8. Информация о внесении инициативного проекта в администрацию</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подлежит размещению на официальном сайте муниципального образования </w:t>
      </w:r>
      <w:r>
        <w:rPr>
          <w:color w:val="000000"/>
          <w:sz w:val="28"/>
          <w:szCs w:val="28"/>
        </w:rPr>
        <w:t>Северный район</w:t>
      </w:r>
      <w:r w:rsidRPr="00C2073F">
        <w:rPr>
          <w:color w:val="000000"/>
          <w:sz w:val="28"/>
          <w:szCs w:val="28"/>
        </w:rPr>
        <w:t xml:space="preserve"> в </w:t>
      </w:r>
      <w:r>
        <w:rPr>
          <w:color w:val="000000"/>
          <w:sz w:val="28"/>
          <w:szCs w:val="28"/>
        </w:rPr>
        <w:t xml:space="preserve">сети </w:t>
      </w:r>
      <w:r w:rsidRPr="00C2073F">
        <w:rPr>
          <w:color w:val="000000"/>
          <w:sz w:val="28"/>
          <w:szCs w:val="28"/>
        </w:rPr>
        <w:t>Интернет</w:t>
      </w:r>
      <w:r>
        <w:rPr>
          <w:color w:val="000000"/>
          <w:sz w:val="28"/>
          <w:szCs w:val="28"/>
        </w:rPr>
        <w:t>,</w:t>
      </w:r>
      <w:r w:rsidRPr="00C2073F">
        <w:rPr>
          <w:color w:val="000000"/>
          <w:sz w:val="28"/>
          <w:szCs w:val="28"/>
        </w:rPr>
        <w:t xml:space="preserve"> в течение </w:t>
      </w:r>
      <w:r w:rsidRPr="00C2073F">
        <w:rPr>
          <w:color w:val="000000"/>
          <w:sz w:val="28"/>
          <w:szCs w:val="28"/>
        </w:rPr>
        <w:lastRenderedPageBreak/>
        <w:t>трех рабочих дней со дня внесения инициативного проекта в администрацию и должна содержать сведения, указанные в пункте 2.2 настоящего Положения,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и проживающие на территории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(его части). </w:t>
      </w:r>
    </w:p>
    <w:p w:rsidR="00112306" w:rsidRPr="00C2073F" w:rsidRDefault="00112306" w:rsidP="00112306">
      <w:pPr>
        <w:pStyle w:val="s1"/>
        <w:shd w:val="clear" w:color="auto" w:fill="FFFFFF"/>
        <w:spacing w:before="0" w:beforeAutospacing="0" w:after="0" w:afterAutospacing="0"/>
        <w:ind w:firstLine="709"/>
        <w:jc w:val="both"/>
        <w:rPr>
          <w:sz w:val="28"/>
          <w:szCs w:val="28"/>
        </w:rPr>
      </w:pPr>
      <w:r w:rsidRPr="00C2073F">
        <w:rPr>
          <w:sz w:val="28"/>
          <w:szCs w:val="28"/>
        </w:rPr>
        <w:t xml:space="preserve">В населенных пунктах муниципального образования </w:t>
      </w:r>
      <w:r>
        <w:rPr>
          <w:color w:val="000000"/>
          <w:sz w:val="28"/>
          <w:szCs w:val="28"/>
        </w:rPr>
        <w:t>Северный район</w:t>
      </w:r>
      <w:r w:rsidRPr="00C2073F">
        <w:rPr>
          <w:sz w:val="28"/>
          <w:szCs w:val="28"/>
        </w:rPr>
        <w:t xml:space="preserve"> указанная информация может доводиться до сведения граждан старостой сельского населенного пункта.</w:t>
      </w:r>
    </w:p>
    <w:p w:rsidR="00112306" w:rsidRPr="00C2073F" w:rsidRDefault="00112306" w:rsidP="00112306">
      <w:pPr>
        <w:ind w:firstLine="709"/>
        <w:jc w:val="both"/>
        <w:rPr>
          <w:color w:val="000000"/>
          <w:sz w:val="28"/>
          <w:szCs w:val="28"/>
        </w:rPr>
      </w:pPr>
      <w:r w:rsidRPr="00C2073F">
        <w:rPr>
          <w:color w:val="000000"/>
          <w:sz w:val="28"/>
          <w:szCs w:val="28"/>
        </w:rPr>
        <w:t xml:space="preserve">2.9. Инициативный проект подлежит обязательному рассмотрению администрацией </w:t>
      </w:r>
      <w:r>
        <w:rPr>
          <w:color w:val="000000"/>
          <w:sz w:val="28"/>
          <w:szCs w:val="28"/>
        </w:rPr>
        <w:t>Северный район</w:t>
      </w:r>
      <w:r w:rsidRPr="00C2073F">
        <w:rPr>
          <w:color w:val="000000"/>
          <w:sz w:val="28"/>
          <w:szCs w:val="28"/>
        </w:rPr>
        <w:t xml:space="preserve"> в течение 30 дней со дня его внесения. Администрация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по результатам рассмотрения инициативного проекта принимает одно из следующих решений в форме постановления:</w:t>
      </w:r>
    </w:p>
    <w:p w:rsidR="00112306" w:rsidRPr="00C2073F" w:rsidRDefault="00112306" w:rsidP="00112306">
      <w:pPr>
        <w:ind w:firstLine="709"/>
        <w:jc w:val="both"/>
        <w:rPr>
          <w:color w:val="000000"/>
          <w:sz w:val="28"/>
          <w:szCs w:val="28"/>
        </w:rPr>
      </w:pPr>
      <w:r w:rsidRPr="00C2073F">
        <w:rPr>
          <w:color w:val="000000"/>
          <w:sz w:val="28"/>
          <w:szCs w:val="28"/>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на соответствующие цели и (или) в соответствии с порядком составления и рассмотрения проекта бюджета муниципального образования </w:t>
      </w:r>
      <w:r>
        <w:rPr>
          <w:color w:val="000000"/>
          <w:sz w:val="28"/>
          <w:szCs w:val="28"/>
        </w:rPr>
        <w:t>Северный район</w:t>
      </w:r>
      <w:r w:rsidRPr="00C2073F">
        <w:rPr>
          <w:color w:val="000000"/>
          <w:sz w:val="28"/>
          <w:szCs w:val="28"/>
        </w:rPr>
        <w:t xml:space="preserve"> (внесения изменений в решение о бюджете муниципального образования);</w:t>
      </w:r>
    </w:p>
    <w:p w:rsidR="00112306" w:rsidRPr="00C2073F" w:rsidRDefault="00112306" w:rsidP="00112306">
      <w:pPr>
        <w:ind w:firstLine="709"/>
        <w:jc w:val="both"/>
        <w:rPr>
          <w:color w:val="000000"/>
          <w:sz w:val="28"/>
          <w:szCs w:val="28"/>
        </w:rPr>
      </w:pPr>
      <w:r w:rsidRPr="00C2073F">
        <w:rPr>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12306" w:rsidRPr="00C2073F" w:rsidRDefault="00112306" w:rsidP="00112306">
      <w:pPr>
        <w:ind w:firstLine="709"/>
        <w:jc w:val="both"/>
        <w:rPr>
          <w:color w:val="000000"/>
          <w:sz w:val="28"/>
          <w:szCs w:val="28"/>
        </w:rPr>
      </w:pPr>
      <w:r w:rsidRPr="00C2073F">
        <w:rPr>
          <w:color w:val="000000"/>
          <w:sz w:val="28"/>
          <w:szCs w:val="28"/>
        </w:rPr>
        <w:t>Администрация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в течение 3 рабочих дней со дня внесения инициативного проекта принимает решение в форме постановления об организации проведения конкурсного отбора инициативных проектов в случае, если внесено несколько инициативных проектов, в том числе с описанием аналогичных по содержанию приоритетных проблем. По итогам конкурсного отбора администрация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в течение 30 дней со дня внесения инициативного проекта обязана принять решение, предусмотренное подпунктом 1 настоящего пункта, или решение в соответствии с подпунктом 2 настоящего пункта и подпунктом 6 пункта 2.10 настоящего Положения.</w:t>
      </w:r>
    </w:p>
    <w:p w:rsidR="00112306" w:rsidRPr="00C2073F" w:rsidRDefault="00112306" w:rsidP="00112306">
      <w:pPr>
        <w:ind w:firstLine="709"/>
        <w:jc w:val="both"/>
        <w:rPr>
          <w:color w:val="000000"/>
          <w:sz w:val="28"/>
          <w:szCs w:val="28"/>
        </w:rPr>
      </w:pPr>
      <w:r w:rsidRPr="00C2073F">
        <w:rPr>
          <w:color w:val="000000"/>
          <w:sz w:val="28"/>
          <w:szCs w:val="28"/>
        </w:rPr>
        <w:t xml:space="preserve">2.10. Администрация </w:t>
      </w:r>
      <w:r>
        <w:rPr>
          <w:color w:val="000000"/>
          <w:sz w:val="28"/>
          <w:szCs w:val="28"/>
        </w:rPr>
        <w:t>Северный район</w:t>
      </w:r>
      <w:r w:rsidRPr="00C2073F">
        <w:rPr>
          <w:color w:val="000000"/>
          <w:sz w:val="28"/>
          <w:szCs w:val="28"/>
        </w:rPr>
        <w:t xml:space="preserve"> принимает решение </w:t>
      </w:r>
      <w:proofErr w:type="gramStart"/>
      <w:r w:rsidRPr="00C2073F">
        <w:rPr>
          <w:color w:val="000000"/>
          <w:sz w:val="28"/>
          <w:szCs w:val="28"/>
        </w:rPr>
        <w:t>в форме постановления об отказе в поддержке инициативного проекта в одном из следующих случаев</w:t>
      </w:r>
      <w:proofErr w:type="gramEnd"/>
      <w:r w:rsidRPr="00C2073F">
        <w:rPr>
          <w:color w:val="000000"/>
          <w:sz w:val="28"/>
          <w:szCs w:val="28"/>
        </w:rPr>
        <w:t>:</w:t>
      </w:r>
    </w:p>
    <w:p w:rsidR="00112306" w:rsidRPr="00C2073F" w:rsidRDefault="00112306" w:rsidP="00112306">
      <w:pPr>
        <w:ind w:firstLine="709"/>
        <w:jc w:val="both"/>
        <w:rPr>
          <w:color w:val="000000"/>
          <w:sz w:val="28"/>
          <w:szCs w:val="28"/>
        </w:rPr>
      </w:pPr>
      <w:r w:rsidRPr="00C2073F">
        <w:rPr>
          <w:color w:val="000000"/>
          <w:sz w:val="28"/>
          <w:szCs w:val="28"/>
        </w:rPr>
        <w:t>1) несоблюдение установленного порядка внесения инициативного проекта и его рассмотрения;</w:t>
      </w:r>
    </w:p>
    <w:p w:rsidR="00112306" w:rsidRPr="00C2073F" w:rsidRDefault="00112306" w:rsidP="00112306">
      <w:pPr>
        <w:ind w:firstLine="709"/>
        <w:jc w:val="both"/>
        <w:rPr>
          <w:color w:val="000000"/>
          <w:sz w:val="28"/>
          <w:szCs w:val="28"/>
        </w:rPr>
      </w:pPr>
      <w:r w:rsidRPr="00C2073F">
        <w:rPr>
          <w:color w:val="000000"/>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Оренбургской области, Уставу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w:t>
      </w:r>
    </w:p>
    <w:p w:rsidR="00112306" w:rsidRPr="00C2073F" w:rsidRDefault="00112306" w:rsidP="00112306">
      <w:pPr>
        <w:ind w:firstLine="709"/>
        <w:jc w:val="both"/>
        <w:rPr>
          <w:color w:val="000000"/>
          <w:sz w:val="28"/>
          <w:szCs w:val="28"/>
        </w:rPr>
      </w:pPr>
      <w:r w:rsidRPr="00C2073F">
        <w:rPr>
          <w:color w:val="000000"/>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112306" w:rsidRPr="00C2073F" w:rsidRDefault="00112306" w:rsidP="00112306">
      <w:pPr>
        <w:ind w:firstLine="709"/>
        <w:jc w:val="both"/>
        <w:rPr>
          <w:color w:val="000000"/>
          <w:sz w:val="28"/>
          <w:szCs w:val="28"/>
        </w:rPr>
      </w:pPr>
      <w:r w:rsidRPr="00C2073F">
        <w:rPr>
          <w:color w:val="000000"/>
          <w:sz w:val="28"/>
          <w:szCs w:val="28"/>
        </w:rPr>
        <w:lastRenderedPageBreak/>
        <w:t>4) отсутствие средств бюджета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112306" w:rsidRPr="00C2073F" w:rsidRDefault="00112306" w:rsidP="00112306">
      <w:pPr>
        <w:ind w:firstLine="709"/>
        <w:jc w:val="both"/>
        <w:rPr>
          <w:color w:val="000000"/>
          <w:sz w:val="28"/>
          <w:szCs w:val="28"/>
        </w:rPr>
      </w:pPr>
      <w:r w:rsidRPr="00C2073F">
        <w:rPr>
          <w:color w:val="000000"/>
          <w:sz w:val="28"/>
          <w:szCs w:val="28"/>
        </w:rPr>
        <w:t>5) наличие возможности решения описанной в инициативном проекте проблемы более эффективным способом;</w:t>
      </w:r>
    </w:p>
    <w:p w:rsidR="00112306" w:rsidRPr="00C2073F" w:rsidRDefault="00112306" w:rsidP="00112306">
      <w:pPr>
        <w:ind w:firstLine="709"/>
        <w:jc w:val="both"/>
        <w:rPr>
          <w:color w:val="000000"/>
          <w:sz w:val="28"/>
          <w:szCs w:val="28"/>
        </w:rPr>
      </w:pPr>
      <w:r w:rsidRPr="00C2073F">
        <w:rPr>
          <w:color w:val="000000"/>
          <w:sz w:val="28"/>
          <w:szCs w:val="28"/>
        </w:rPr>
        <w:t>6) признание инициативного проекта не прошедшим конкурсный отбор.</w:t>
      </w:r>
    </w:p>
    <w:p w:rsidR="00112306" w:rsidRPr="00C2073F" w:rsidRDefault="00112306" w:rsidP="00112306">
      <w:pPr>
        <w:ind w:firstLine="709"/>
        <w:jc w:val="both"/>
        <w:rPr>
          <w:color w:val="000000"/>
          <w:sz w:val="28"/>
          <w:szCs w:val="28"/>
        </w:rPr>
      </w:pPr>
      <w:r w:rsidRPr="00C2073F">
        <w:rPr>
          <w:color w:val="000000"/>
          <w:sz w:val="28"/>
          <w:szCs w:val="28"/>
        </w:rPr>
        <w:t xml:space="preserve">2.11. Администрация </w:t>
      </w:r>
      <w:r>
        <w:rPr>
          <w:color w:val="000000"/>
          <w:sz w:val="28"/>
          <w:szCs w:val="28"/>
        </w:rPr>
        <w:t>Северный район</w:t>
      </w:r>
      <w:r w:rsidRPr="00C2073F">
        <w:rPr>
          <w:color w:val="000000"/>
          <w:sz w:val="28"/>
          <w:szCs w:val="28"/>
        </w:rPr>
        <w:t xml:space="preserve"> вправе, а в случае, предусмотренном подпунктом 5 пункта 2.10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муниципального образования </w:t>
      </w:r>
      <w:r>
        <w:rPr>
          <w:color w:val="000000"/>
          <w:sz w:val="28"/>
          <w:szCs w:val="28"/>
        </w:rPr>
        <w:t>Северный район</w:t>
      </w:r>
      <w:r w:rsidRPr="00C2073F">
        <w:rPr>
          <w:color w:val="000000"/>
          <w:sz w:val="28"/>
          <w:szCs w:val="28"/>
        </w:rPr>
        <w:t xml:space="preserve"> или государственному органу Оренбургской области в соответствии с их компетенцией.</w:t>
      </w:r>
    </w:p>
    <w:p w:rsidR="00112306" w:rsidRPr="00C2073F" w:rsidRDefault="00112306" w:rsidP="00112306">
      <w:pPr>
        <w:ind w:firstLine="709"/>
        <w:jc w:val="both"/>
        <w:rPr>
          <w:color w:val="000000"/>
          <w:sz w:val="28"/>
          <w:szCs w:val="28"/>
        </w:rPr>
      </w:pPr>
      <w:r w:rsidRPr="00C2073F">
        <w:rPr>
          <w:color w:val="000000"/>
          <w:sz w:val="28"/>
          <w:szCs w:val="28"/>
        </w:rPr>
        <w:t>2.11. О принятом в соответствии с пунктом 2.9 настоящего Положения решении администрация</w:t>
      </w:r>
      <w:r w:rsidRPr="00F9466A">
        <w:rPr>
          <w:color w:val="000000"/>
          <w:sz w:val="28"/>
          <w:szCs w:val="28"/>
        </w:rPr>
        <w:t xml:space="preserve"> </w:t>
      </w:r>
      <w:r>
        <w:rPr>
          <w:color w:val="000000"/>
          <w:sz w:val="28"/>
          <w:szCs w:val="28"/>
        </w:rPr>
        <w:t>Северный район</w:t>
      </w:r>
      <w:r w:rsidRPr="00C2073F">
        <w:rPr>
          <w:color w:val="000000"/>
          <w:sz w:val="28"/>
          <w:szCs w:val="28"/>
        </w:rPr>
        <w:t xml:space="preserve"> письмом уведомляет инициаторов проекта в течение 3 рабочих дней со дня принятия такого решения.</w:t>
      </w:r>
    </w:p>
    <w:p w:rsidR="00112306" w:rsidRPr="00C2073F" w:rsidRDefault="00112306" w:rsidP="00112306">
      <w:pPr>
        <w:ind w:firstLine="709"/>
        <w:jc w:val="both"/>
        <w:rPr>
          <w:color w:val="000000"/>
          <w:sz w:val="28"/>
          <w:szCs w:val="28"/>
        </w:rPr>
      </w:pPr>
      <w:r w:rsidRPr="00C2073F">
        <w:rPr>
          <w:color w:val="000000"/>
          <w:sz w:val="28"/>
          <w:szCs w:val="28"/>
        </w:rPr>
        <w:t>2.12. В случае принятия администрацией</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решения об организации проведения конкурсного отбора инициативных проектов администрация направляет соответствующий инициативный проект (инициативные проекты) в комиссию, предусмотренную пунктом 3.2 настоящего Положения, в течение 3 рабочих дней со дня принятия указанного в настоящем пункте решения.</w:t>
      </w:r>
    </w:p>
    <w:p w:rsidR="00112306" w:rsidRPr="00C2073F" w:rsidRDefault="00112306" w:rsidP="00112306">
      <w:pPr>
        <w:ind w:firstLine="709"/>
        <w:jc w:val="both"/>
        <w:rPr>
          <w:color w:val="000000"/>
          <w:sz w:val="28"/>
          <w:szCs w:val="28"/>
        </w:rPr>
      </w:pPr>
      <w:r w:rsidRPr="00C2073F">
        <w:rPr>
          <w:color w:val="000000"/>
          <w:sz w:val="28"/>
          <w:szCs w:val="28"/>
        </w:rPr>
        <w:t xml:space="preserve">2.13. </w:t>
      </w:r>
      <w:proofErr w:type="gramStart"/>
      <w:r w:rsidRPr="00C2073F">
        <w:rPr>
          <w:color w:val="000000"/>
          <w:sz w:val="28"/>
          <w:szCs w:val="28"/>
        </w:rPr>
        <w:t>В случае поддержки инициативного проекта и продолжения работы над ним в пределах бюджетных ассигнований, предусмотренных решением о бюджете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w:t>
      </w:r>
      <w:r>
        <w:rPr>
          <w:color w:val="000000"/>
          <w:sz w:val="28"/>
          <w:szCs w:val="28"/>
        </w:rPr>
        <w:t>,</w:t>
      </w:r>
      <w:r w:rsidRPr="00C2073F">
        <w:rPr>
          <w:color w:val="000000"/>
          <w:sz w:val="28"/>
          <w:szCs w:val="28"/>
        </w:rPr>
        <w:t xml:space="preserve"> администрация </w:t>
      </w:r>
      <w:r>
        <w:rPr>
          <w:color w:val="000000"/>
          <w:sz w:val="28"/>
          <w:szCs w:val="28"/>
        </w:rPr>
        <w:t>Северный район</w:t>
      </w:r>
      <w:r w:rsidRPr="00C2073F">
        <w:rPr>
          <w:color w:val="000000"/>
          <w:sz w:val="28"/>
          <w:szCs w:val="28"/>
        </w:rPr>
        <w:t xml:space="preserve"> уведомляет инициаторов проекта о принимаемых в соответствии с бюджетным</w:t>
      </w:r>
      <w:proofErr w:type="gramEnd"/>
      <w:r w:rsidRPr="00C2073F">
        <w:rPr>
          <w:color w:val="000000"/>
          <w:sz w:val="28"/>
          <w:szCs w:val="28"/>
        </w:rPr>
        <w:t xml:space="preserve"> законодательством Российской Федерации решениях, связанных с реализацией инициативного проекта, в течение 5 рабочих дней со дня принятия таких решений.</w:t>
      </w:r>
    </w:p>
    <w:p w:rsidR="00112306" w:rsidRDefault="00112306" w:rsidP="00112306">
      <w:pPr>
        <w:ind w:firstLine="709"/>
        <w:jc w:val="both"/>
        <w:rPr>
          <w:sz w:val="28"/>
          <w:szCs w:val="28"/>
        </w:rPr>
      </w:pPr>
      <w:r w:rsidRPr="00C2073F">
        <w:rPr>
          <w:color w:val="000000"/>
          <w:sz w:val="28"/>
          <w:szCs w:val="28"/>
        </w:rPr>
        <w:t>2.14. Информация о рассмотрении администрацией</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инициативного проекта, включающая сведения, указанные в пункте 2.2 настоящего Положения, сведения об инициаторах проекта и решении, принятом администрацией</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в соответствии с пунктом 2.9 настоящего Положения, </w:t>
      </w:r>
      <w:r w:rsidRPr="00E02D96">
        <w:rPr>
          <w:color w:val="000000"/>
          <w:sz w:val="28"/>
          <w:szCs w:val="28"/>
        </w:rPr>
        <w:t>подлежит размещению в сети Интернет на официальном сайте муниципал</w:t>
      </w:r>
      <w:r>
        <w:rPr>
          <w:color w:val="000000"/>
          <w:sz w:val="28"/>
          <w:szCs w:val="28"/>
        </w:rPr>
        <w:t xml:space="preserve">ьного образования Северный район. </w:t>
      </w:r>
      <w:r w:rsidRPr="00C2073F">
        <w:rPr>
          <w:sz w:val="28"/>
          <w:szCs w:val="28"/>
        </w:rPr>
        <w:t>В населенных пунктах муниципального образования</w:t>
      </w:r>
      <w:r w:rsidRPr="00F9466A">
        <w:rPr>
          <w:color w:val="000000"/>
          <w:sz w:val="28"/>
          <w:szCs w:val="28"/>
        </w:rPr>
        <w:t xml:space="preserve"> </w:t>
      </w:r>
      <w:r>
        <w:rPr>
          <w:color w:val="000000"/>
          <w:sz w:val="28"/>
          <w:szCs w:val="28"/>
        </w:rPr>
        <w:t>Северный район</w:t>
      </w:r>
      <w:r w:rsidRPr="00C2073F">
        <w:rPr>
          <w:sz w:val="28"/>
          <w:szCs w:val="28"/>
        </w:rPr>
        <w:t xml:space="preserve"> указанная информация может доводиться до сведения граждан старостой сельского населенного пункта.</w:t>
      </w:r>
    </w:p>
    <w:p w:rsidR="00112306" w:rsidRPr="00C2073F" w:rsidRDefault="00112306" w:rsidP="00112306">
      <w:pPr>
        <w:ind w:firstLine="709"/>
        <w:jc w:val="both"/>
        <w:rPr>
          <w:sz w:val="28"/>
          <w:szCs w:val="28"/>
        </w:rPr>
      </w:pPr>
    </w:p>
    <w:p w:rsidR="00112306" w:rsidRPr="00C2073F" w:rsidRDefault="00112306" w:rsidP="00112306">
      <w:pPr>
        <w:ind w:firstLine="709"/>
        <w:jc w:val="both"/>
        <w:rPr>
          <w:color w:val="000000"/>
          <w:sz w:val="28"/>
          <w:szCs w:val="28"/>
          <w:shd w:val="clear" w:color="auto" w:fill="FFFFFF"/>
        </w:rPr>
      </w:pPr>
      <w:r w:rsidRPr="00C2073F">
        <w:rPr>
          <w:color w:val="FF0000"/>
          <w:sz w:val="28"/>
          <w:szCs w:val="28"/>
        </w:rPr>
        <w:t xml:space="preserve"> </w:t>
      </w:r>
    </w:p>
    <w:p w:rsidR="00112306" w:rsidRDefault="00112306" w:rsidP="00112306">
      <w:pPr>
        <w:jc w:val="center"/>
        <w:rPr>
          <w:b/>
          <w:bCs/>
          <w:color w:val="000000"/>
          <w:sz w:val="28"/>
          <w:szCs w:val="28"/>
          <w:shd w:val="clear" w:color="auto" w:fill="FFFFFF"/>
        </w:rPr>
      </w:pPr>
    </w:p>
    <w:p w:rsidR="00112306" w:rsidRPr="00C2073F" w:rsidRDefault="00112306" w:rsidP="00112306">
      <w:pPr>
        <w:jc w:val="center"/>
        <w:rPr>
          <w:b/>
          <w:bCs/>
          <w:color w:val="000000"/>
          <w:sz w:val="28"/>
          <w:szCs w:val="28"/>
          <w:shd w:val="clear" w:color="auto" w:fill="FFFFFF"/>
        </w:rPr>
      </w:pPr>
      <w:r w:rsidRPr="00C2073F">
        <w:rPr>
          <w:b/>
          <w:bCs/>
          <w:color w:val="000000"/>
          <w:sz w:val="28"/>
          <w:szCs w:val="28"/>
          <w:shd w:val="clear" w:color="auto" w:fill="FFFFFF"/>
        </w:rPr>
        <w:lastRenderedPageBreak/>
        <w:t>3. Порядок проведения конкурсного отбора инициативных проектов</w:t>
      </w:r>
    </w:p>
    <w:p w:rsidR="00112306" w:rsidRPr="00C2073F" w:rsidRDefault="00112306" w:rsidP="00112306">
      <w:pPr>
        <w:ind w:firstLine="709"/>
        <w:jc w:val="both"/>
        <w:rPr>
          <w:color w:val="000000"/>
          <w:sz w:val="28"/>
          <w:szCs w:val="28"/>
          <w:shd w:val="clear" w:color="auto" w:fill="FFFFFF"/>
        </w:rPr>
      </w:pPr>
    </w:p>
    <w:p w:rsidR="00112306" w:rsidRPr="00C2073F" w:rsidRDefault="00112306" w:rsidP="00112306">
      <w:pPr>
        <w:ind w:firstLine="709"/>
        <w:jc w:val="both"/>
        <w:rPr>
          <w:color w:val="000000"/>
          <w:sz w:val="28"/>
          <w:szCs w:val="28"/>
        </w:rPr>
      </w:pPr>
      <w:r>
        <w:rPr>
          <w:color w:val="000000"/>
          <w:sz w:val="28"/>
          <w:szCs w:val="28"/>
        </w:rPr>
        <w:t>3.1. В случае</w:t>
      </w:r>
      <w:r w:rsidRPr="00C2073F">
        <w:rPr>
          <w:color w:val="000000"/>
          <w:sz w:val="28"/>
          <w:szCs w:val="28"/>
        </w:rPr>
        <w:t xml:space="preserve"> если в администрацию </w:t>
      </w:r>
      <w:r>
        <w:rPr>
          <w:color w:val="000000"/>
          <w:sz w:val="28"/>
          <w:szCs w:val="28"/>
        </w:rPr>
        <w:t>Северный район</w:t>
      </w:r>
      <w:r w:rsidRPr="00C2073F">
        <w:rPr>
          <w:color w:val="000000"/>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w:t>
      </w:r>
      <w:r>
        <w:rPr>
          <w:color w:val="000000"/>
          <w:sz w:val="28"/>
          <w:szCs w:val="28"/>
        </w:rPr>
        <w:t>Северный район</w:t>
      </w:r>
      <w:r w:rsidRPr="00C2073F">
        <w:rPr>
          <w:color w:val="000000"/>
          <w:sz w:val="28"/>
          <w:szCs w:val="28"/>
        </w:rPr>
        <w:t xml:space="preserve"> организует проведение конкурсного отбора и информирует об этом инициаторов проекта.</w:t>
      </w:r>
    </w:p>
    <w:p w:rsidR="00112306" w:rsidRPr="00C2073F" w:rsidRDefault="00112306" w:rsidP="00112306">
      <w:pPr>
        <w:ind w:firstLine="709"/>
        <w:jc w:val="both"/>
        <w:rPr>
          <w:color w:val="000000"/>
          <w:sz w:val="28"/>
          <w:szCs w:val="28"/>
        </w:rPr>
      </w:pPr>
      <w:r w:rsidRPr="00C2073F">
        <w:rPr>
          <w:color w:val="000000"/>
          <w:sz w:val="28"/>
          <w:szCs w:val="28"/>
        </w:rPr>
        <w:t>3.2. Проведение конкурсного отбора инициативных проектов возлагается на комиссию по проведению конкурсного отбора инициативных проектов (далее – конкурсная комиссия). Порядок формирования и деятельности конкурсной комиссии определен приложением № 3 к настоящему Положению.</w:t>
      </w:r>
    </w:p>
    <w:p w:rsidR="00112306" w:rsidRPr="00C2073F" w:rsidRDefault="00112306" w:rsidP="00112306">
      <w:pPr>
        <w:ind w:firstLine="709"/>
        <w:jc w:val="both"/>
        <w:rPr>
          <w:color w:val="000000"/>
          <w:sz w:val="28"/>
          <w:szCs w:val="28"/>
        </w:rPr>
      </w:pPr>
      <w:r w:rsidRPr="00C2073F">
        <w:rPr>
          <w:color w:val="000000"/>
          <w:sz w:val="28"/>
          <w:szCs w:val="28"/>
        </w:rPr>
        <w:t>3.3. 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3.4. Перечень критериев оценки инициативных проектов и их бальное значение приведены в приложении № 4 к настоящему Положению.</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3.5. Оценка осуществляется по каждому инициативному проекту.</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 xml:space="preserve">3.6. Оценка инициативного проекта по каждому критерию определяется в баллах. </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3.7. Итоговая оценка инициативного проекта рассчитывается путем сложения набранных баллов по каждому критерию.</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3.8. Победителем конкурсного отбора является инициативный проект, набравший наибольшее количество баллов в соответствии с рейтингом инициативных проектов с учетом размера средств бюджета муниципального образования</w:t>
      </w:r>
      <w:r w:rsidRPr="00F9466A">
        <w:rPr>
          <w:color w:val="000000"/>
          <w:sz w:val="28"/>
          <w:szCs w:val="28"/>
        </w:rPr>
        <w:t xml:space="preserve"> </w:t>
      </w:r>
      <w:r>
        <w:rPr>
          <w:color w:val="000000"/>
          <w:sz w:val="28"/>
          <w:szCs w:val="28"/>
        </w:rPr>
        <w:t>Северный район</w:t>
      </w:r>
      <w:r w:rsidRPr="00C2073F">
        <w:rPr>
          <w:color w:val="000000"/>
          <w:sz w:val="28"/>
          <w:szCs w:val="28"/>
        </w:rPr>
        <w:t>, которые могут быть предоставлены на реализацию инициативных проектов, а также с учетом абзаца второго настоящего пункта.</w:t>
      </w:r>
    </w:p>
    <w:p w:rsidR="00112306" w:rsidRDefault="00112306" w:rsidP="00112306">
      <w:pPr>
        <w:pStyle w:val="s1"/>
        <w:shd w:val="clear" w:color="auto" w:fill="FFFFFF"/>
        <w:spacing w:before="0" w:beforeAutospacing="0" w:after="0" w:afterAutospacing="0"/>
        <w:ind w:firstLine="709"/>
        <w:jc w:val="both"/>
        <w:rPr>
          <w:color w:val="000000"/>
          <w:sz w:val="28"/>
          <w:szCs w:val="28"/>
        </w:rPr>
      </w:pPr>
      <w:proofErr w:type="gramStart"/>
      <w:r w:rsidRPr="00C2073F">
        <w:rPr>
          <w:color w:val="000000"/>
          <w:sz w:val="28"/>
          <w:szCs w:val="28"/>
        </w:rPr>
        <w:t>В случае если два или более инициативных проекта набрали равное количество баллов, но при этом средства бюджета муниципального образования</w:t>
      </w:r>
      <w:r w:rsidRPr="00F9466A">
        <w:rPr>
          <w:color w:val="000000"/>
          <w:sz w:val="28"/>
          <w:szCs w:val="28"/>
        </w:rPr>
        <w:t xml:space="preserve"> </w:t>
      </w:r>
      <w:r>
        <w:rPr>
          <w:color w:val="000000"/>
          <w:sz w:val="28"/>
          <w:szCs w:val="28"/>
        </w:rPr>
        <w:t>Северный район</w:t>
      </w:r>
      <w:r w:rsidRPr="00C2073F">
        <w:rPr>
          <w:color w:val="000000"/>
          <w:sz w:val="28"/>
          <w:szCs w:val="28"/>
        </w:rPr>
        <w:t xml:space="preserve"> могут быть предоставлены лишь на реализацию одного инициативного проекта, средства бюджета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предоставляются на реализацию того инициативного проекта, который получил наибольшую поддержку со стороны граждан, достигших шестнадцатилетнего возраста и проживающих на соответствующей территории муниципального образования</w:t>
      </w:r>
      <w:r w:rsidRPr="00CD7663">
        <w:rPr>
          <w:color w:val="000000"/>
          <w:sz w:val="28"/>
          <w:szCs w:val="28"/>
        </w:rPr>
        <w:t xml:space="preserve"> </w:t>
      </w:r>
      <w:r>
        <w:rPr>
          <w:color w:val="000000"/>
          <w:sz w:val="28"/>
          <w:szCs w:val="28"/>
        </w:rPr>
        <w:t>Северный</w:t>
      </w:r>
      <w:proofErr w:type="gramEnd"/>
      <w:r>
        <w:rPr>
          <w:color w:val="000000"/>
          <w:sz w:val="28"/>
          <w:szCs w:val="28"/>
        </w:rPr>
        <w:t xml:space="preserve"> район</w:t>
      </w:r>
      <w:r w:rsidRPr="00C2073F">
        <w:rPr>
          <w:color w:val="000000"/>
          <w:sz w:val="28"/>
          <w:szCs w:val="28"/>
        </w:rPr>
        <w:t xml:space="preserve">, в соответствии с пунктами 2.3 – 2.6 настоящего Положения. В случае равного количества поддержавших инициативный проект указанных граждан средства бюджета муниципального образования </w:t>
      </w:r>
      <w:r>
        <w:rPr>
          <w:color w:val="000000"/>
          <w:sz w:val="28"/>
          <w:szCs w:val="28"/>
        </w:rPr>
        <w:t>Северный район</w:t>
      </w:r>
      <w:r w:rsidRPr="00C2073F">
        <w:rPr>
          <w:color w:val="000000"/>
          <w:sz w:val="28"/>
          <w:szCs w:val="28"/>
        </w:rPr>
        <w:t xml:space="preserve"> предоставляются на реализацию того инициативного проекта, который был представлен в администрацию</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раньше.</w:t>
      </w:r>
    </w:p>
    <w:p w:rsidR="00112306" w:rsidRDefault="00112306" w:rsidP="00112306">
      <w:pPr>
        <w:pStyle w:val="s1"/>
        <w:shd w:val="clear" w:color="auto" w:fill="FFFFFF"/>
        <w:spacing w:before="0" w:beforeAutospacing="0" w:after="0" w:afterAutospacing="0"/>
        <w:ind w:firstLine="709"/>
        <w:jc w:val="both"/>
        <w:rPr>
          <w:color w:val="000000"/>
          <w:sz w:val="28"/>
          <w:szCs w:val="28"/>
        </w:rPr>
      </w:pP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p>
    <w:p w:rsidR="00112306" w:rsidRDefault="00112306" w:rsidP="00112306">
      <w:pPr>
        <w:jc w:val="center"/>
        <w:rPr>
          <w:b/>
          <w:bCs/>
          <w:color w:val="000000"/>
          <w:sz w:val="28"/>
          <w:szCs w:val="28"/>
          <w:shd w:val="clear" w:color="auto" w:fill="FFFFFF"/>
        </w:rPr>
      </w:pPr>
    </w:p>
    <w:p w:rsidR="00112306" w:rsidRPr="00C2073F" w:rsidRDefault="00112306" w:rsidP="00112306">
      <w:pPr>
        <w:jc w:val="center"/>
        <w:rPr>
          <w:b/>
          <w:bCs/>
          <w:color w:val="000000"/>
          <w:sz w:val="28"/>
          <w:szCs w:val="28"/>
          <w:shd w:val="clear" w:color="auto" w:fill="FFFFFF"/>
        </w:rPr>
      </w:pPr>
      <w:r w:rsidRPr="00C2073F">
        <w:rPr>
          <w:b/>
          <w:bCs/>
          <w:color w:val="000000"/>
          <w:sz w:val="28"/>
          <w:szCs w:val="28"/>
          <w:shd w:val="clear" w:color="auto" w:fill="FFFFFF"/>
        </w:rPr>
        <w:lastRenderedPageBreak/>
        <w:t>4. Реализация инициативных проектов</w:t>
      </w:r>
    </w:p>
    <w:p w:rsidR="00112306" w:rsidRPr="00C2073F" w:rsidRDefault="00112306" w:rsidP="00112306">
      <w:pPr>
        <w:ind w:firstLine="709"/>
        <w:jc w:val="both"/>
        <w:rPr>
          <w:i/>
          <w:iCs/>
          <w:color w:val="000000"/>
          <w:sz w:val="28"/>
          <w:szCs w:val="28"/>
          <w:shd w:val="clear" w:color="auto" w:fill="FFFFFF"/>
        </w:rPr>
      </w:pP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 xml:space="preserve">4.1. Источником финансового обеспечения реализации </w:t>
      </w:r>
      <w:proofErr w:type="gramStart"/>
      <w:r w:rsidRPr="00C2073F">
        <w:rPr>
          <w:color w:val="000000"/>
          <w:sz w:val="28"/>
          <w:szCs w:val="28"/>
        </w:rPr>
        <w:t>инициативных</w:t>
      </w:r>
      <w:proofErr w:type="gramEnd"/>
      <w:r w:rsidRPr="00C2073F">
        <w:rPr>
          <w:color w:val="000000"/>
          <w:sz w:val="28"/>
          <w:szCs w:val="28"/>
        </w:rPr>
        <w:t xml:space="preserve"> </w:t>
      </w:r>
    </w:p>
    <w:p w:rsidR="00112306" w:rsidRPr="00C2073F" w:rsidRDefault="00112306" w:rsidP="00112306">
      <w:pPr>
        <w:pStyle w:val="s1"/>
        <w:shd w:val="clear" w:color="auto" w:fill="FFFFFF"/>
        <w:spacing w:before="0" w:beforeAutospacing="0" w:after="0" w:afterAutospacing="0"/>
        <w:jc w:val="both"/>
        <w:rPr>
          <w:color w:val="000000"/>
          <w:sz w:val="28"/>
          <w:szCs w:val="28"/>
        </w:rPr>
      </w:pPr>
      <w:proofErr w:type="gramStart"/>
      <w:r w:rsidRPr="00C2073F">
        <w:rPr>
          <w:color w:val="000000"/>
          <w:sz w:val="28"/>
          <w:szCs w:val="28"/>
        </w:rPr>
        <w:t>проектов являются предусмотренные решением о бюджете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бюджетные ассигнования на реализацию инициативных проектов, формируемые</w:t>
      </w:r>
      <w:r>
        <w:rPr>
          <w:color w:val="000000"/>
          <w:sz w:val="28"/>
          <w:szCs w:val="28"/>
        </w:rPr>
        <w:t>,</w:t>
      </w:r>
      <w:r w:rsidRPr="00C2073F">
        <w:rPr>
          <w:color w:val="000000"/>
          <w:sz w:val="28"/>
          <w:szCs w:val="28"/>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муниципального образования.</w:t>
      </w:r>
      <w:proofErr w:type="gramEnd"/>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4.2. Расходование средств, предусмотренных решением о бюджете муниципального образования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112306" w:rsidRPr="00C2073F" w:rsidRDefault="00112306" w:rsidP="00112306">
      <w:pPr>
        <w:ind w:firstLine="709"/>
        <w:jc w:val="both"/>
        <w:rPr>
          <w:color w:val="000000"/>
          <w:sz w:val="28"/>
          <w:szCs w:val="28"/>
        </w:rPr>
      </w:pPr>
      <w:r w:rsidRPr="00C2073F">
        <w:rPr>
          <w:color w:val="000000"/>
          <w:sz w:val="28"/>
          <w:szCs w:val="28"/>
        </w:rPr>
        <w:t>4.3. Инициаторы проекта, другие граждане, проживающие на территории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и определяемые законодательством Российской Федерации, вправе осуществлять общественный </w:t>
      </w:r>
      <w:proofErr w:type="gramStart"/>
      <w:r w:rsidRPr="00C2073F">
        <w:rPr>
          <w:color w:val="000000"/>
          <w:sz w:val="28"/>
          <w:szCs w:val="28"/>
        </w:rPr>
        <w:t>контроль за</w:t>
      </w:r>
      <w:proofErr w:type="gramEnd"/>
      <w:r w:rsidRPr="00C2073F">
        <w:rPr>
          <w:color w:val="000000"/>
          <w:sz w:val="28"/>
          <w:szCs w:val="28"/>
        </w:rPr>
        <w:t xml:space="preserve"> реализацией инициативного проекта в формах, не противоречащих законодательству Российской Федерации.</w:t>
      </w:r>
    </w:p>
    <w:p w:rsidR="00112306" w:rsidRPr="00C2073F" w:rsidRDefault="00112306" w:rsidP="00112306">
      <w:pPr>
        <w:ind w:firstLine="709"/>
        <w:jc w:val="both"/>
        <w:rPr>
          <w:color w:val="000000"/>
          <w:sz w:val="28"/>
          <w:szCs w:val="28"/>
        </w:rPr>
      </w:pPr>
      <w:r w:rsidRPr="00C2073F">
        <w:rPr>
          <w:color w:val="000000"/>
          <w:sz w:val="28"/>
          <w:szCs w:val="28"/>
        </w:rPr>
        <w:t>4.4. 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w:t>
      </w:r>
    </w:p>
    <w:p w:rsidR="00112306" w:rsidRPr="00C2073F" w:rsidRDefault="00112306" w:rsidP="00112306">
      <w:pPr>
        <w:ind w:firstLine="709"/>
        <w:jc w:val="both"/>
        <w:rPr>
          <w:color w:val="000000"/>
          <w:sz w:val="28"/>
          <w:szCs w:val="28"/>
        </w:rPr>
      </w:pPr>
      <w:r w:rsidRPr="00C2073F">
        <w:rPr>
          <w:color w:val="000000"/>
          <w:sz w:val="28"/>
          <w:szCs w:val="28"/>
        </w:rPr>
        <w:t xml:space="preserve">4.5.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отчет администрации </w:t>
      </w:r>
      <w:r>
        <w:rPr>
          <w:color w:val="000000"/>
          <w:sz w:val="28"/>
          <w:szCs w:val="28"/>
        </w:rPr>
        <w:t>Северный район</w:t>
      </w:r>
      <w:r w:rsidRPr="00C2073F">
        <w:rPr>
          <w:color w:val="000000"/>
          <w:sz w:val="28"/>
          <w:szCs w:val="28"/>
        </w:rPr>
        <w:t xml:space="preserve"> об итогах реализации инициативного проекта </w:t>
      </w:r>
      <w:r w:rsidRPr="00E02D96">
        <w:rPr>
          <w:color w:val="000000"/>
          <w:sz w:val="28"/>
          <w:szCs w:val="28"/>
        </w:rPr>
        <w:t>подлежит размещению в сети Интернет на официальном сайте муниципального образования Северный район</w:t>
      </w:r>
      <w:r w:rsidRPr="00C2073F">
        <w:rPr>
          <w:color w:val="000000"/>
          <w:sz w:val="28"/>
          <w:szCs w:val="28"/>
        </w:rPr>
        <w:t>.</w:t>
      </w:r>
    </w:p>
    <w:p w:rsidR="00112306" w:rsidRPr="00C2073F" w:rsidRDefault="00112306" w:rsidP="00112306">
      <w:pPr>
        <w:pStyle w:val="s1"/>
        <w:shd w:val="clear" w:color="auto" w:fill="FFFFFF"/>
        <w:spacing w:before="0" w:beforeAutospacing="0" w:after="0" w:afterAutospacing="0"/>
        <w:ind w:firstLine="709"/>
        <w:jc w:val="both"/>
        <w:rPr>
          <w:sz w:val="28"/>
          <w:szCs w:val="28"/>
        </w:rPr>
      </w:pPr>
      <w:r w:rsidRPr="00C2073F">
        <w:rPr>
          <w:sz w:val="28"/>
          <w:szCs w:val="28"/>
        </w:rPr>
        <w:t>В населенных пунктах муниципального образования указанная информация может доводиться до сведения граждан старостой сельского населенного пункта.</w:t>
      </w:r>
    </w:p>
    <w:p w:rsidR="00112306" w:rsidRPr="00C2073F" w:rsidRDefault="00112306" w:rsidP="00112306">
      <w:pPr>
        <w:ind w:firstLine="709"/>
        <w:jc w:val="both"/>
        <w:rPr>
          <w:color w:val="000000"/>
          <w:sz w:val="28"/>
          <w:szCs w:val="28"/>
        </w:rPr>
      </w:pPr>
      <w:r w:rsidRPr="00C2073F">
        <w:rPr>
          <w:color w:val="000000"/>
          <w:sz w:val="28"/>
          <w:szCs w:val="28"/>
        </w:rPr>
        <w:t>4.6. Отчет администрации</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об итогах реализации инициативного проекта подлежит размещению на официальном сайте в течение 30 календарных дней со дня завершения реализации инициативного проекта. Данный отчет в обязательном порядке должен содержать:</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1)</w:t>
      </w:r>
      <w:r>
        <w:rPr>
          <w:color w:val="000000"/>
          <w:sz w:val="28"/>
          <w:szCs w:val="28"/>
        </w:rPr>
        <w:t xml:space="preserve"> указание на </w:t>
      </w:r>
      <w:r w:rsidRPr="00EE5FAF">
        <w:rPr>
          <w:sz w:val="28"/>
          <w:szCs w:val="28"/>
        </w:rPr>
        <w:t xml:space="preserve">территорию муниципального </w:t>
      </w:r>
      <w:r w:rsidRPr="00C2073F">
        <w:rPr>
          <w:color w:val="000000"/>
          <w:sz w:val="28"/>
          <w:szCs w:val="28"/>
        </w:rPr>
        <w:t>образования</w:t>
      </w:r>
      <w:r>
        <w:rPr>
          <w:color w:val="000000"/>
          <w:sz w:val="28"/>
          <w:szCs w:val="28"/>
        </w:rPr>
        <w:t xml:space="preserve"> Северный район</w:t>
      </w:r>
      <w:r w:rsidRPr="00EE5FAF">
        <w:rPr>
          <w:sz w:val="28"/>
          <w:szCs w:val="28"/>
        </w:rPr>
        <w:t xml:space="preserve"> или его часть, в границах которой </w:t>
      </w:r>
      <w:r>
        <w:rPr>
          <w:sz w:val="28"/>
          <w:szCs w:val="28"/>
        </w:rPr>
        <w:t>был</w:t>
      </w:r>
      <w:r w:rsidRPr="00EE5FAF">
        <w:rPr>
          <w:sz w:val="28"/>
          <w:szCs w:val="28"/>
        </w:rPr>
        <w:t xml:space="preserve"> реализов</w:t>
      </w:r>
      <w:r>
        <w:rPr>
          <w:sz w:val="28"/>
          <w:szCs w:val="28"/>
        </w:rPr>
        <w:t>ан</w:t>
      </w:r>
      <w:r w:rsidRPr="00EE5FAF">
        <w:rPr>
          <w:sz w:val="28"/>
          <w:szCs w:val="28"/>
        </w:rPr>
        <w:t xml:space="preserve"> инициативный проект, в соответствии с порядком, установленным решением Совета депутатов района</w:t>
      </w:r>
      <w:r w:rsidRPr="00C2073F">
        <w:rPr>
          <w:color w:val="000000"/>
          <w:sz w:val="28"/>
          <w:szCs w:val="28"/>
        </w:rPr>
        <w:t>;</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proofErr w:type="gramStart"/>
      <w:r w:rsidRPr="00C2073F">
        <w:rPr>
          <w:color w:val="000000"/>
          <w:sz w:val="28"/>
          <w:szCs w:val="28"/>
        </w:rPr>
        <w:t xml:space="preserve">2) описание действий, которые были совершены при реализации инициативного проекта, в том числе указание объекта (объектов), который </w:t>
      </w:r>
      <w:r w:rsidRPr="00C2073F">
        <w:rPr>
          <w:color w:val="000000"/>
          <w:sz w:val="28"/>
          <w:szCs w:val="28"/>
        </w:rPr>
        <w:lastRenderedPageBreak/>
        <w:t>(которые)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3) объем средств бюджета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которые были израсходованы на реализацию инициативного проекта;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4) общий размер внесенных инициативных платежей (в случае внесения инициативных платежей);</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4.7. Подготовку указанного отчета и его размещение на официальном сайте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в</w:t>
      </w:r>
      <w:r>
        <w:rPr>
          <w:color w:val="000000"/>
          <w:sz w:val="28"/>
          <w:szCs w:val="28"/>
        </w:rPr>
        <w:t xml:space="preserve"> </w:t>
      </w:r>
      <w:r w:rsidRPr="00C2073F">
        <w:rPr>
          <w:color w:val="000000"/>
          <w:sz w:val="28"/>
          <w:szCs w:val="28"/>
        </w:rPr>
        <w:t>сети Интернет</w:t>
      </w:r>
      <w:r>
        <w:rPr>
          <w:color w:val="000000"/>
          <w:sz w:val="28"/>
          <w:szCs w:val="28"/>
        </w:rPr>
        <w:t xml:space="preserve"> </w:t>
      </w:r>
      <w:r w:rsidRPr="00C2073F">
        <w:rPr>
          <w:color w:val="000000"/>
          <w:sz w:val="28"/>
          <w:szCs w:val="28"/>
        </w:rPr>
        <w:t xml:space="preserve">осуществляет финансовый отдел администрации. </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4.8.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 в пределах неиспользованной для реализации инициативного проекта суммы инициативных платежей. В случае необходимости уплаты комиссии, взимаемой при перечислении возвращаемых средств, данная комиссия вычитается из возвращаемых средств.</w:t>
      </w:r>
    </w:p>
    <w:p w:rsidR="00112306" w:rsidRPr="00C2073F" w:rsidRDefault="00112306" w:rsidP="00112306">
      <w:pPr>
        <w:pStyle w:val="a8"/>
        <w:spacing w:before="0" w:beforeAutospacing="0" w:after="0" w:afterAutospacing="0"/>
        <w:ind w:firstLine="709"/>
        <w:jc w:val="both"/>
        <w:rPr>
          <w:color w:val="000000"/>
          <w:sz w:val="28"/>
          <w:szCs w:val="28"/>
        </w:rPr>
      </w:pPr>
      <w:proofErr w:type="gramStart"/>
      <w:r w:rsidRPr="00C2073F">
        <w:rPr>
          <w:color w:val="000000"/>
          <w:sz w:val="28"/>
          <w:szCs w:val="28"/>
        </w:rPr>
        <w:t>В течение 10 рабочих дней со дня окончания срока реализации инициативного проекта в случае, если инициативный проект является не реализованным, ответственные структурное подразделение или должностное лицо администрации за реализацию проекта размещает на официальном сайте муниципального образования</w:t>
      </w:r>
      <w:r w:rsidRPr="00CD7663">
        <w:rPr>
          <w:color w:val="000000"/>
          <w:sz w:val="28"/>
          <w:szCs w:val="28"/>
        </w:rPr>
        <w:t xml:space="preserve"> </w:t>
      </w:r>
      <w:r>
        <w:rPr>
          <w:color w:val="000000"/>
          <w:sz w:val="28"/>
          <w:szCs w:val="28"/>
        </w:rPr>
        <w:t>Северный район</w:t>
      </w:r>
      <w:r w:rsidRPr="00C2073F">
        <w:rPr>
          <w:color w:val="000000"/>
          <w:sz w:val="28"/>
          <w:szCs w:val="28"/>
        </w:rPr>
        <w:t xml:space="preserve"> в </w:t>
      </w:r>
      <w:r>
        <w:rPr>
          <w:color w:val="000000"/>
          <w:sz w:val="28"/>
          <w:szCs w:val="28"/>
        </w:rPr>
        <w:t xml:space="preserve">сети </w:t>
      </w:r>
      <w:r w:rsidRPr="00C2073F">
        <w:rPr>
          <w:color w:val="000000"/>
          <w:sz w:val="28"/>
          <w:szCs w:val="28"/>
        </w:rPr>
        <w:t>Интернет информационное сообщение о приёме заявлений о возврате платежей, перечисленных лицами (в том числе организациями) в целях реализации конкретного инициативного</w:t>
      </w:r>
      <w:proofErr w:type="gramEnd"/>
      <w:r w:rsidRPr="00C2073F">
        <w:rPr>
          <w:color w:val="000000"/>
          <w:sz w:val="28"/>
          <w:szCs w:val="28"/>
        </w:rPr>
        <w:t xml:space="preserve"> проекта с приложением формы указанного заявления,</w:t>
      </w:r>
      <w:r w:rsidRPr="00C2073F">
        <w:rPr>
          <w:sz w:val="28"/>
          <w:szCs w:val="28"/>
        </w:rPr>
        <w:t xml:space="preserve"> в котором указываются реквизиты счета для поступления денежных средств.</w:t>
      </w:r>
    </w:p>
    <w:p w:rsidR="00112306" w:rsidRPr="00C2073F" w:rsidRDefault="00112306" w:rsidP="00112306">
      <w:pPr>
        <w:pStyle w:val="a8"/>
        <w:spacing w:before="0" w:beforeAutospacing="0" w:after="0" w:afterAutospacing="0"/>
        <w:ind w:firstLine="709"/>
        <w:jc w:val="both"/>
        <w:rPr>
          <w:color w:val="000000"/>
          <w:sz w:val="28"/>
          <w:szCs w:val="28"/>
        </w:rPr>
      </w:pPr>
      <w:r w:rsidRPr="00C2073F">
        <w:rPr>
          <w:color w:val="000000"/>
          <w:sz w:val="28"/>
          <w:szCs w:val="28"/>
        </w:rPr>
        <w:t xml:space="preserve">В случае смерти лица, осуществившего инициативный платеж, заявление о возврате денежных средств может быть подано правопреемником плательщика с приложением документов, </w:t>
      </w:r>
      <w:r w:rsidRPr="00C2073F">
        <w:rPr>
          <w:color w:val="000000"/>
          <w:sz w:val="28"/>
          <w:szCs w:val="28"/>
        </w:rPr>
        <w:lastRenderedPageBreak/>
        <w:t>подтверждающих принятие обязатель</w:t>
      </w:r>
      <w:proofErr w:type="gramStart"/>
      <w:r w:rsidRPr="00C2073F">
        <w:rPr>
          <w:color w:val="000000"/>
          <w:sz w:val="28"/>
          <w:szCs w:val="28"/>
        </w:rPr>
        <w:t>ств пл</w:t>
      </w:r>
      <w:proofErr w:type="gramEnd"/>
      <w:r w:rsidRPr="00C2073F">
        <w:rPr>
          <w:color w:val="000000"/>
          <w:sz w:val="28"/>
          <w:szCs w:val="28"/>
        </w:rPr>
        <w:t>ательщика в соответствии с законодательством Российской Федерации.</w:t>
      </w:r>
    </w:p>
    <w:p w:rsidR="00112306" w:rsidRDefault="00112306" w:rsidP="00112306">
      <w:pPr>
        <w:pStyle w:val="s1"/>
        <w:shd w:val="clear" w:color="auto" w:fill="FFFFFF"/>
        <w:spacing w:before="0" w:beforeAutospacing="0" w:after="0" w:afterAutospacing="0"/>
        <w:ind w:firstLine="709"/>
        <w:jc w:val="both"/>
        <w:rPr>
          <w:color w:val="000000"/>
          <w:sz w:val="28"/>
          <w:szCs w:val="28"/>
        </w:rPr>
      </w:pPr>
    </w:p>
    <w:p w:rsidR="00112306" w:rsidRPr="00C2073F" w:rsidRDefault="00112306" w:rsidP="00112306">
      <w:pPr>
        <w:pStyle w:val="s1"/>
        <w:shd w:val="clear" w:color="auto" w:fill="FFFFFF"/>
        <w:spacing w:before="0" w:beforeAutospacing="0" w:after="0" w:afterAutospacing="0"/>
        <w:ind w:firstLine="709"/>
        <w:jc w:val="right"/>
        <w:rPr>
          <w:color w:val="000000"/>
          <w:sz w:val="28"/>
          <w:szCs w:val="28"/>
        </w:rPr>
      </w:pPr>
      <w:r w:rsidRPr="00C2073F">
        <w:rPr>
          <w:color w:val="000000"/>
          <w:sz w:val="28"/>
          <w:szCs w:val="28"/>
        </w:rPr>
        <w:t>Приложение № 1</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к Положению о реализации </w:t>
      </w:r>
      <w:proofErr w:type="gramStart"/>
      <w:r w:rsidRPr="00C2073F">
        <w:rPr>
          <w:rFonts w:ascii="Times New Roman" w:hAnsi="Times New Roman" w:cs="Times New Roman"/>
          <w:color w:val="000000"/>
          <w:sz w:val="28"/>
          <w:szCs w:val="28"/>
        </w:rPr>
        <w:t>инициативных</w:t>
      </w:r>
      <w:proofErr w:type="gramEnd"/>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 проектов на территории </w:t>
      </w:r>
      <w:proofErr w:type="gramStart"/>
      <w:r w:rsidRPr="00C2073F">
        <w:rPr>
          <w:rFonts w:ascii="Times New Roman" w:hAnsi="Times New Roman" w:cs="Times New Roman"/>
          <w:color w:val="000000"/>
          <w:sz w:val="28"/>
          <w:szCs w:val="28"/>
        </w:rPr>
        <w:t>муниципального</w:t>
      </w:r>
      <w:proofErr w:type="gramEnd"/>
      <w:r w:rsidRPr="00C2073F">
        <w:rPr>
          <w:rFonts w:ascii="Times New Roman" w:hAnsi="Times New Roman" w:cs="Times New Roman"/>
          <w:color w:val="000000"/>
          <w:sz w:val="28"/>
          <w:szCs w:val="28"/>
        </w:rPr>
        <w:t xml:space="preserve"> </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образования Северный район </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Оренбургской области</w:t>
      </w:r>
    </w:p>
    <w:p w:rsidR="00112306" w:rsidRPr="00C2073F" w:rsidRDefault="00112306" w:rsidP="00112306">
      <w:pPr>
        <w:pStyle w:val="s1"/>
        <w:shd w:val="clear" w:color="auto" w:fill="FFFFFF"/>
        <w:spacing w:before="0" w:beforeAutospacing="0" w:after="0" w:afterAutospacing="0"/>
        <w:ind w:firstLine="709"/>
        <w:jc w:val="right"/>
        <w:rPr>
          <w:color w:val="000000"/>
          <w:sz w:val="28"/>
          <w:szCs w:val="28"/>
        </w:rPr>
      </w:pPr>
    </w:p>
    <w:p w:rsidR="00112306" w:rsidRPr="00C2073F" w:rsidRDefault="00112306" w:rsidP="00112306">
      <w:pPr>
        <w:pStyle w:val="s1"/>
        <w:shd w:val="clear" w:color="auto" w:fill="FFFFFF"/>
        <w:spacing w:before="0" w:beforeAutospacing="0" w:after="0" w:afterAutospacing="0"/>
        <w:ind w:firstLine="709"/>
        <w:jc w:val="center"/>
        <w:rPr>
          <w:b/>
          <w:color w:val="000000"/>
          <w:sz w:val="28"/>
          <w:szCs w:val="28"/>
        </w:rPr>
      </w:pPr>
      <w:r w:rsidRPr="00C2073F">
        <w:rPr>
          <w:b/>
          <w:color w:val="000000"/>
          <w:sz w:val="28"/>
          <w:szCs w:val="28"/>
        </w:rPr>
        <w:t>Инициативный проект</w:t>
      </w:r>
    </w:p>
    <w:p w:rsidR="00112306" w:rsidRPr="00C2073F" w:rsidRDefault="00112306" w:rsidP="00112306">
      <w:pPr>
        <w:pStyle w:val="s1"/>
        <w:shd w:val="clear" w:color="auto" w:fill="FFFFFF"/>
        <w:spacing w:before="0" w:beforeAutospacing="0" w:after="0" w:afterAutospacing="0"/>
        <w:rPr>
          <w:color w:val="000000"/>
          <w:sz w:val="28"/>
          <w:szCs w:val="28"/>
        </w:rPr>
      </w:pPr>
      <w:r w:rsidRPr="00C2073F">
        <w:rPr>
          <w:color w:val="000000"/>
          <w:sz w:val="28"/>
          <w:szCs w:val="28"/>
        </w:rPr>
        <w:t>«___» _______ 20___г.</w:t>
      </w:r>
    </w:p>
    <w:p w:rsidR="00112306" w:rsidRPr="00C2073F" w:rsidRDefault="00112306" w:rsidP="00112306">
      <w:pPr>
        <w:pStyle w:val="s1"/>
        <w:shd w:val="clear" w:color="auto" w:fill="FFFFFF"/>
        <w:spacing w:before="0" w:beforeAutospacing="0" w:after="0" w:afterAutospacing="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3"/>
      </w:tblGrid>
      <w:tr w:rsidR="00112306" w:rsidRPr="00112306"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112306" w:rsidRDefault="00112306" w:rsidP="002D7E5E">
            <w:pPr>
              <w:pStyle w:val="s1"/>
              <w:spacing w:before="0" w:beforeAutospacing="0" w:after="0" w:afterAutospacing="0"/>
              <w:jc w:val="center"/>
              <w:rPr>
                <w:color w:val="000000"/>
                <w:sz w:val="28"/>
                <w:szCs w:val="28"/>
              </w:rPr>
            </w:pPr>
            <w:r w:rsidRPr="00112306">
              <w:rPr>
                <w:rStyle w:val="2"/>
                <w:sz w:val="28"/>
                <w:szCs w:val="28"/>
                <w:u w:val="none"/>
              </w:rPr>
              <w:t>Общая характеристика проекта</w:t>
            </w:r>
          </w:p>
        </w:tc>
        <w:tc>
          <w:tcPr>
            <w:tcW w:w="4783" w:type="dxa"/>
            <w:tcBorders>
              <w:top w:val="single" w:sz="4" w:space="0" w:color="auto"/>
              <w:left w:val="single" w:sz="4" w:space="0" w:color="auto"/>
              <w:bottom w:val="single" w:sz="4" w:space="0" w:color="auto"/>
              <w:right w:val="single" w:sz="4" w:space="0" w:color="auto"/>
            </w:tcBorders>
            <w:hideMark/>
          </w:tcPr>
          <w:p w:rsidR="00112306" w:rsidRPr="00112306" w:rsidRDefault="00112306" w:rsidP="002D7E5E">
            <w:pPr>
              <w:pStyle w:val="s1"/>
              <w:spacing w:before="0" w:beforeAutospacing="0" w:after="0" w:afterAutospacing="0"/>
              <w:jc w:val="center"/>
              <w:rPr>
                <w:color w:val="000000"/>
                <w:sz w:val="28"/>
                <w:szCs w:val="28"/>
              </w:rPr>
            </w:pPr>
            <w:r w:rsidRPr="00112306">
              <w:rPr>
                <w:rStyle w:val="2"/>
                <w:sz w:val="28"/>
                <w:szCs w:val="28"/>
                <w:u w:val="none"/>
              </w:rPr>
              <w:t>Сведения</w:t>
            </w: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rStyle w:val="2"/>
                <w:sz w:val="28"/>
                <w:szCs w:val="28"/>
              </w:rPr>
              <w:t>Наименование инициативного проекта</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rStyle w:val="2"/>
                <w:sz w:val="28"/>
                <w:szCs w:val="28"/>
              </w:rPr>
              <w:t>Информация об инициаторе (инициаторах) проекта</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399"/>
              </w:tabs>
              <w:spacing w:after="0" w:line="240" w:lineRule="auto"/>
              <w:rPr>
                <w:rFonts w:ascii="Times New Roman" w:hAnsi="Times New Roman" w:cs="Times New Roman"/>
                <w:sz w:val="28"/>
                <w:szCs w:val="28"/>
                <w:lang w:eastAsia="ru-RU"/>
              </w:rPr>
            </w:pPr>
            <w:r w:rsidRPr="00C2073F">
              <w:rPr>
                <w:rFonts w:ascii="Times New Roman" w:hAnsi="Times New Roman" w:cs="Times New Roman"/>
                <w:sz w:val="28"/>
                <w:szCs w:val="28"/>
                <w:lang w:eastAsia="ru-RU"/>
              </w:rPr>
              <w:t xml:space="preserve">Вопрос местного значения, на решение </w:t>
            </w:r>
            <w:r w:rsidRPr="00C2073F">
              <w:rPr>
                <w:rStyle w:val="2"/>
                <w:rFonts w:eastAsiaTheme="minorHAnsi"/>
                <w:sz w:val="28"/>
                <w:szCs w:val="28"/>
                <w:lang w:eastAsia="ru-RU"/>
              </w:rPr>
              <w:t>которого направлен инициативный проект</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418"/>
              </w:tabs>
              <w:spacing w:after="0" w:line="240" w:lineRule="auto"/>
              <w:ind w:right="30"/>
              <w:jc w:val="both"/>
              <w:rPr>
                <w:rFonts w:ascii="Times New Roman" w:hAnsi="Times New Roman" w:cs="Times New Roman"/>
                <w:sz w:val="28"/>
                <w:szCs w:val="28"/>
                <w:lang w:eastAsia="ru-RU"/>
              </w:rPr>
            </w:pPr>
            <w:r w:rsidRPr="00C2073F">
              <w:rPr>
                <w:rFonts w:ascii="Times New Roman" w:hAnsi="Times New Roman" w:cs="Times New Roman"/>
                <w:sz w:val="28"/>
                <w:szCs w:val="28"/>
                <w:lang w:eastAsia="ru-RU"/>
              </w:rPr>
              <w:t>Описание проблемы, решение которой имеет приоритетное значение для жителей</w:t>
            </w:r>
          </w:p>
          <w:p w:rsidR="00112306" w:rsidRPr="00C2073F" w:rsidRDefault="00112306" w:rsidP="002D7E5E">
            <w:pPr>
              <w:pStyle w:val="s1"/>
              <w:spacing w:before="0" w:beforeAutospacing="0" w:after="0" w:afterAutospacing="0"/>
              <w:ind w:right="30"/>
              <w:jc w:val="both"/>
              <w:rPr>
                <w:color w:val="000000"/>
                <w:sz w:val="28"/>
                <w:szCs w:val="28"/>
              </w:rPr>
            </w:pPr>
            <w:r w:rsidRPr="00C2073F">
              <w:rPr>
                <w:rStyle w:val="2"/>
                <w:sz w:val="28"/>
                <w:szCs w:val="28"/>
              </w:rPr>
              <w:t>муниципального образования</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404"/>
              </w:tabs>
              <w:spacing w:after="0" w:line="240" w:lineRule="auto"/>
              <w:rPr>
                <w:rFonts w:ascii="Times New Roman" w:hAnsi="Times New Roman" w:cs="Times New Roman"/>
                <w:sz w:val="28"/>
                <w:szCs w:val="28"/>
                <w:lang w:eastAsia="ru-RU"/>
              </w:rPr>
            </w:pPr>
            <w:r w:rsidRPr="00C2073F">
              <w:rPr>
                <w:rFonts w:ascii="Times New Roman" w:hAnsi="Times New Roman" w:cs="Times New Roman"/>
                <w:sz w:val="28"/>
                <w:szCs w:val="28"/>
                <w:lang w:eastAsia="ru-RU"/>
              </w:rPr>
              <w:t xml:space="preserve">Обоснование предложений по решению </w:t>
            </w:r>
            <w:r w:rsidRPr="00C2073F">
              <w:rPr>
                <w:rStyle w:val="2"/>
                <w:rFonts w:eastAsiaTheme="minorHAnsi"/>
                <w:sz w:val="28"/>
                <w:szCs w:val="28"/>
                <w:lang w:eastAsia="ru-RU"/>
              </w:rPr>
              <w:t>указанной проблемы</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409"/>
              </w:tabs>
              <w:spacing w:after="0" w:line="240" w:lineRule="auto"/>
              <w:rPr>
                <w:rFonts w:ascii="Times New Roman" w:hAnsi="Times New Roman" w:cs="Times New Roman"/>
                <w:sz w:val="28"/>
                <w:szCs w:val="28"/>
                <w:lang w:eastAsia="ru-RU"/>
              </w:rPr>
            </w:pPr>
            <w:r w:rsidRPr="00C2073F">
              <w:rPr>
                <w:rFonts w:ascii="Times New Roman" w:hAnsi="Times New Roman" w:cs="Times New Roman"/>
                <w:sz w:val="28"/>
                <w:szCs w:val="28"/>
                <w:lang w:eastAsia="ru-RU"/>
              </w:rPr>
              <w:t>Описание ожидаемых результатов</w:t>
            </w:r>
          </w:p>
          <w:p w:rsidR="00112306" w:rsidRPr="00C2073F" w:rsidRDefault="00112306" w:rsidP="002D7E5E">
            <w:pPr>
              <w:pStyle w:val="s1"/>
              <w:spacing w:before="0" w:beforeAutospacing="0" w:after="0" w:afterAutospacing="0"/>
              <w:jc w:val="both"/>
              <w:rPr>
                <w:color w:val="000000"/>
                <w:sz w:val="28"/>
                <w:szCs w:val="28"/>
              </w:rPr>
            </w:pPr>
            <w:r w:rsidRPr="00C2073F">
              <w:rPr>
                <w:rStyle w:val="2"/>
                <w:sz w:val="28"/>
                <w:szCs w:val="28"/>
              </w:rPr>
              <w:t>реализации инициативного проекта</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404"/>
              </w:tabs>
              <w:spacing w:after="0" w:line="240" w:lineRule="auto"/>
              <w:ind w:right="30"/>
              <w:rPr>
                <w:rFonts w:ascii="Times New Roman" w:hAnsi="Times New Roman" w:cs="Times New Roman"/>
                <w:sz w:val="28"/>
                <w:szCs w:val="28"/>
                <w:lang w:eastAsia="ru-RU"/>
              </w:rPr>
            </w:pPr>
            <w:r w:rsidRPr="00C2073F">
              <w:rPr>
                <w:rFonts w:ascii="Times New Roman" w:hAnsi="Times New Roman" w:cs="Times New Roman"/>
                <w:sz w:val="28"/>
                <w:szCs w:val="28"/>
                <w:lang w:eastAsia="ru-RU"/>
              </w:rPr>
              <w:t>Предполагаемая стоимость инициативного проекта (руб.):</w:t>
            </w:r>
          </w:p>
          <w:p w:rsidR="00112306" w:rsidRPr="00C2073F" w:rsidRDefault="00112306" w:rsidP="002D7E5E">
            <w:pPr>
              <w:pStyle w:val="4"/>
              <w:numPr>
                <w:ilvl w:val="0"/>
                <w:numId w:val="1"/>
              </w:numPr>
              <w:shd w:val="clear" w:color="auto" w:fill="auto"/>
              <w:tabs>
                <w:tab w:val="left" w:pos="294"/>
              </w:tabs>
              <w:spacing w:after="0" w:line="240" w:lineRule="auto"/>
              <w:ind w:left="140" w:right="30"/>
              <w:rPr>
                <w:rFonts w:ascii="Times New Roman" w:hAnsi="Times New Roman" w:cs="Times New Roman"/>
                <w:sz w:val="28"/>
                <w:szCs w:val="28"/>
                <w:lang w:eastAsia="ru-RU"/>
              </w:rPr>
            </w:pPr>
            <w:r w:rsidRPr="00C2073F">
              <w:rPr>
                <w:rFonts w:ascii="Times New Roman" w:hAnsi="Times New Roman" w:cs="Times New Roman"/>
                <w:sz w:val="28"/>
                <w:szCs w:val="28"/>
                <w:lang w:eastAsia="ru-RU"/>
              </w:rPr>
              <w:t>всего,</w:t>
            </w:r>
          </w:p>
          <w:p w:rsidR="00112306" w:rsidRPr="00C2073F" w:rsidRDefault="00112306" w:rsidP="002D7E5E">
            <w:pPr>
              <w:pStyle w:val="4"/>
              <w:shd w:val="clear" w:color="auto" w:fill="auto"/>
              <w:spacing w:after="0" w:line="240" w:lineRule="auto"/>
              <w:ind w:right="30"/>
              <w:rPr>
                <w:rFonts w:ascii="Times New Roman" w:hAnsi="Times New Roman" w:cs="Times New Roman"/>
                <w:sz w:val="28"/>
                <w:szCs w:val="28"/>
                <w:lang w:eastAsia="ru-RU"/>
              </w:rPr>
            </w:pPr>
            <w:r w:rsidRPr="00C2073F">
              <w:rPr>
                <w:rFonts w:ascii="Times New Roman" w:hAnsi="Times New Roman" w:cs="Times New Roman"/>
                <w:sz w:val="28"/>
                <w:szCs w:val="28"/>
                <w:lang w:eastAsia="ru-RU"/>
              </w:rPr>
              <w:t>в том числе:</w:t>
            </w:r>
          </w:p>
          <w:p w:rsidR="00112306" w:rsidRPr="00C2073F" w:rsidRDefault="00112306" w:rsidP="002D7E5E">
            <w:pPr>
              <w:pStyle w:val="4"/>
              <w:numPr>
                <w:ilvl w:val="0"/>
                <w:numId w:val="1"/>
              </w:numPr>
              <w:shd w:val="clear" w:color="auto" w:fill="auto"/>
              <w:tabs>
                <w:tab w:val="left" w:pos="298"/>
              </w:tabs>
              <w:spacing w:after="0" w:line="240" w:lineRule="auto"/>
              <w:ind w:left="140" w:right="30"/>
              <w:rPr>
                <w:rFonts w:ascii="Times New Roman" w:hAnsi="Times New Roman" w:cs="Times New Roman"/>
                <w:sz w:val="28"/>
                <w:szCs w:val="28"/>
                <w:lang w:eastAsia="ru-RU"/>
              </w:rPr>
            </w:pPr>
            <w:r w:rsidRPr="00C2073F">
              <w:rPr>
                <w:rFonts w:ascii="Times New Roman" w:hAnsi="Times New Roman" w:cs="Times New Roman"/>
                <w:sz w:val="28"/>
                <w:szCs w:val="28"/>
                <w:lang w:eastAsia="ru-RU"/>
              </w:rPr>
              <w:t>объем инициативных платежей;</w:t>
            </w:r>
          </w:p>
          <w:p w:rsidR="00112306" w:rsidRPr="00C2073F" w:rsidRDefault="00112306" w:rsidP="002D7E5E">
            <w:pPr>
              <w:pStyle w:val="4"/>
              <w:numPr>
                <w:ilvl w:val="0"/>
                <w:numId w:val="1"/>
              </w:numPr>
              <w:shd w:val="clear" w:color="auto" w:fill="auto"/>
              <w:tabs>
                <w:tab w:val="left" w:pos="298"/>
              </w:tabs>
              <w:spacing w:after="0" w:line="240" w:lineRule="auto"/>
              <w:ind w:left="140" w:right="30"/>
              <w:rPr>
                <w:rFonts w:ascii="Times New Roman" w:hAnsi="Times New Roman" w:cs="Times New Roman"/>
                <w:sz w:val="28"/>
                <w:szCs w:val="28"/>
                <w:lang w:eastAsia="ru-RU"/>
              </w:rPr>
            </w:pPr>
            <w:r w:rsidRPr="00C2073F">
              <w:rPr>
                <w:rFonts w:ascii="Times New Roman" w:hAnsi="Times New Roman" w:cs="Times New Roman"/>
                <w:sz w:val="28"/>
                <w:szCs w:val="28"/>
                <w:lang w:eastAsia="ru-RU"/>
              </w:rPr>
              <w:t>средства бюджета муниципального образования;</w:t>
            </w:r>
          </w:p>
          <w:p w:rsidR="00112306" w:rsidRPr="00C2073F" w:rsidRDefault="00112306" w:rsidP="002D7E5E">
            <w:pPr>
              <w:pStyle w:val="4"/>
              <w:numPr>
                <w:ilvl w:val="0"/>
                <w:numId w:val="1"/>
              </w:numPr>
              <w:shd w:val="clear" w:color="auto" w:fill="auto"/>
              <w:tabs>
                <w:tab w:val="left" w:pos="303"/>
              </w:tabs>
              <w:spacing w:after="0" w:line="240" w:lineRule="auto"/>
              <w:ind w:right="30"/>
              <w:rPr>
                <w:rFonts w:ascii="Times New Roman" w:hAnsi="Times New Roman" w:cs="Times New Roman"/>
                <w:color w:val="000000"/>
                <w:sz w:val="28"/>
                <w:szCs w:val="28"/>
                <w:lang w:eastAsia="ru-RU"/>
              </w:rPr>
            </w:pPr>
            <w:r w:rsidRPr="00C2073F">
              <w:rPr>
                <w:rFonts w:ascii="Times New Roman" w:hAnsi="Times New Roman" w:cs="Times New Roman"/>
                <w:sz w:val="28"/>
                <w:szCs w:val="28"/>
                <w:lang w:eastAsia="ru-RU"/>
              </w:rPr>
              <w:t>объем не денежного вклада заинтересован</w:t>
            </w:r>
            <w:r w:rsidRPr="00C2073F">
              <w:rPr>
                <w:rFonts w:ascii="Times New Roman" w:hAnsi="Times New Roman" w:cs="Times New Roman"/>
                <w:sz w:val="28"/>
                <w:szCs w:val="28"/>
                <w:lang w:eastAsia="ru-RU"/>
              </w:rPr>
              <w:softHyphen/>
              <w:t xml:space="preserve">ных лиц (в том числе добровольное </w:t>
            </w:r>
            <w:r w:rsidRPr="00C2073F">
              <w:rPr>
                <w:rStyle w:val="2"/>
                <w:rFonts w:eastAsiaTheme="minorHAnsi"/>
                <w:sz w:val="28"/>
                <w:szCs w:val="28"/>
                <w:lang w:eastAsia="ru-RU"/>
              </w:rPr>
              <w:t>имущественное участие, трудовое участие)</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399"/>
              </w:tabs>
              <w:spacing w:after="0" w:line="240" w:lineRule="auto"/>
              <w:rPr>
                <w:rFonts w:ascii="Times New Roman" w:hAnsi="Times New Roman" w:cs="Times New Roman"/>
                <w:sz w:val="28"/>
                <w:szCs w:val="28"/>
                <w:lang w:eastAsia="ru-RU"/>
              </w:rPr>
            </w:pPr>
            <w:r w:rsidRPr="00C2073F">
              <w:rPr>
                <w:rFonts w:ascii="Times New Roman" w:hAnsi="Times New Roman" w:cs="Times New Roman"/>
                <w:sz w:val="28"/>
                <w:szCs w:val="28"/>
                <w:lang w:eastAsia="ru-RU"/>
              </w:rPr>
              <w:t>Планируемые сроки реализации</w:t>
            </w:r>
          </w:p>
          <w:p w:rsidR="00112306" w:rsidRPr="00C2073F" w:rsidRDefault="00112306" w:rsidP="002D7E5E">
            <w:pPr>
              <w:pStyle w:val="4"/>
              <w:shd w:val="clear" w:color="auto" w:fill="auto"/>
              <w:tabs>
                <w:tab w:val="left" w:pos="404"/>
              </w:tabs>
              <w:spacing w:after="0" w:line="240" w:lineRule="auto"/>
              <w:ind w:right="1160"/>
              <w:rPr>
                <w:rFonts w:ascii="Times New Roman" w:hAnsi="Times New Roman" w:cs="Times New Roman"/>
                <w:sz w:val="28"/>
                <w:szCs w:val="28"/>
                <w:lang w:eastAsia="ru-RU"/>
              </w:rPr>
            </w:pPr>
            <w:r w:rsidRPr="00C2073F">
              <w:rPr>
                <w:rStyle w:val="2"/>
                <w:rFonts w:eastAsiaTheme="minorHAnsi"/>
                <w:sz w:val="28"/>
                <w:szCs w:val="28"/>
                <w:lang w:eastAsia="ru-RU"/>
              </w:rPr>
              <w:t>инициативного проекта</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404"/>
              </w:tabs>
              <w:spacing w:after="0" w:line="240" w:lineRule="auto"/>
              <w:ind w:right="30"/>
              <w:rPr>
                <w:rFonts w:ascii="Times New Roman" w:hAnsi="Times New Roman" w:cs="Times New Roman"/>
                <w:sz w:val="28"/>
                <w:szCs w:val="28"/>
                <w:lang w:eastAsia="ru-RU"/>
              </w:rPr>
            </w:pPr>
            <w:r w:rsidRPr="00C2073F">
              <w:rPr>
                <w:rFonts w:ascii="Times New Roman" w:hAnsi="Times New Roman" w:cs="Times New Roman"/>
                <w:sz w:val="28"/>
                <w:szCs w:val="28"/>
                <w:lang w:eastAsia="ru-RU"/>
              </w:rPr>
              <w:t xml:space="preserve">Описание дальнейшего развития инициативного проекта (использование, </w:t>
            </w:r>
            <w:r w:rsidRPr="00C2073F">
              <w:rPr>
                <w:rStyle w:val="2"/>
                <w:rFonts w:eastAsiaTheme="minorHAnsi"/>
                <w:sz w:val="28"/>
                <w:szCs w:val="28"/>
                <w:lang w:eastAsia="ru-RU"/>
              </w:rPr>
              <w:t>содержание и т.д.)</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r w:rsidR="00112306" w:rsidRPr="00C2073F" w:rsidTr="002D7E5E">
        <w:tc>
          <w:tcPr>
            <w:tcW w:w="4782"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519"/>
                <w:tab w:val="left" w:pos="4395"/>
              </w:tabs>
              <w:spacing w:after="0" w:line="240" w:lineRule="auto"/>
              <w:ind w:right="171"/>
              <w:rPr>
                <w:rFonts w:ascii="Times New Roman" w:hAnsi="Times New Roman" w:cs="Times New Roman"/>
                <w:sz w:val="28"/>
                <w:szCs w:val="28"/>
                <w:lang w:eastAsia="ru-RU"/>
              </w:rPr>
            </w:pPr>
            <w:r w:rsidRPr="00C2073F">
              <w:rPr>
                <w:rFonts w:ascii="Times New Roman" w:hAnsi="Times New Roman" w:cs="Times New Roman"/>
                <w:sz w:val="28"/>
                <w:szCs w:val="28"/>
                <w:lang w:eastAsia="ru-RU"/>
              </w:rPr>
              <w:t xml:space="preserve">Количество </w:t>
            </w:r>
            <w:proofErr w:type="spellStart"/>
            <w:r w:rsidRPr="00C2073F">
              <w:rPr>
                <w:rFonts w:ascii="Times New Roman" w:hAnsi="Times New Roman" w:cs="Times New Roman"/>
                <w:sz w:val="28"/>
                <w:szCs w:val="28"/>
                <w:lang w:eastAsia="ru-RU"/>
              </w:rPr>
              <w:t>благополучателей</w:t>
            </w:r>
            <w:proofErr w:type="spellEnd"/>
            <w:r w:rsidRPr="00C2073F">
              <w:rPr>
                <w:rFonts w:ascii="Times New Roman" w:hAnsi="Times New Roman" w:cs="Times New Roman"/>
                <w:sz w:val="28"/>
                <w:szCs w:val="28"/>
                <w:lang w:eastAsia="ru-RU"/>
              </w:rPr>
              <w:t xml:space="preserve"> (человек) (указать механизм </w:t>
            </w:r>
            <w:r w:rsidRPr="00C2073F">
              <w:rPr>
                <w:rFonts w:ascii="Times New Roman" w:hAnsi="Times New Roman" w:cs="Times New Roman"/>
                <w:sz w:val="28"/>
                <w:szCs w:val="28"/>
                <w:lang w:eastAsia="ru-RU"/>
              </w:rPr>
              <w:lastRenderedPageBreak/>
              <w:t xml:space="preserve">определения </w:t>
            </w:r>
            <w:r w:rsidRPr="00C2073F">
              <w:rPr>
                <w:rStyle w:val="2"/>
                <w:rFonts w:eastAsiaTheme="minorHAnsi"/>
                <w:sz w:val="28"/>
                <w:szCs w:val="28"/>
                <w:lang w:eastAsia="ru-RU"/>
              </w:rPr>
              <w:t xml:space="preserve">количества </w:t>
            </w:r>
            <w:proofErr w:type="spellStart"/>
            <w:r w:rsidRPr="00C2073F">
              <w:rPr>
                <w:rStyle w:val="2"/>
                <w:rFonts w:eastAsiaTheme="minorHAnsi"/>
                <w:sz w:val="28"/>
                <w:szCs w:val="28"/>
                <w:lang w:eastAsia="ru-RU"/>
              </w:rPr>
              <w:t>благополучателей</w:t>
            </w:r>
            <w:proofErr w:type="spellEnd"/>
            <w:r w:rsidRPr="00C2073F">
              <w:rPr>
                <w:rStyle w:val="2"/>
                <w:rFonts w:eastAsiaTheme="minorHAnsi"/>
                <w:sz w:val="28"/>
                <w:szCs w:val="28"/>
                <w:lang w:eastAsia="ru-RU"/>
              </w:rPr>
              <w:t>)</w:t>
            </w:r>
          </w:p>
        </w:tc>
        <w:tc>
          <w:tcPr>
            <w:tcW w:w="4783" w:type="dxa"/>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both"/>
              <w:rPr>
                <w:color w:val="000000"/>
                <w:sz w:val="28"/>
                <w:szCs w:val="28"/>
              </w:rPr>
            </w:pPr>
          </w:p>
        </w:tc>
      </w:tr>
    </w:tbl>
    <w:p w:rsidR="00112306" w:rsidRPr="00C2073F" w:rsidRDefault="00112306" w:rsidP="00112306">
      <w:pPr>
        <w:pStyle w:val="4"/>
        <w:shd w:val="clear" w:color="auto" w:fill="auto"/>
        <w:spacing w:after="0" w:line="240" w:lineRule="auto"/>
        <w:ind w:left="140"/>
        <w:rPr>
          <w:rFonts w:ascii="Times New Roman" w:hAnsi="Times New Roman" w:cs="Times New Roman"/>
          <w:sz w:val="28"/>
          <w:szCs w:val="28"/>
        </w:rPr>
      </w:pPr>
    </w:p>
    <w:p w:rsidR="00112306" w:rsidRPr="00C2073F" w:rsidRDefault="00112306" w:rsidP="00112306">
      <w:pPr>
        <w:pStyle w:val="4"/>
        <w:shd w:val="clear" w:color="auto" w:fill="auto"/>
        <w:spacing w:after="0" w:line="240" w:lineRule="auto"/>
        <w:jc w:val="right"/>
        <w:rPr>
          <w:rFonts w:ascii="Times New Roman" w:hAnsi="Times New Roman" w:cs="Times New Roman"/>
          <w:sz w:val="28"/>
          <w:szCs w:val="28"/>
        </w:rPr>
      </w:pPr>
      <w:r w:rsidRPr="00C2073F">
        <w:rPr>
          <w:rFonts w:ascii="Times New Roman" w:hAnsi="Times New Roman" w:cs="Times New Roman"/>
          <w:sz w:val="28"/>
          <w:szCs w:val="28"/>
        </w:rPr>
        <w:t>Инициаторы проекта:</w:t>
      </w:r>
      <w:r w:rsidRPr="00C2073F">
        <w:rPr>
          <w:rFonts w:ascii="Times New Roman" w:hAnsi="Times New Roman" w:cs="Times New Roman"/>
          <w:sz w:val="28"/>
          <w:szCs w:val="28"/>
        </w:rPr>
        <w:tab/>
      </w:r>
      <w:r w:rsidRPr="00C2073F">
        <w:rPr>
          <w:rFonts w:ascii="Times New Roman" w:hAnsi="Times New Roman" w:cs="Times New Roman"/>
          <w:sz w:val="28"/>
          <w:szCs w:val="28"/>
        </w:rPr>
        <w:tab/>
        <w:t xml:space="preserve">                                ______________________   (Ф.И.О., подпись)</w:t>
      </w:r>
    </w:p>
    <w:p w:rsidR="00112306" w:rsidRPr="00C2073F" w:rsidRDefault="00112306" w:rsidP="00112306">
      <w:pPr>
        <w:pStyle w:val="4"/>
        <w:shd w:val="clear" w:color="auto" w:fill="auto"/>
        <w:spacing w:after="0" w:line="240" w:lineRule="auto"/>
        <w:jc w:val="right"/>
        <w:rPr>
          <w:rFonts w:ascii="Times New Roman" w:hAnsi="Times New Roman" w:cs="Times New Roman"/>
          <w:sz w:val="28"/>
          <w:szCs w:val="28"/>
        </w:rPr>
      </w:pPr>
      <w:r w:rsidRPr="00C2073F">
        <w:rPr>
          <w:rFonts w:ascii="Times New Roman" w:hAnsi="Times New Roman" w:cs="Times New Roman"/>
          <w:sz w:val="28"/>
          <w:szCs w:val="28"/>
        </w:rPr>
        <w:t xml:space="preserve">                                ______________________ </w:t>
      </w:r>
    </w:p>
    <w:p w:rsidR="00112306" w:rsidRPr="00C2073F" w:rsidRDefault="00112306" w:rsidP="00112306">
      <w:pPr>
        <w:pStyle w:val="4"/>
        <w:shd w:val="clear" w:color="auto" w:fill="auto"/>
        <w:spacing w:after="0" w:line="240" w:lineRule="auto"/>
        <w:jc w:val="right"/>
        <w:rPr>
          <w:rFonts w:ascii="Times New Roman" w:hAnsi="Times New Roman" w:cs="Times New Roman"/>
          <w:sz w:val="28"/>
          <w:szCs w:val="28"/>
        </w:rPr>
      </w:pPr>
      <w:r w:rsidRPr="00C2073F">
        <w:rPr>
          <w:rFonts w:ascii="Times New Roman" w:hAnsi="Times New Roman" w:cs="Times New Roman"/>
          <w:sz w:val="28"/>
          <w:szCs w:val="28"/>
        </w:rPr>
        <w:t xml:space="preserve">  (Ф.И.О., подпись)</w:t>
      </w:r>
    </w:p>
    <w:p w:rsidR="00112306" w:rsidRPr="00C2073F" w:rsidRDefault="00112306" w:rsidP="00112306">
      <w:pPr>
        <w:pStyle w:val="4"/>
        <w:shd w:val="clear" w:color="auto" w:fill="auto"/>
        <w:spacing w:after="0" w:line="240" w:lineRule="auto"/>
        <w:jc w:val="right"/>
        <w:rPr>
          <w:rFonts w:ascii="Times New Roman" w:hAnsi="Times New Roman" w:cs="Times New Roman"/>
          <w:sz w:val="28"/>
          <w:szCs w:val="28"/>
        </w:rPr>
      </w:pPr>
      <w:r w:rsidRPr="00C2073F">
        <w:rPr>
          <w:rFonts w:ascii="Times New Roman" w:hAnsi="Times New Roman" w:cs="Times New Roman"/>
          <w:sz w:val="28"/>
          <w:szCs w:val="28"/>
        </w:rPr>
        <w:t xml:space="preserve">                                ______________________ </w:t>
      </w:r>
    </w:p>
    <w:p w:rsidR="00112306" w:rsidRPr="00C2073F" w:rsidRDefault="00112306" w:rsidP="00112306">
      <w:pPr>
        <w:pStyle w:val="4"/>
        <w:shd w:val="clear" w:color="auto" w:fill="auto"/>
        <w:spacing w:after="0" w:line="240" w:lineRule="auto"/>
        <w:jc w:val="right"/>
        <w:rPr>
          <w:rFonts w:ascii="Times New Roman" w:hAnsi="Times New Roman" w:cs="Times New Roman"/>
          <w:b/>
          <w:sz w:val="28"/>
          <w:szCs w:val="28"/>
        </w:rPr>
      </w:pPr>
      <w:r w:rsidRPr="00C2073F">
        <w:rPr>
          <w:rFonts w:ascii="Times New Roman" w:hAnsi="Times New Roman" w:cs="Times New Roman"/>
          <w:sz w:val="28"/>
          <w:szCs w:val="28"/>
        </w:rPr>
        <w:t xml:space="preserve">  (Ф.И.О., подпись)</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p>
    <w:p w:rsidR="00112306" w:rsidRPr="00C2073F" w:rsidRDefault="00112306" w:rsidP="00112306">
      <w:pPr>
        <w:pStyle w:val="4"/>
        <w:shd w:val="clear" w:color="auto" w:fill="auto"/>
        <w:spacing w:before="120" w:after="0" w:line="240" w:lineRule="auto"/>
        <w:jc w:val="both"/>
        <w:rPr>
          <w:rFonts w:ascii="Times New Roman" w:hAnsi="Times New Roman" w:cs="Times New Roman"/>
          <w:sz w:val="28"/>
          <w:szCs w:val="28"/>
        </w:rPr>
      </w:pPr>
      <w:r w:rsidRPr="00C2073F">
        <w:rPr>
          <w:rStyle w:val="3"/>
          <w:rFonts w:ascii="Times New Roman" w:hAnsi="Times New Roman" w:cs="Times New Roman"/>
          <w:sz w:val="28"/>
          <w:szCs w:val="28"/>
        </w:rPr>
        <w:t>Дополнительная информация:</w:t>
      </w:r>
    </w:p>
    <w:p w:rsidR="00112306" w:rsidRPr="00C2073F" w:rsidRDefault="00112306" w:rsidP="00112306">
      <w:pPr>
        <w:pStyle w:val="4"/>
        <w:shd w:val="clear" w:color="auto" w:fill="auto"/>
        <w:spacing w:after="0" w:line="240" w:lineRule="auto"/>
        <w:ind w:firstLine="709"/>
        <w:jc w:val="both"/>
        <w:rPr>
          <w:rFonts w:ascii="Times New Roman" w:hAnsi="Times New Roman" w:cs="Times New Roman"/>
          <w:sz w:val="28"/>
          <w:szCs w:val="28"/>
        </w:rPr>
      </w:pPr>
      <w:r w:rsidRPr="00C2073F">
        <w:rPr>
          <w:rStyle w:val="10pt"/>
          <w:rFonts w:ascii="Times New Roman" w:hAnsi="Times New Roman" w:cs="Times New Roman"/>
          <w:sz w:val="28"/>
          <w:szCs w:val="28"/>
        </w:rPr>
        <w:t>1</w:t>
      </w:r>
      <w:r w:rsidRPr="00C2073F">
        <w:rPr>
          <w:rStyle w:val="3"/>
          <w:rFonts w:ascii="Times New Roman" w:hAnsi="Times New Roman" w:cs="Times New Roman"/>
          <w:sz w:val="28"/>
          <w:szCs w:val="28"/>
        </w:rPr>
        <w:t>. Расчет и обоснование предполагаемой стоимости инициативного проекта, в том числе проектно-сметная (сметная) документация по строительству (реконструкции), капитальному ремонту, ремонту объектов.</w:t>
      </w:r>
    </w:p>
    <w:p w:rsidR="00112306" w:rsidRPr="00C2073F" w:rsidRDefault="00112306" w:rsidP="00112306">
      <w:pPr>
        <w:pStyle w:val="4"/>
        <w:shd w:val="clear" w:color="auto" w:fill="auto"/>
        <w:spacing w:after="0" w:line="240" w:lineRule="auto"/>
        <w:ind w:firstLine="709"/>
        <w:jc w:val="both"/>
        <w:rPr>
          <w:rFonts w:ascii="Times New Roman" w:hAnsi="Times New Roman" w:cs="Times New Roman"/>
          <w:sz w:val="28"/>
          <w:szCs w:val="28"/>
        </w:rPr>
      </w:pPr>
      <w:r w:rsidRPr="00C2073F">
        <w:rPr>
          <w:rStyle w:val="3"/>
          <w:rFonts w:ascii="Times New Roman" w:hAnsi="Times New Roman" w:cs="Times New Roman"/>
          <w:sz w:val="28"/>
          <w:szCs w:val="28"/>
        </w:rPr>
        <w:t>2. Документы, подтверждающие полномочия инициатора проекта (представителя инициатора): копия паспорта, копия доверенности.</w:t>
      </w:r>
    </w:p>
    <w:p w:rsidR="00112306" w:rsidRPr="00C2073F" w:rsidRDefault="00112306" w:rsidP="00112306">
      <w:pPr>
        <w:pStyle w:val="4"/>
        <w:shd w:val="clear" w:color="auto" w:fill="auto"/>
        <w:tabs>
          <w:tab w:val="left" w:pos="1090"/>
        </w:tabs>
        <w:spacing w:after="0" w:line="240" w:lineRule="auto"/>
        <w:ind w:firstLine="709"/>
        <w:jc w:val="both"/>
        <w:rPr>
          <w:rFonts w:ascii="Times New Roman" w:hAnsi="Times New Roman" w:cs="Times New Roman"/>
          <w:sz w:val="28"/>
          <w:szCs w:val="28"/>
        </w:rPr>
      </w:pPr>
      <w:r w:rsidRPr="00C2073F">
        <w:rPr>
          <w:rStyle w:val="3"/>
          <w:rFonts w:ascii="Times New Roman" w:hAnsi="Times New Roman" w:cs="Times New Roman"/>
          <w:sz w:val="28"/>
          <w:szCs w:val="28"/>
        </w:rPr>
        <w:t>3. Презентационные материалы к инициативному проекту (с использованием средств визуализации).</w:t>
      </w:r>
    </w:p>
    <w:p w:rsidR="00112306" w:rsidRPr="00C2073F" w:rsidRDefault="00112306" w:rsidP="00112306">
      <w:pPr>
        <w:pStyle w:val="4"/>
        <w:shd w:val="clear" w:color="auto" w:fill="auto"/>
        <w:tabs>
          <w:tab w:val="left" w:pos="946"/>
        </w:tabs>
        <w:spacing w:after="0" w:line="240" w:lineRule="auto"/>
        <w:ind w:firstLine="709"/>
        <w:jc w:val="both"/>
        <w:rPr>
          <w:rFonts w:ascii="Times New Roman" w:hAnsi="Times New Roman" w:cs="Times New Roman"/>
          <w:sz w:val="28"/>
          <w:szCs w:val="28"/>
        </w:rPr>
      </w:pPr>
      <w:r w:rsidRPr="00C2073F">
        <w:rPr>
          <w:rStyle w:val="3"/>
          <w:rFonts w:ascii="Times New Roman" w:hAnsi="Times New Roman" w:cs="Times New Roman"/>
          <w:sz w:val="28"/>
          <w:szCs w:val="28"/>
        </w:rPr>
        <w:t>4. Дополнительные материалы (чертежи, макеты, графические материалы и другие) при необходимости.</w:t>
      </w:r>
    </w:p>
    <w:p w:rsidR="00112306" w:rsidRPr="00C2073F" w:rsidRDefault="00112306" w:rsidP="00112306">
      <w:pPr>
        <w:pStyle w:val="a8"/>
        <w:spacing w:before="0" w:beforeAutospacing="0" w:after="0" w:afterAutospacing="0"/>
        <w:ind w:firstLine="709"/>
        <w:jc w:val="both"/>
        <w:rPr>
          <w:sz w:val="28"/>
          <w:szCs w:val="28"/>
        </w:rPr>
      </w:pPr>
      <w:r w:rsidRPr="00C2073F">
        <w:rPr>
          <w:rStyle w:val="3"/>
          <w:sz w:val="28"/>
          <w:szCs w:val="28"/>
        </w:rPr>
        <w:t>5. Согласие на обработку персональных данных инициаторов проекта, представителя и членов инициативной группы (в случае, если инициаторами проекта выступают физические лица).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p>
    <w:p w:rsidR="00112306" w:rsidRPr="00C2073F" w:rsidRDefault="00112306" w:rsidP="00112306">
      <w:pPr>
        <w:pStyle w:val="s1"/>
        <w:shd w:val="clear" w:color="auto" w:fill="FFFFFF"/>
        <w:spacing w:before="0" w:beforeAutospacing="0" w:after="0" w:afterAutospacing="0"/>
        <w:ind w:firstLine="709"/>
        <w:jc w:val="right"/>
        <w:rPr>
          <w:color w:val="000000"/>
          <w:sz w:val="28"/>
          <w:szCs w:val="28"/>
        </w:rPr>
      </w:pPr>
      <w:r w:rsidRPr="00C2073F">
        <w:rPr>
          <w:color w:val="000000"/>
          <w:sz w:val="28"/>
          <w:szCs w:val="28"/>
        </w:rPr>
        <w:t>Приложение № 2</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к Положению о реализации </w:t>
      </w:r>
      <w:proofErr w:type="gramStart"/>
      <w:r w:rsidRPr="00C2073F">
        <w:rPr>
          <w:rFonts w:ascii="Times New Roman" w:hAnsi="Times New Roman" w:cs="Times New Roman"/>
          <w:color w:val="000000"/>
          <w:sz w:val="28"/>
          <w:szCs w:val="28"/>
        </w:rPr>
        <w:t>инициативных</w:t>
      </w:r>
      <w:proofErr w:type="gramEnd"/>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 проектов на территории </w:t>
      </w:r>
      <w:proofErr w:type="gramStart"/>
      <w:r w:rsidRPr="00C2073F">
        <w:rPr>
          <w:rFonts w:ascii="Times New Roman" w:hAnsi="Times New Roman" w:cs="Times New Roman"/>
          <w:color w:val="000000"/>
          <w:sz w:val="28"/>
          <w:szCs w:val="28"/>
        </w:rPr>
        <w:t>муниципального</w:t>
      </w:r>
      <w:proofErr w:type="gramEnd"/>
      <w:r w:rsidRPr="00C2073F">
        <w:rPr>
          <w:rFonts w:ascii="Times New Roman" w:hAnsi="Times New Roman" w:cs="Times New Roman"/>
          <w:color w:val="000000"/>
          <w:sz w:val="28"/>
          <w:szCs w:val="28"/>
        </w:rPr>
        <w:t xml:space="preserve"> </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образования Северный район </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Оренбургской области</w:t>
      </w:r>
    </w:p>
    <w:p w:rsidR="00112306" w:rsidRPr="00C2073F" w:rsidRDefault="00112306" w:rsidP="00112306">
      <w:pPr>
        <w:pStyle w:val="s1"/>
        <w:shd w:val="clear" w:color="auto" w:fill="FFFFFF"/>
        <w:spacing w:before="0" w:beforeAutospacing="0" w:after="0" w:afterAutospacing="0"/>
        <w:ind w:firstLine="709"/>
        <w:jc w:val="center"/>
        <w:rPr>
          <w:rStyle w:val="3"/>
          <w:sz w:val="28"/>
          <w:szCs w:val="28"/>
        </w:rPr>
      </w:pPr>
    </w:p>
    <w:p w:rsidR="00112306" w:rsidRPr="00C2073F" w:rsidRDefault="00112306" w:rsidP="00112306">
      <w:pPr>
        <w:pStyle w:val="s1"/>
        <w:shd w:val="clear" w:color="auto" w:fill="FFFFFF"/>
        <w:spacing w:before="0" w:beforeAutospacing="0" w:after="0" w:afterAutospacing="0"/>
        <w:ind w:firstLine="709"/>
        <w:jc w:val="center"/>
        <w:rPr>
          <w:rStyle w:val="3"/>
          <w:b/>
          <w:sz w:val="28"/>
          <w:szCs w:val="28"/>
        </w:rPr>
      </w:pPr>
      <w:r w:rsidRPr="00C2073F">
        <w:rPr>
          <w:rStyle w:val="3"/>
          <w:b/>
          <w:sz w:val="28"/>
          <w:szCs w:val="28"/>
        </w:rPr>
        <w:t>Согласие на обработку персональных данных</w:t>
      </w:r>
    </w:p>
    <w:p w:rsidR="00112306" w:rsidRPr="00C2073F" w:rsidRDefault="00112306" w:rsidP="00112306">
      <w:pPr>
        <w:pStyle w:val="s1"/>
        <w:shd w:val="clear" w:color="auto" w:fill="FFFFFF"/>
        <w:spacing w:before="0" w:beforeAutospacing="0" w:after="0" w:afterAutospacing="0"/>
        <w:ind w:firstLine="709"/>
        <w:jc w:val="center"/>
        <w:rPr>
          <w:color w:val="000000"/>
          <w:sz w:val="28"/>
          <w:szCs w:val="28"/>
        </w:rPr>
      </w:pPr>
      <w:r w:rsidRPr="00C2073F">
        <w:rPr>
          <w:rStyle w:val="3"/>
          <w:sz w:val="28"/>
          <w:szCs w:val="28"/>
        </w:rPr>
        <w:t xml:space="preserve"> </w:t>
      </w:r>
    </w:p>
    <w:p w:rsidR="00112306" w:rsidRPr="00C2073F" w:rsidRDefault="00112306" w:rsidP="00112306">
      <w:pPr>
        <w:pStyle w:val="s1"/>
        <w:shd w:val="clear" w:color="auto" w:fill="FFFFFF"/>
        <w:spacing w:before="0" w:beforeAutospacing="0" w:after="0" w:afterAutospacing="0"/>
        <w:ind w:firstLine="709"/>
        <w:jc w:val="right"/>
        <w:rPr>
          <w:color w:val="000000"/>
          <w:sz w:val="28"/>
          <w:szCs w:val="28"/>
        </w:rPr>
      </w:pPr>
      <w:r w:rsidRPr="00C2073F">
        <w:rPr>
          <w:color w:val="000000"/>
          <w:sz w:val="28"/>
          <w:szCs w:val="28"/>
        </w:rPr>
        <w:t>«____»___________20__</w:t>
      </w:r>
    </w:p>
    <w:p w:rsidR="00112306" w:rsidRPr="00C2073F" w:rsidRDefault="00112306" w:rsidP="00112306">
      <w:pPr>
        <w:pStyle w:val="s1"/>
        <w:shd w:val="clear" w:color="auto" w:fill="FFFFFF"/>
        <w:spacing w:before="0" w:beforeAutospacing="0" w:after="0" w:afterAutospacing="0"/>
        <w:ind w:firstLine="709"/>
        <w:jc w:val="right"/>
        <w:rPr>
          <w:color w:val="000000"/>
          <w:sz w:val="28"/>
          <w:szCs w:val="28"/>
        </w:rPr>
      </w:pP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Я, ____________________________________________________________,</w:t>
      </w:r>
    </w:p>
    <w:p w:rsidR="00112306" w:rsidRPr="00C2073F" w:rsidRDefault="00112306" w:rsidP="00112306">
      <w:pPr>
        <w:pStyle w:val="s1"/>
        <w:shd w:val="clear" w:color="auto" w:fill="FFFFFF"/>
        <w:spacing w:before="0" w:beforeAutospacing="0" w:after="0" w:afterAutospacing="0"/>
        <w:jc w:val="center"/>
        <w:rPr>
          <w:color w:val="000000"/>
        </w:rPr>
      </w:pPr>
      <w:r w:rsidRPr="00C2073F">
        <w:rPr>
          <w:color w:val="000000"/>
        </w:rPr>
        <w:t>(фамилия, имя, отчество)</w:t>
      </w:r>
    </w:p>
    <w:p w:rsidR="00112306" w:rsidRPr="00C2073F" w:rsidRDefault="00112306" w:rsidP="00112306">
      <w:pPr>
        <w:pStyle w:val="s1"/>
        <w:shd w:val="clear" w:color="auto" w:fill="FFFFFF"/>
        <w:spacing w:before="0" w:beforeAutospacing="0" w:after="0" w:afterAutospacing="0"/>
        <w:jc w:val="both"/>
        <w:rPr>
          <w:color w:val="000000"/>
          <w:sz w:val="28"/>
          <w:szCs w:val="28"/>
        </w:rPr>
      </w:pPr>
      <w:proofErr w:type="gramStart"/>
      <w:r w:rsidRPr="00C2073F">
        <w:rPr>
          <w:color w:val="000000"/>
          <w:sz w:val="28"/>
          <w:szCs w:val="28"/>
        </w:rPr>
        <w:t>зарегистрированный</w:t>
      </w:r>
      <w:proofErr w:type="gramEnd"/>
      <w:r w:rsidRPr="00C2073F">
        <w:rPr>
          <w:color w:val="000000"/>
          <w:sz w:val="28"/>
          <w:szCs w:val="28"/>
        </w:rPr>
        <w:t xml:space="preserve"> (</w:t>
      </w:r>
      <w:proofErr w:type="spellStart"/>
      <w:r w:rsidRPr="00C2073F">
        <w:rPr>
          <w:color w:val="000000"/>
          <w:sz w:val="28"/>
          <w:szCs w:val="28"/>
        </w:rPr>
        <w:t>ая</w:t>
      </w:r>
      <w:proofErr w:type="spellEnd"/>
      <w:r w:rsidRPr="00C2073F">
        <w:rPr>
          <w:color w:val="000000"/>
          <w:sz w:val="28"/>
          <w:szCs w:val="28"/>
        </w:rPr>
        <w:t>) по адресу: _____________________________________</w:t>
      </w:r>
    </w:p>
    <w:p w:rsidR="00112306" w:rsidRPr="00C2073F" w:rsidRDefault="00112306" w:rsidP="00112306">
      <w:pPr>
        <w:pStyle w:val="s1"/>
        <w:shd w:val="clear" w:color="auto" w:fill="FFFFFF"/>
        <w:spacing w:before="0" w:beforeAutospacing="0" w:after="0" w:afterAutospacing="0"/>
        <w:jc w:val="both"/>
        <w:rPr>
          <w:color w:val="000000"/>
          <w:sz w:val="28"/>
          <w:szCs w:val="28"/>
        </w:rPr>
      </w:pPr>
      <w:r w:rsidRPr="00C2073F">
        <w:rPr>
          <w:color w:val="000000"/>
          <w:sz w:val="28"/>
          <w:szCs w:val="28"/>
        </w:rPr>
        <w:t xml:space="preserve">серия _______ № _________ </w:t>
      </w:r>
      <w:proofErr w:type="gramStart"/>
      <w:r w:rsidRPr="00C2073F">
        <w:rPr>
          <w:color w:val="000000"/>
          <w:sz w:val="28"/>
          <w:szCs w:val="28"/>
        </w:rPr>
        <w:t>выдан</w:t>
      </w:r>
      <w:proofErr w:type="gramEnd"/>
      <w:r w:rsidRPr="00C2073F">
        <w:rPr>
          <w:color w:val="000000"/>
          <w:sz w:val="28"/>
          <w:szCs w:val="28"/>
        </w:rPr>
        <w:t xml:space="preserve"> ______________________________________</w:t>
      </w:r>
    </w:p>
    <w:p w:rsidR="00112306" w:rsidRPr="00C2073F" w:rsidRDefault="00112306" w:rsidP="00112306">
      <w:pPr>
        <w:pStyle w:val="s1"/>
        <w:shd w:val="clear" w:color="auto" w:fill="FFFFFF"/>
        <w:spacing w:before="0" w:beforeAutospacing="0" w:after="0" w:afterAutospacing="0"/>
        <w:jc w:val="center"/>
        <w:rPr>
          <w:color w:val="000000"/>
        </w:rPr>
      </w:pPr>
      <w:r w:rsidRPr="00C2073F">
        <w:rPr>
          <w:color w:val="000000"/>
        </w:rPr>
        <w:t xml:space="preserve">                                                            </w:t>
      </w:r>
      <w:proofErr w:type="gramStart"/>
      <w:r w:rsidRPr="00C2073F">
        <w:rPr>
          <w:color w:val="000000"/>
        </w:rPr>
        <w:t>(документ, удостоверяющий личность,</w:t>
      </w:r>
      <w:proofErr w:type="gramEnd"/>
    </w:p>
    <w:p w:rsidR="00112306" w:rsidRPr="00C2073F" w:rsidRDefault="00112306" w:rsidP="00112306">
      <w:pPr>
        <w:pStyle w:val="s1"/>
        <w:shd w:val="clear" w:color="auto" w:fill="FFFFFF"/>
        <w:spacing w:before="0" w:beforeAutospacing="0" w:after="0" w:afterAutospacing="0"/>
        <w:jc w:val="center"/>
        <w:rPr>
          <w:color w:val="000000"/>
          <w:sz w:val="28"/>
          <w:szCs w:val="28"/>
        </w:rPr>
      </w:pPr>
      <w:r w:rsidRPr="00C2073F">
        <w:rPr>
          <w:color w:val="000000"/>
          <w:sz w:val="28"/>
          <w:szCs w:val="28"/>
        </w:rPr>
        <w:t>___________________________________________________________________</w:t>
      </w:r>
    </w:p>
    <w:p w:rsidR="00112306" w:rsidRPr="00C2073F" w:rsidRDefault="00112306" w:rsidP="00112306">
      <w:pPr>
        <w:pStyle w:val="s1"/>
        <w:shd w:val="clear" w:color="auto" w:fill="FFFFFF"/>
        <w:spacing w:before="0" w:beforeAutospacing="0" w:after="0" w:afterAutospacing="0"/>
        <w:jc w:val="center"/>
        <w:rPr>
          <w:color w:val="000000"/>
        </w:rPr>
      </w:pPr>
      <w:r w:rsidRPr="00C2073F">
        <w:rPr>
          <w:color w:val="000000"/>
        </w:rPr>
        <w:t>дата, орган, выдавший документ)</w:t>
      </w:r>
    </w:p>
    <w:p w:rsidR="00112306" w:rsidRPr="00C2073F" w:rsidRDefault="00112306" w:rsidP="00112306">
      <w:pPr>
        <w:pStyle w:val="4"/>
        <w:shd w:val="clear" w:color="auto" w:fill="auto"/>
        <w:spacing w:after="0" w:line="240" w:lineRule="auto"/>
        <w:rPr>
          <w:rFonts w:ascii="Times New Roman" w:hAnsi="Times New Roman" w:cs="Times New Roman"/>
          <w:sz w:val="28"/>
          <w:szCs w:val="28"/>
        </w:rPr>
      </w:pPr>
      <w:r w:rsidRPr="00C2073F">
        <w:rPr>
          <w:rStyle w:val="3"/>
          <w:rFonts w:ascii="Times New Roman" w:hAnsi="Times New Roman" w:cs="Times New Roman"/>
          <w:sz w:val="28"/>
          <w:szCs w:val="28"/>
        </w:rPr>
        <w:t xml:space="preserve">в соответствии со статьей 9 Федерального закона от 27.07.2006 № 152-ФЗ </w:t>
      </w:r>
      <w:r w:rsidRPr="00C2073F">
        <w:rPr>
          <w:rStyle w:val="3"/>
          <w:rFonts w:ascii="Times New Roman" w:hAnsi="Times New Roman" w:cs="Times New Roman"/>
          <w:sz w:val="28"/>
          <w:szCs w:val="28"/>
        </w:rPr>
        <w:lastRenderedPageBreak/>
        <w:t>«О персональных данных» настоящим даю свое согласие:</w:t>
      </w:r>
    </w:p>
    <w:p w:rsidR="00112306" w:rsidRPr="00C2073F" w:rsidRDefault="00112306" w:rsidP="00112306">
      <w:pPr>
        <w:pStyle w:val="4"/>
        <w:shd w:val="clear" w:color="auto" w:fill="auto"/>
        <w:spacing w:after="0" w:line="240" w:lineRule="auto"/>
        <w:ind w:firstLine="640"/>
        <w:jc w:val="both"/>
        <w:rPr>
          <w:rFonts w:ascii="Times New Roman" w:hAnsi="Times New Roman" w:cs="Times New Roman"/>
          <w:sz w:val="28"/>
          <w:szCs w:val="28"/>
        </w:rPr>
      </w:pPr>
      <w:r w:rsidRPr="00C2073F">
        <w:rPr>
          <w:rStyle w:val="3"/>
          <w:rFonts w:ascii="Times New Roman" w:hAnsi="Times New Roman" w:cs="Times New Roman"/>
          <w:sz w:val="28"/>
          <w:szCs w:val="28"/>
        </w:rPr>
        <w:t xml:space="preserve">На обработку оператором персональных данных - Администрацией </w:t>
      </w:r>
      <w:r>
        <w:rPr>
          <w:rStyle w:val="3"/>
          <w:rFonts w:ascii="Times New Roman" w:hAnsi="Times New Roman" w:cs="Times New Roman"/>
          <w:sz w:val="28"/>
          <w:szCs w:val="28"/>
        </w:rPr>
        <w:t>Северный</w:t>
      </w:r>
      <w:r w:rsidRPr="00C2073F">
        <w:rPr>
          <w:rStyle w:val="3"/>
          <w:rFonts w:ascii="Times New Roman" w:hAnsi="Times New Roman" w:cs="Times New Roman"/>
          <w:sz w:val="28"/>
          <w:szCs w:val="28"/>
        </w:rPr>
        <w:t xml:space="preserve"> </w:t>
      </w:r>
      <w:r>
        <w:rPr>
          <w:rStyle w:val="3"/>
          <w:rFonts w:ascii="Times New Roman" w:hAnsi="Times New Roman" w:cs="Times New Roman"/>
          <w:sz w:val="28"/>
          <w:szCs w:val="28"/>
        </w:rPr>
        <w:t>район</w:t>
      </w:r>
      <w:r w:rsidRPr="00C2073F">
        <w:rPr>
          <w:rStyle w:val="3"/>
          <w:rFonts w:ascii="Times New Roman" w:hAnsi="Times New Roman" w:cs="Times New Roman"/>
          <w:sz w:val="28"/>
          <w:szCs w:val="28"/>
        </w:rPr>
        <w:t>, в которой планируется реализация инициативного проекта, моих персональных данных:</w:t>
      </w:r>
    </w:p>
    <w:p w:rsidR="00112306" w:rsidRPr="00C2073F" w:rsidRDefault="00112306" w:rsidP="00112306">
      <w:pPr>
        <w:pStyle w:val="4"/>
        <w:shd w:val="clear" w:color="auto" w:fill="auto"/>
        <w:spacing w:after="0" w:line="240" w:lineRule="auto"/>
        <w:ind w:firstLine="640"/>
        <w:jc w:val="both"/>
        <w:rPr>
          <w:rFonts w:ascii="Times New Roman" w:hAnsi="Times New Roman" w:cs="Times New Roman"/>
          <w:sz w:val="28"/>
          <w:szCs w:val="28"/>
        </w:rPr>
      </w:pPr>
      <w:r w:rsidRPr="00C2073F">
        <w:rPr>
          <w:rStyle w:val="3"/>
          <w:rFonts w:ascii="Times New Roman" w:hAnsi="Times New Roman" w:cs="Times New Roman"/>
          <w:sz w:val="28"/>
          <w:szCs w:val="28"/>
        </w:rPr>
        <w:t xml:space="preserve">- фамилии, имени, отчества, документа, подтверждающего полномочия инициатора проекта, номера контактного телефона, электронного адреса. </w:t>
      </w:r>
      <w:proofErr w:type="gramStart"/>
      <w:r w:rsidRPr="00C2073F">
        <w:rPr>
          <w:rStyle w:val="3"/>
          <w:rFonts w:ascii="Times New Roman" w:hAnsi="Times New Roman" w:cs="Times New Roman"/>
          <w:sz w:val="28"/>
          <w:szCs w:val="28"/>
        </w:rPr>
        <w:t>Обработка персональных данных осуществляется оператором персональных данных</w:t>
      </w:r>
      <w:r>
        <w:rPr>
          <w:rStyle w:val="3"/>
          <w:rFonts w:ascii="Times New Roman" w:hAnsi="Times New Roman" w:cs="Times New Roman"/>
          <w:sz w:val="28"/>
          <w:szCs w:val="28"/>
        </w:rPr>
        <w:t>,</w:t>
      </w:r>
      <w:r w:rsidRPr="00C2073F">
        <w:rPr>
          <w:rStyle w:val="3"/>
          <w:rFonts w:ascii="Times New Roman" w:hAnsi="Times New Roman" w:cs="Times New Roman"/>
          <w:sz w:val="28"/>
          <w:szCs w:val="28"/>
        </w:rPr>
        <w:t xml:space="preserve"> в целях рассмотрения представленного мною инициативного проекта</w:t>
      </w:r>
      <w:r>
        <w:rPr>
          <w:rStyle w:val="3"/>
          <w:rFonts w:ascii="Times New Roman" w:hAnsi="Times New Roman" w:cs="Times New Roman"/>
          <w:sz w:val="28"/>
          <w:szCs w:val="28"/>
        </w:rPr>
        <w:t>,</w:t>
      </w:r>
      <w:r w:rsidRPr="00C2073F">
        <w:rPr>
          <w:rStyle w:val="3"/>
          <w:rFonts w:ascii="Times New Roman" w:hAnsi="Times New Roman" w:cs="Times New Roman"/>
          <w:sz w:val="28"/>
          <w:szCs w:val="28"/>
        </w:rPr>
        <w:t xml:space="preserve"> на соответствие установленным требованиям,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хранения данных о реализации инициативного проекта на электронных носителях.</w:t>
      </w:r>
      <w:proofErr w:type="gramEnd"/>
    </w:p>
    <w:p w:rsidR="00112306" w:rsidRPr="00C2073F" w:rsidRDefault="00112306" w:rsidP="00112306">
      <w:pPr>
        <w:pStyle w:val="4"/>
        <w:shd w:val="clear" w:color="auto" w:fill="auto"/>
        <w:spacing w:after="0" w:line="240" w:lineRule="auto"/>
        <w:ind w:firstLine="709"/>
        <w:jc w:val="both"/>
        <w:rPr>
          <w:rFonts w:ascii="Times New Roman" w:hAnsi="Times New Roman" w:cs="Times New Roman"/>
          <w:sz w:val="28"/>
          <w:szCs w:val="28"/>
        </w:rPr>
      </w:pPr>
      <w:r w:rsidRPr="00C2073F">
        <w:rPr>
          <w:rStyle w:val="3"/>
          <w:rFonts w:ascii="Times New Roman" w:hAnsi="Times New Roman" w:cs="Times New Roman"/>
          <w:sz w:val="28"/>
          <w:szCs w:val="28"/>
        </w:rPr>
        <w:t>Настоящим даю согласие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Российской Федерации.</w:t>
      </w:r>
    </w:p>
    <w:p w:rsidR="00112306" w:rsidRPr="00C2073F" w:rsidRDefault="00112306" w:rsidP="00112306">
      <w:pPr>
        <w:pStyle w:val="4"/>
        <w:shd w:val="clear" w:color="auto" w:fill="auto"/>
        <w:spacing w:after="0" w:line="240" w:lineRule="auto"/>
        <w:ind w:firstLine="709"/>
        <w:jc w:val="both"/>
        <w:rPr>
          <w:rFonts w:ascii="Times New Roman" w:hAnsi="Times New Roman" w:cs="Times New Roman"/>
          <w:sz w:val="28"/>
          <w:szCs w:val="28"/>
        </w:rPr>
      </w:pPr>
      <w:r w:rsidRPr="00C2073F">
        <w:rPr>
          <w:rStyle w:val="3"/>
          <w:rFonts w:ascii="Times New Roman" w:hAnsi="Times New Roman" w:cs="Times New Roman"/>
          <w:sz w:val="28"/>
          <w:szCs w:val="28"/>
        </w:rPr>
        <w:t xml:space="preserve">Доступ к моим персональным данным могут получать сотрудники Администрации </w:t>
      </w:r>
      <w:r>
        <w:rPr>
          <w:rStyle w:val="3"/>
          <w:rFonts w:ascii="Times New Roman" w:hAnsi="Times New Roman" w:cs="Times New Roman"/>
          <w:sz w:val="28"/>
          <w:szCs w:val="28"/>
        </w:rPr>
        <w:t>Северный</w:t>
      </w:r>
      <w:r w:rsidRPr="00C2073F">
        <w:rPr>
          <w:rStyle w:val="3"/>
          <w:rFonts w:ascii="Times New Roman" w:hAnsi="Times New Roman" w:cs="Times New Roman"/>
          <w:sz w:val="28"/>
          <w:szCs w:val="28"/>
        </w:rPr>
        <w:t xml:space="preserve"> </w:t>
      </w:r>
      <w:r>
        <w:rPr>
          <w:rStyle w:val="3"/>
          <w:rFonts w:ascii="Times New Roman" w:hAnsi="Times New Roman" w:cs="Times New Roman"/>
          <w:sz w:val="28"/>
          <w:szCs w:val="28"/>
        </w:rPr>
        <w:t>район</w:t>
      </w:r>
      <w:r w:rsidRPr="00C2073F">
        <w:rPr>
          <w:rStyle w:val="3"/>
          <w:rFonts w:ascii="Times New Roman" w:hAnsi="Times New Roman" w:cs="Times New Roman"/>
          <w:sz w:val="28"/>
          <w:szCs w:val="28"/>
        </w:rPr>
        <w:t xml:space="preserve"> только в случае служебной необходимости в объеме, требуемом для исполнения ими своих обязательств.</w:t>
      </w:r>
    </w:p>
    <w:p w:rsidR="00112306" w:rsidRPr="00C2073F" w:rsidRDefault="00112306" w:rsidP="00112306">
      <w:pPr>
        <w:pStyle w:val="4"/>
        <w:shd w:val="clear" w:color="auto" w:fill="auto"/>
        <w:spacing w:after="0" w:line="240" w:lineRule="auto"/>
        <w:ind w:firstLine="709"/>
        <w:jc w:val="both"/>
        <w:rPr>
          <w:rFonts w:ascii="Times New Roman" w:hAnsi="Times New Roman" w:cs="Times New Roman"/>
          <w:sz w:val="28"/>
          <w:szCs w:val="28"/>
        </w:rPr>
      </w:pPr>
      <w:r w:rsidRPr="00C2073F">
        <w:rPr>
          <w:rStyle w:val="3"/>
          <w:rFonts w:ascii="Times New Roman" w:hAnsi="Times New Roman" w:cs="Times New Roman"/>
          <w:sz w:val="28"/>
          <w:szCs w:val="28"/>
        </w:rPr>
        <w:t xml:space="preserve">Администрация </w:t>
      </w:r>
      <w:r>
        <w:rPr>
          <w:rStyle w:val="3"/>
          <w:rFonts w:ascii="Times New Roman" w:hAnsi="Times New Roman" w:cs="Times New Roman"/>
          <w:sz w:val="28"/>
          <w:szCs w:val="28"/>
        </w:rPr>
        <w:t>Северный</w:t>
      </w:r>
      <w:r w:rsidRPr="00C2073F">
        <w:rPr>
          <w:rStyle w:val="3"/>
          <w:rFonts w:ascii="Times New Roman" w:hAnsi="Times New Roman" w:cs="Times New Roman"/>
          <w:sz w:val="28"/>
          <w:szCs w:val="28"/>
        </w:rPr>
        <w:t xml:space="preserve"> </w:t>
      </w:r>
      <w:r>
        <w:rPr>
          <w:rStyle w:val="3"/>
          <w:rFonts w:ascii="Times New Roman" w:hAnsi="Times New Roman" w:cs="Times New Roman"/>
          <w:sz w:val="28"/>
          <w:szCs w:val="28"/>
        </w:rPr>
        <w:t>район</w:t>
      </w:r>
      <w:r w:rsidRPr="00C2073F">
        <w:rPr>
          <w:rStyle w:val="3"/>
          <w:rFonts w:ascii="Times New Roman" w:hAnsi="Times New Roman" w:cs="Times New Roman"/>
          <w:sz w:val="28"/>
          <w:szCs w:val="28"/>
        </w:rPr>
        <w:t>, в которой планируется реализация проекта, не может раскрывать персональные данные третьим лицам, за исключением случаев, прямо предусмотренных действующим законодательством.</w:t>
      </w:r>
    </w:p>
    <w:p w:rsidR="00112306" w:rsidRPr="00C2073F" w:rsidRDefault="00112306" w:rsidP="00112306">
      <w:pPr>
        <w:pStyle w:val="4"/>
        <w:shd w:val="clear" w:color="auto" w:fill="auto"/>
        <w:spacing w:after="0" w:line="240" w:lineRule="auto"/>
        <w:ind w:firstLine="709"/>
        <w:jc w:val="both"/>
        <w:rPr>
          <w:rFonts w:ascii="Times New Roman" w:hAnsi="Times New Roman" w:cs="Times New Roman"/>
          <w:sz w:val="28"/>
          <w:szCs w:val="28"/>
        </w:rPr>
      </w:pPr>
    </w:p>
    <w:p w:rsidR="00112306" w:rsidRDefault="00112306" w:rsidP="00112306">
      <w:pPr>
        <w:pStyle w:val="4"/>
        <w:shd w:val="clear" w:color="auto" w:fill="auto"/>
        <w:spacing w:after="0" w:line="240" w:lineRule="auto"/>
        <w:rPr>
          <w:rFonts w:ascii="Times New Roman" w:hAnsi="Times New Roman" w:cs="Times New Roman"/>
          <w:sz w:val="24"/>
          <w:szCs w:val="24"/>
        </w:rPr>
      </w:pPr>
      <w:r>
        <w:rPr>
          <w:rFonts w:ascii="Times New Roman" w:hAnsi="Times New Roman" w:cs="Times New Roman"/>
          <w:sz w:val="28"/>
          <w:szCs w:val="28"/>
        </w:rPr>
        <w:t xml:space="preserve">_________________________                                         _______________ </w:t>
      </w:r>
      <w:r>
        <w:rPr>
          <w:rFonts w:ascii="Times New Roman" w:hAnsi="Times New Roman" w:cs="Times New Roman"/>
          <w:sz w:val="24"/>
          <w:szCs w:val="24"/>
        </w:rPr>
        <w:t xml:space="preserve">                                                        (</w:t>
      </w:r>
      <w:r w:rsidRPr="00C2073F">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r w:rsidRPr="00C207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073F">
        <w:rPr>
          <w:rFonts w:ascii="Times New Roman" w:hAnsi="Times New Roman" w:cs="Times New Roman"/>
          <w:sz w:val="24"/>
          <w:szCs w:val="24"/>
        </w:rPr>
        <w:t xml:space="preserve">    (подпись)</w:t>
      </w:r>
    </w:p>
    <w:p w:rsidR="00112306" w:rsidRDefault="00112306" w:rsidP="00112306">
      <w:pPr>
        <w:pStyle w:val="4"/>
        <w:shd w:val="clear" w:color="auto" w:fill="auto"/>
        <w:spacing w:after="0" w:line="240" w:lineRule="auto"/>
        <w:jc w:val="both"/>
        <w:rPr>
          <w:rFonts w:ascii="Times New Roman" w:hAnsi="Times New Roman" w:cs="Times New Roman"/>
          <w:sz w:val="28"/>
          <w:szCs w:val="28"/>
        </w:rPr>
      </w:pPr>
    </w:p>
    <w:p w:rsidR="00112306" w:rsidRPr="00C2073F" w:rsidRDefault="00112306" w:rsidP="00112306">
      <w:pPr>
        <w:pStyle w:val="s1"/>
        <w:shd w:val="clear" w:color="auto" w:fill="FFFFFF"/>
        <w:spacing w:before="0" w:beforeAutospacing="0" w:after="0" w:afterAutospacing="0"/>
        <w:ind w:firstLine="709"/>
        <w:jc w:val="right"/>
        <w:rPr>
          <w:color w:val="000000"/>
          <w:sz w:val="28"/>
          <w:szCs w:val="28"/>
        </w:rPr>
      </w:pPr>
      <w:r w:rsidRPr="00C2073F">
        <w:rPr>
          <w:color w:val="000000"/>
          <w:sz w:val="28"/>
          <w:szCs w:val="28"/>
        </w:rPr>
        <w:t>Приложение № 3</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к Положению о реализации </w:t>
      </w:r>
      <w:proofErr w:type="gramStart"/>
      <w:r w:rsidRPr="00C2073F">
        <w:rPr>
          <w:rFonts w:ascii="Times New Roman" w:hAnsi="Times New Roman" w:cs="Times New Roman"/>
          <w:color w:val="000000"/>
          <w:sz w:val="28"/>
          <w:szCs w:val="28"/>
        </w:rPr>
        <w:t>инициативных</w:t>
      </w:r>
      <w:proofErr w:type="gramEnd"/>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 проектов на территории </w:t>
      </w:r>
      <w:proofErr w:type="gramStart"/>
      <w:r w:rsidRPr="00C2073F">
        <w:rPr>
          <w:rFonts w:ascii="Times New Roman" w:hAnsi="Times New Roman" w:cs="Times New Roman"/>
          <w:color w:val="000000"/>
          <w:sz w:val="28"/>
          <w:szCs w:val="28"/>
        </w:rPr>
        <w:t>муниципального</w:t>
      </w:r>
      <w:proofErr w:type="gramEnd"/>
      <w:r w:rsidRPr="00C2073F">
        <w:rPr>
          <w:rFonts w:ascii="Times New Roman" w:hAnsi="Times New Roman" w:cs="Times New Roman"/>
          <w:color w:val="000000"/>
          <w:sz w:val="28"/>
          <w:szCs w:val="28"/>
        </w:rPr>
        <w:t xml:space="preserve"> </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образования Северный район </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Оренбургской области</w:t>
      </w:r>
    </w:p>
    <w:p w:rsidR="00112306" w:rsidRPr="00C2073F" w:rsidRDefault="00112306" w:rsidP="00112306">
      <w:pPr>
        <w:pStyle w:val="s1"/>
        <w:shd w:val="clear" w:color="auto" w:fill="FFFFFF"/>
        <w:spacing w:before="0" w:beforeAutospacing="0" w:after="0" w:afterAutospacing="0"/>
        <w:ind w:firstLine="709"/>
        <w:jc w:val="both"/>
        <w:rPr>
          <w:b/>
          <w:color w:val="000000"/>
          <w:sz w:val="28"/>
          <w:szCs w:val="28"/>
        </w:rPr>
      </w:pPr>
    </w:p>
    <w:p w:rsidR="00112306" w:rsidRPr="00C2073F" w:rsidRDefault="00112306" w:rsidP="00112306">
      <w:pPr>
        <w:pStyle w:val="s1"/>
        <w:shd w:val="clear" w:color="auto" w:fill="FFFFFF"/>
        <w:spacing w:before="0" w:beforeAutospacing="0" w:after="0" w:afterAutospacing="0"/>
        <w:jc w:val="center"/>
        <w:rPr>
          <w:b/>
          <w:color w:val="000000"/>
          <w:sz w:val="28"/>
          <w:szCs w:val="28"/>
        </w:rPr>
      </w:pPr>
      <w:r w:rsidRPr="00C2073F">
        <w:rPr>
          <w:b/>
          <w:color w:val="000000"/>
          <w:sz w:val="28"/>
          <w:szCs w:val="28"/>
        </w:rPr>
        <w:t>Порядок формирования и деятельности конкурсной комиссии по проведению конкурсного отбора инициативных проектов</w:t>
      </w:r>
    </w:p>
    <w:p w:rsidR="00112306" w:rsidRPr="00C2073F" w:rsidRDefault="00112306" w:rsidP="00112306">
      <w:pPr>
        <w:pStyle w:val="s1"/>
        <w:shd w:val="clear" w:color="auto" w:fill="FFFFFF"/>
        <w:spacing w:before="0" w:beforeAutospacing="0" w:after="0" w:afterAutospacing="0"/>
        <w:jc w:val="center"/>
        <w:rPr>
          <w:b/>
          <w:color w:val="000000"/>
          <w:sz w:val="28"/>
          <w:szCs w:val="28"/>
        </w:rPr>
      </w:pPr>
      <w:r w:rsidRPr="00C2073F">
        <w:rPr>
          <w:b/>
          <w:color w:val="000000"/>
          <w:sz w:val="28"/>
          <w:szCs w:val="28"/>
        </w:rPr>
        <w:t>(далее – Порядок)</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p>
    <w:p w:rsidR="00112306" w:rsidRPr="00C2073F" w:rsidRDefault="00112306" w:rsidP="00112306">
      <w:pPr>
        <w:ind w:firstLine="709"/>
        <w:jc w:val="both"/>
        <w:rPr>
          <w:color w:val="000000"/>
          <w:sz w:val="28"/>
          <w:szCs w:val="28"/>
        </w:rPr>
      </w:pPr>
      <w:r w:rsidRPr="00C2073F">
        <w:rPr>
          <w:color w:val="000000"/>
          <w:sz w:val="28"/>
          <w:szCs w:val="28"/>
        </w:rPr>
        <w:lastRenderedPageBreak/>
        <w:t>1. Проведение конкурсного отбора инициативных проектов осуществляется комиссией по проведению конкурсного отбора инициативных проектов (далее – конкурсная комиссия).</w:t>
      </w:r>
    </w:p>
    <w:p w:rsidR="00112306" w:rsidRPr="00C2073F" w:rsidRDefault="00112306" w:rsidP="00112306">
      <w:pPr>
        <w:ind w:firstLine="709"/>
        <w:jc w:val="both"/>
        <w:rPr>
          <w:color w:val="000000"/>
          <w:sz w:val="28"/>
          <w:szCs w:val="28"/>
        </w:rPr>
      </w:pPr>
      <w:r w:rsidRPr="00C2073F">
        <w:rPr>
          <w:color w:val="000000"/>
          <w:sz w:val="28"/>
          <w:szCs w:val="28"/>
        </w:rPr>
        <w:t xml:space="preserve">2. Состав конкурсной комиссии формируется Администрацией </w:t>
      </w:r>
      <w:r>
        <w:rPr>
          <w:color w:val="000000"/>
          <w:sz w:val="28"/>
          <w:szCs w:val="28"/>
        </w:rPr>
        <w:t>Северный</w:t>
      </w:r>
      <w:r w:rsidRPr="00C2073F">
        <w:rPr>
          <w:color w:val="000000"/>
          <w:sz w:val="28"/>
          <w:szCs w:val="28"/>
        </w:rPr>
        <w:t xml:space="preserve"> </w:t>
      </w:r>
      <w:r>
        <w:rPr>
          <w:color w:val="000000"/>
          <w:sz w:val="28"/>
          <w:szCs w:val="28"/>
        </w:rPr>
        <w:t>район</w:t>
      </w:r>
      <w:r w:rsidRPr="00C2073F">
        <w:rPr>
          <w:color w:val="000000"/>
          <w:sz w:val="28"/>
          <w:szCs w:val="28"/>
        </w:rPr>
        <w:t xml:space="preserve"> (далее – администрация) и утверждается её постановлением. При этом половина от общего числа членов конкурсной комиссии должна быть назначена на основе предложений Совета депутатов муниципального образования Северный район Оренбургской области. </w:t>
      </w:r>
    </w:p>
    <w:p w:rsidR="00112306" w:rsidRPr="00C2073F" w:rsidRDefault="00112306" w:rsidP="00112306">
      <w:pPr>
        <w:ind w:firstLine="709"/>
        <w:jc w:val="both"/>
        <w:rPr>
          <w:color w:val="000000"/>
          <w:sz w:val="28"/>
          <w:szCs w:val="28"/>
        </w:rPr>
      </w:pPr>
      <w:r w:rsidRPr="00C2073F">
        <w:rPr>
          <w:color w:val="000000"/>
          <w:sz w:val="28"/>
          <w:szCs w:val="28"/>
        </w:rPr>
        <w:t xml:space="preserve">Конкурсную комиссию возглавляет глава муниципального образования. </w:t>
      </w:r>
    </w:p>
    <w:p w:rsidR="00112306" w:rsidRPr="00C2073F" w:rsidRDefault="00112306" w:rsidP="00112306">
      <w:pPr>
        <w:ind w:firstLine="709"/>
        <w:jc w:val="both"/>
        <w:rPr>
          <w:color w:val="000000"/>
          <w:sz w:val="28"/>
          <w:szCs w:val="28"/>
        </w:rPr>
      </w:pPr>
      <w:r w:rsidRPr="00C2073F">
        <w:rPr>
          <w:color w:val="000000"/>
          <w:sz w:val="28"/>
          <w:szCs w:val="28"/>
        </w:rPr>
        <w:t>В состав конкурсной комиссии могут быть включены представители некоммерческих организаций (по согласованию с ними).</w:t>
      </w:r>
    </w:p>
    <w:p w:rsidR="00112306" w:rsidRPr="00C2073F" w:rsidRDefault="00112306" w:rsidP="00112306">
      <w:pPr>
        <w:ind w:firstLine="709"/>
        <w:jc w:val="both"/>
        <w:rPr>
          <w:color w:val="000000"/>
          <w:sz w:val="28"/>
          <w:szCs w:val="28"/>
        </w:rPr>
      </w:pPr>
      <w:r w:rsidRPr="00C2073F">
        <w:rPr>
          <w:color w:val="000000"/>
          <w:sz w:val="28"/>
          <w:szCs w:val="28"/>
        </w:rPr>
        <w:t>3. Число членов конкурсной комиссии составляет 6 человек.</w:t>
      </w:r>
    </w:p>
    <w:p w:rsidR="00112306" w:rsidRPr="00C2073F" w:rsidRDefault="00112306" w:rsidP="00112306">
      <w:pPr>
        <w:pStyle w:val="ConsPlusNormal"/>
        <w:ind w:firstLine="709"/>
        <w:jc w:val="both"/>
        <w:rPr>
          <w:rFonts w:ascii="Times New Roman" w:hAnsi="Times New Roman" w:cs="Times New Roman"/>
          <w:color w:val="000000"/>
          <w:sz w:val="28"/>
          <w:szCs w:val="28"/>
        </w:rPr>
      </w:pPr>
      <w:r w:rsidRPr="00C2073F">
        <w:rPr>
          <w:rFonts w:ascii="Times New Roman" w:hAnsi="Times New Roman" w:cs="Times New Roman"/>
          <w:color w:val="000000"/>
          <w:sz w:val="28"/>
          <w:szCs w:val="28"/>
        </w:rPr>
        <w:t>4. Конкурсная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Оренбургской области, Уставом муниципального образования, а также Положением о реализации инициативных проектов на территории муниципального образования Северный район Оренбургской области и настоящим Порядком.</w:t>
      </w:r>
    </w:p>
    <w:p w:rsidR="00112306" w:rsidRPr="00C2073F" w:rsidRDefault="00112306" w:rsidP="00112306">
      <w:pPr>
        <w:ind w:firstLine="709"/>
        <w:jc w:val="both"/>
        <w:rPr>
          <w:color w:val="000000"/>
          <w:sz w:val="28"/>
          <w:szCs w:val="28"/>
        </w:rPr>
      </w:pPr>
      <w:r w:rsidRPr="00C2073F">
        <w:rPr>
          <w:color w:val="000000"/>
          <w:sz w:val="28"/>
          <w:szCs w:val="28"/>
        </w:rPr>
        <w:t>5. Задачами конкурсной комиссии являются проведение конкурсного отбора инициативных проектов и определение победившего инициативного проекта (далее соответственно – конкурс и победители конкурса) для последующего предоставления бюджетных ассигнований, предусмотренных решением о бюджете муниципального образования, в целях реализации победившего инициативного проекта.</w:t>
      </w:r>
    </w:p>
    <w:p w:rsidR="00112306" w:rsidRPr="00C2073F" w:rsidRDefault="00112306" w:rsidP="00112306">
      <w:pPr>
        <w:ind w:firstLine="709"/>
        <w:jc w:val="both"/>
        <w:rPr>
          <w:color w:val="000000"/>
          <w:sz w:val="28"/>
          <w:szCs w:val="28"/>
        </w:rPr>
      </w:pPr>
      <w:r w:rsidRPr="00C2073F">
        <w:rPr>
          <w:color w:val="000000"/>
          <w:sz w:val="28"/>
          <w:szCs w:val="28"/>
        </w:rPr>
        <w:t>6. Основными функциями конкурсной комиссии являются:</w:t>
      </w:r>
    </w:p>
    <w:p w:rsidR="00112306" w:rsidRPr="00C2073F" w:rsidRDefault="00112306" w:rsidP="00112306">
      <w:pPr>
        <w:ind w:firstLine="709"/>
        <w:jc w:val="both"/>
        <w:rPr>
          <w:color w:val="000000"/>
          <w:sz w:val="28"/>
          <w:szCs w:val="28"/>
        </w:rPr>
      </w:pPr>
      <w:r w:rsidRPr="00C2073F">
        <w:rPr>
          <w:color w:val="000000"/>
          <w:sz w:val="28"/>
          <w:szCs w:val="28"/>
        </w:rPr>
        <w:t xml:space="preserve">1) рассмотрение и оценка представленных для участия в конкурсе инициативных проектов в соответствии с </w:t>
      </w:r>
      <w:r w:rsidRPr="00C2073F">
        <w:rPr>
          <w:color w:val="000000"/>
          <w:sz w:val="28"/>
          <w:szCs w:val="28"/>
          <w:shd w:val="clear" w:color="auto" w:fill="FFFFFF"/>
        </w:rPr>
        <w:t>критериями оценки инициативных проектов согласно приложению № 4 к Положению</w:t>
      </w:r>
      <w:r w:rsidRPr="00C2073F">
        <w:rPr>
          <w:color w:val="000000"/>
          <w:sz w:val="28"/>
          <w:szCs w:val="28"/>
        </w:rPr>
        <w:t xml:space="preserve"> о реализации инициативных проектов на территории муниципального образования Северный район Оренбургской области;</w:t>
      </w:r>
    </w:p>
    <w:p w:rsidR="00112306" w:rsidRPr="00C2073F" w:rsidRDefault="00112306" w:rsidP="00112306">
      <w:pPr>
        <w:ind w:firstLine="709"/>
        <w:jc w:val="both"/>
        <w:rPr>
          <w:color w:val="000000"/>
          <w:sz w:val="28"/>
          <w:szCs w:val="28"/>
        </w:rPr>
      </w:pPr>
      <w:r w:rsidRPr="00C2073F">
        <w:rPr>
          <w:color w:val="000000"/>
          <w:sz w:val="28"/>
          <w:szCs w:val="28"/>
        </w:rPr>
        <w:t>2) определение победителя конкурса.</w:t>
      </w:r>
    </w:p>
    <w:p w:rsidR="00112306" w:rsidRPr="00C2073F" w:rsidRDefault="00112306" w:rsidP="00112306">
      <w:pPr>
        <w:ind w:firstLine="709"/>
        <w:jc w:val="both"/>
        <w:rPr>
          <w:color w:val="000000"/>
          <w:sz w:val="28"/>
          <w:szCs w:val="28"/>
        </w:rPr>
      </w:pPr>
      <w:r w:rsidRPr="00C2073F">
        <w:rPr>
          <w:color w:val="000000"/>
          <w:sz w:val="28"/>
          <w:szCs w:val="28"/>
        </w:rPr>
        <w:t>7.  Основной формой работы конкурсной комиссии являются заседания конкурсной комиссии. О дате и времени заседания конкурсной комиссии её члены уведомляются не позднее</w:t>
      </w:r>
      <w:r>
        <w:rPr>
          <w:color w:val="000000"/>
          <w:sz w:val="28"/>
          <w:szCs w:val="28"/>
        </w:rPr>
        <w:t>,</w:t>
      </w:r>
      <w:r w:rsidRPr="00C2073F">
        <w:rPr>
          <w:color w:val="000000"/>
          <w:sz w:val="28"/>
          <w:szCs w:val="28"/>
        </w:rPr>
        <w:t xml:space="preserve"> чем за 3 рабочих дня до его проведения.</w:t>
      </w:r>
    </w:p>
    <w:p w:rsidR="00112306" w:rsidRPr="00C2073F" w:rsidRDefault="00112306" w:rsidP="00112306">
      <w:pPr>
        <w:ind w:firstLine="709"/>
        <w:jc w:val="both"/>
        <w:rPr>
          <w:color w:val="000000"/>
          <w:sz w:val="28"/>
          <w:szCs w:val="28"/>
        </w:rPr>
      </w:pPr>
      <w:r w:rsidRPr="00C2073F">
        <w:rPr>
          <w:color w:val="000000"/>
          <w:sz w:val="28"/>
          <w:szCs w:val="28"/>
        </w:rPr>
        <w:t xml:space="preserve">8. Заседания конкурсной комиссии проводятся не позднее 15 </w:t>
      </w:r>
      <w:r w:rsidRPr="001155E7">
        <w:rPr>
          <w:color w:val="000000"/>
          <w:sz w:val="28"/>
          <w:szCs w:val="28"/>
        </w:rPr>
        <w:t>календарных</w:t>
      </w:r>
      <w:r w:rsidRPr="00C2073F">
        <w:rPr>
          <w:color w:val="000000"/>
          <w:sz w:val="28"/>
          <w:szCs w:val="28"/>
        </w:rPr>
        <w:t xml:space="preserve"> дней со дня поступления в неё инициативных проектов, подлежащих рассмотрению конкурсной комиссией, с соблюдением предусмотренного абзацем первым пункта 2.9 Положения о реализации инициативных проектов на территории муниципального образования Северный район Оренбургской области срока рассмотрения администрацией каждого инициативного проекта.</w:t>
      </w:r>
    </w:p>
    <w:p w:rsidR="00112306" w:rsidRPr="00C2073F" w:rsidRDefault="00112306" w:rsidP="00112306">
      <w:pPr>
        <w:ind w:firstLine="709"/>
        <w:jc w:val="both"/>
        <w:rPr>
          <w:color w:val="000000"/>
          <w:sz w:val="28"/>
          <w:szCs w:val="28"/>
        </w:rPr>
      </w:pPr>
      <w:r w:rsidRPr="00C2073F">
        <w:rPr>
          <w:color w:val="000000"/>
          <w:sz w:val="28"/>
          <w:szCs w:val="28"/>
        </w:rPr>
        <w:t>9.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lastRenderedPageBreak/>
        <w:t>10. Председатель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1) организует работу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2) председательствует на заседаниях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3) определяет время, место и дату заседания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4) дает поручения заместителю председателя конкурсной комиссии, секретарю конкурсной комиссии и членам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 xml:space="preserve">5) осуществляет </w:t>
      </w:r>
      <w:proofErr w:type="gramStart"/>
      <w:r w:rsidRPr="00C2073F">
        <w:rPr>
          <w:color w:val="000000"/>
          <w:sz w:val="28"/>
          <w:szCs w:val="28"/>
        </w:rPr>
        <w:t>контроль за</w:t>
      </w:r>
      <w:proofErr w:type="gramEnd"/>
      <w:r w:rsidRPr="00C2073F">
        <w:rPr>
          <w:color w:val="000000"/>
          <w:sz w:val="28"/>
          <w:szCs w:val="28"/>
        </w:rPr>
        <w:t xml:space="preserve"> реализацией принятых конкурсной комиссией решений.</w:t>
      </w:r>
    </w:p>
    <w:p w:rsidR="00112306" w:rsidRPr="00C2073F" w:rsidRDefault="00112306" w:rsidP="00112306">
      <w:pPr>
        <w:ind w:firstLine="709"/>
        <w:jc w:val="both"/>
        <w:rPr>
          <w:color w:val="000000"/>
          <w:sz w:val="28"/>
          <w:szCs w:val="28"/>
        </w:rPr>
      </w:pPr>
      <w:r w:rsidRPr="00C2073F">
        <w:rPr>
          <w:color w:val="000000"/>
          <w:sz w:val="28"/>
          <w:szCs w:val="28"/>
        </w:rPr>
        <w:t>11. В случае отсутствия председателя конкурсной комиссии его полномочия осуществляет по его поручению заместитель председателя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12. Секретарь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1) подготавливает материалы к заседанию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2) информирует членов конкурсной комиссии о дате, времени и месте проведения заседания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3) ведет и оформляет протоколы заседаний конкурсной комиссии;</w:t>
      </w:r>
    </w:p>
    <w:p w:rsidR="00112306" w:rsidRPr="00C2073F" w:rsidRDefault="00112306" w:rsidP="00112306">
      <w:pPr>
        <w:ind w:firstLine="709"/>
        <w:jc w:val="both"/>
        <w:rPr>
          <w:color w:val="000000"/>
          <w:sz w:val="28"/>
          <w:szCs w:val="28"/>
        </w:rPr>
      </w:pPr>
      <w:r w:rsidRPr="00C2073F">
        <w:rPr>
          <w:color w:val="000000"/>
          <w:sz w:val="28"/>
          <w:szCs w:val="28"/>
        </w:rPr>
        <w:t>4) 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13. Члены конкурсной комиссии участвуют в заседаниях конкурсной комиссии и принятии решений.</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14. По итогам заседания конкурсной комиссией принимается решение об определении победителя конкурса.</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15. Решения конкурсной комиссии принимаются путем проведения открытого голосования большинством голосов присутствующих на заседании членов конкурсной комиссии. В случае равенства голосов голос председательствующего на заседании конкурсной комиссии является решающим.</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16.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 Замена членов конкурсной комиссии производится путем внесения изменений в постановление администрации, утверждающее состав конкурсной комиссии.</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 xml:space="preserve">17. Решение конкурсной комиссии в срок не позднее пяти рабочих дней </w:t>
      </w:r>
      <w:proofErr w:type="gramStart"/>
      <w:r w:rsidRPr="00C2073F">
        <w:rPr>
          <w:color w:val="000000"/>
          <w:sz w:val="28"/>
          <w:szCs w:val="28"/>
        </w:rPr>
        <w:t>с даты</w:t>
      </w:r>
      <w:proofErr w:type="gramEnd"/>
      <w:r w:rsidRPr="00C2073F">
        <w:rPr>
          <w:color w:val="000000"/>
          <w:sz w:val="28"/>
          <w:szCs w:val="28"/>
        </w:rPr>
        <w:t xml:space="preserve"> его принятия оформляется протоколом заседания конкурсной комиссии, который подписывается председателем и секретарём конкурсной комиссии.</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rsidR="00112306" w:rsidRPr="00C2073F" w:rsidRDefault="00112306" w:rsidP="00112306">
      <w:pPr>
        <w:pStyle w:val="s1"/>
        <w:shd w:val="clear" w:color="auto" w:fill="FFFFFF"/>
        <w:spacing w:before="0" w:beforeAutospacing="0" w:after="0" w:afterAutospacing="0"/>
        <w:ind w:firstLine="709"/>
        <w:jc w:val="both"/>
        <w:rPr>
          <w:color w:val="000000"/>
          <w:sz w:val="28"/>
          <w:szCs w:val="28"/>
        </w:rPr>
      </w:pPr>
      <w:r w:rsidRPr="00C2073F">
        <w:rPr>
          <w:color w:val="000000"/>
          <w:sz w:val="28"/>
          <w:szCs w:val="28"/>
        </w:rPr>
        <w:t xml:space="preserve">18.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w:t>
      </w:r>
      <w:r w:rsidRPr="00C2073F">
        <w:rPr>
          <w:color w:val="000000"/>
          <w:sz w:val="28"/>
          <w:szCs w:val="28"/>
        </w:rPr>
        <w:lastRenderedPageBreak/>
        <w:t>мотивированные решения по каждому вопросу, результаты голосования, особое мнение членов конкурсной комиссии (в случае наличия такового).</w:t>
      </w:r>
    </w:p>
    <w:p w:rsidR="00112306" w:rsidRPr="00C2073F" w:rsidRDefault="00112306" w:rsidP="00112306">
      <w:pPr>
        <w:ind w:firstLine="709"/>
        <w:jc w:val="both"/>
        <w:rPr>
          <w:sz w:val="20"/>
          <w:szCs w:val="20"/>
        </w:rPr>
      </w:pPr>
      <w:r w:rsidRPr="00C2073F">
        <w:rPr>
          <w:color w:val="000000"/>
          <w:sz w:val="28"/>
          <w:szCs w:val="28"/>
        </w:rPr>
        <w:t>19. Конкурсная комиссия направляет протокол заседания с результатами конкурсного отбора в администрацию в течение 3 календарных дней со дня проведения заседания.</w:t>
      </w:r>
    </w:p>
    <w:p w:rsidR="00112306" w:rsidRDefault="00112306" w:rsidP="00112306">
      <w:pPr>
        <w:ind w:firstLine="709"/>
        <w:jc w:val="both"/>
        <w:rPr>
          <w:color w:val="000000"/>
          <w:sz w:val="28"/>
          <w:szCs w:val="28"/>
        </w:rPr>
      </w:pPr>
      <w:r w:rsidRPr="00C2073F">
        <w:rPr>
          <w:color w:val="000000"/>
          <w:sz w:val="28"/>
          <w:szCs w:val="28"/>
        </w:rPr>
        <w:t>20.</w:t>
      </w:r>
      <w:r w:rsidRPr="00C2073F">
        <w:rPr>
          <w:i/>
          <w:color w:val="000000"/>
          <w:sz w:val="28"/>
          <w:szCs w:val="28"/>
        </w:rPr>
        <w:t xml:space="preserve"> </w:t>
      </w:r>
      <w:r w:rsidRPr="00C2073F">
        <w:rPr>
          <w:color w:val="000000"/>
          <w:sz w:val="28"/>
          <w:szCs w:val="28"/>
        </w:rPr>
        <w:t>Организационное обеспечение деятельности конкурсной комиссии осуществляет администрация.</w:t>
      </w:r>
    </w:p>
    <w:p w:rsidR="00112306" w:rsidRDefault="00112306" w:rsidP="00112306">
      <w:pPr>
        <w:pStyle w:val="s1"/>
        <w:shd w:val="clear" w:color="auto" w:fill="FFFFFF"/>
        <w:spacing w:before="0" w:beforeAutospacing="0" w:after="0" w:afterAutospacing="0"/>
        <w:ind w:firstLine="709"/>
        <w:jc w:val="both"/>
        <w:rPr>
          <w:color w:val="000000"/>
          <w:sz w:val="28"/>
          <w:szCs w:val="28"/>
        </w:rPr>
      </w:pPr>
    </w:p>
    <w:p w:rsidR="00112306" w:rsidRPr="00C2073F" w:rsidRDefault="00112306" w:rsidP="00112306">
      <w:pPr>
        <w:pStyle w:val="s1"/>
        <w:shd w:val="clear" w:color="auto" w:fill="FFFFFF"/>
        <w:spacing w:before="0" w:beforeAutospacing="0" w:after="0" w:afterAutospacing="0"/>
        <w:ind w:firstLine="709"/>
        <w:jc w:val="right"/>
        <w:rPr>
          <w:color w:val="000000"/>
          <w:sz w:val="28"/>
          <w:szCs w:val="28"/>
        </w:rPr>
      </w:pPr>
      <w:bookmarkStart w:id="0" w:name="_GoBack"/>
      <w:bookmarkEnd w:id="0"/>
      <w:r w:rsidRPr="00C2073F">
        <w:rPr>
          <w:color w:val="000000"/>
          <w:sz w:val="28"/>
          <w:szCs w:val="28"/>
        </w:rPr>
        <w:t>Приложение № 4</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к Положению о реализации </w:t>
      </w:r>
      <w:proofErr w:type="gramStart"/>
      <w:r w:rsidRPr="00C2073F">
        <w:rPr>
          <w:rFonts w:ascii="Times New Roman" w:hAnsi="Times New Roman" w:cs="Times New Roman"/>
          <w:color w:val="000000"/>
          <w:sz w:val="28"/>
          <w:szCs w:val="28"/>
        </w:rPr>
        <w:t>инициативных</w:t>
      </w:r>
      <w:proofErr w:type="gramEnd"/>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 проектов на территории </w:t>
      </w:r>
      <w:proofErr w:type="gramStart"/>
      <w:r w:rsidRPr="00C2073F">
        <w:rPr>
          <w:rFonts w:ascii="Times New Roman" w:hAnsi="Times New Roman" w:cs="Times New Roman"/>
          <w:color w:val="000000"/>
          <w:sz w:val="28"/>
          <w:szCs w:val="28"/>
        </w:rPr>
        <w:t>муниципального</w:t>
      </w:r>
      <w:proofErr w:type="gramEnd"/>
      <w:r w:rsidRPr="00C2073F">
        <w:rPr>
          <w:rFonts w:ascii="Times New Roman" w:hAnsi="Times New Roman" w:cs="Times New Roman"/>
          <w:color w:val="000000"/>
          <w:sz w:val="28"/>
          <w:szCs w:val="28"/>
        </w:rPr>
        <w:t xml:space="preserve"> </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 xml:space="preserve">образования Северный район </w:t>
      </w:r>
    </w:p>
    <w:p w:rsidR="00112306" w:rsidRPr="00C2073F" w:rsidRDefault="00112306" w:rsidP="00112306">
      <w:pPr>
        <w:pStyle w:val="ConsPlusNormal"/>
        <w:jc w:val="right"/>
        <w:rPr>
          <w:rFonts w:ascii="Times New Roman" w:hAnsi="Times New Roman" w:cs="Times New Roman"/>
          <w:color w:val="000000"/>
          <w:sz w:val="28"/>
          <w:szCs w:val="28"/>
        </w:rPr>
      </w:pPr>
      <w:r w:rsidRPr="00C2073F">
        <w:rPr>
          <w:rFonts w:ascii="Times New Roman" w:hAnsi="Times New Roman" w:cs="Times New Roman"/>
          <w:color w:val="000000"/>
          <w:sz w:val="28"/>
          <w:szCs w:val="28"/>
        </w:rPr>
        <w:t>Оренбургской области</w:t>
      </w:r>
    </w:p>
    <w:p w:rsidR="00112306" w:rsidRPr="00C2073F" w:rsidRDefault="00112306" w:rsidP="00112306">
      <w:pPr>
        <w:pStyle w:val="s1"/>
        <w:shd w:val="clear" w:color="auto" w:fill="FFFFFF"/>
        <w:spacing w:before="0" w:beforeAutospacing="0" w:after="0" w:afterAutospacing="0"/>
        <w:ind w:firstLine="709"/>
        <w:jc w:val="center"/>
        <w:rPr>
          <w:color w:val="000000"/>
          <w:sz w:val="28"/>
          <w:szCs w:val="28"/>
        </w:rPr>
      </w:pPr>
    </w:p>
    <w:p w:rsidR="00112306" w:rsidRPr="00C2073F" w:rsidRDefault="00112306" w:rsidP="00112306">
      <w:pPr>
        <w:pStyle w:val="s1"/>
        <w:shd w:val="clear" w:color="auto" w:fill="FFFFFF"/>
        <w:spacing w:before="0" w:beforeAutospacing="0" w:after="0" w:afterAutospacing="0"/>
        <w:ind w:firstLine="709"/>
        <w:jc w:val="center"/>
        <w:rPr>
          <w:b/>
          <w:color w:val="000000"/>
          <w:sz w:val="28"/>
          <w:szCs w:val="28"/>
        </w:rPr>
      </w:pPr>
      <w:r w:rsidRPr="00C2073F">
        <w:rPr>
          <w:b/>
          <w:color w:val="000000"/>
          <w:sz w:val="28"/>
          <w:szCs w:val="28"/>
        </w:rPr>
        <w:t>КРИТЕРИИ</w:t>
      </w:r>
    </w:p>
    <w:p w:rsidR="00112306" w:rsidRPr="00C2073F" w:rsidRDefault="00112306" w:rsidP="00112306">
      <w:pPr>
        <w:pStyle w:val="s1"/>
        <w:shd w:val="clear" w:color="auto" w:fill="FFFFFF"/>
        <w:spacing w:before="0" w:beforeAutospacing="0" w:after="0" w:afterAutospacing="0"/>
        <w:ind w:firstLine="709"/>
        <w:jc w:val="center"/>
        <w:rPr>
          <w:color w:val="000000"/>
          <w:sz w:val="28"/>
          <w:szCs w:val="28"/>
        </w:rPr>
      </w:pPr>
      <w:r w:rsidRPr="00C2073F">
        <w:rPr>
          <w:b/>
          <w:color w:val="000000"/>
          <w:sz w:val="28"/>
          <w:szCs w:val="28"/>
        </w:rPr>
        <w:t>ОЦЕНКИ ИНИЦИАТИВНОГО ПРОЕКТА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701"/>
      </w:tblGrid>
      <w:tr w:rsidR="00112306" w:rsidRPr="00C2073F" w:rsidTr="002D7E5E">
        <w:tc>
          <w:tcPr>
            <w:tcW w:w="959"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 xml:space="preserve">№ </w:t>
            </w:r>
          </w:p>
          <w:p w:rsidR="00112306" w:rsidRPr="00C2073F" w:rsidRDefault="00112306" w:rsidP="002D7E5E">
            <w:pPr>
              <w:pStyle w:val="s1"/>
              <w:spacing w:before="0" w:beforeAutospacing="0" w:after="0" w:afterAutospacing="0"/>
              <w:jc w:val="center"/>
              <w:rPr>
                <w:color w:val="000000"/>
                <w:sz w:val="28"/>
                <w:szCs w:val="28"/>
              </w:rPr>
            </w:pPr>
            <w:proofErr w:type="gramStart"/>
            <w:r w:rsidRPr="00C2073F">
              <w:rPr>
                <w:color w:val="000000"/>
                <w:sz w:val="28"/>
                <w:szCs w:val="28"/>
              </w:rPr>
              <w:t>п</w:t>
            </w:r>
            <w:proofErr w:type="gramEnd"/>
            <w:r w:rsidRPr="00C2073F">
              <w:rPr>
                <w:color w:val="000000"/>
                <w:sz w:val="28"/>
                <w:szCs w:val="28"/>
              </w:rPr>
              <w:t>/п</w:t>
            </w: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Наименование критерия/группы критериев</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 xml:space="preserve">Баллы </w:t>
            </w:r>
            <w:proofErr w:type="gramStart"/>
            <w:r w:rsidRPr="00C2073F">
              <w:rPr>
                <w:color w:val="000000"/>
                <w:sz w:val="28"/>
                <w:szCs w:val="28"/>
              </w:rPr>
              <w:t>по</w:t>
            </w:r>
            <w:proofErr w:type="gramEnd"/>
            <w:r w:rsidRPr="00C2073F">
              <w:rPr>
                <w:color w:val="000000"/>
                <w:sz w:val="28"/>
                <w:szCs w:val="28"/>
              </w:rPr>
              <w:t xml:space="preserve"> </w:t>
            </w:r>
          </w:p>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критерию</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tcPr>
          <w:p w:rsidR="00112306" w:rsidRPr="00C2073F" w:rsidRDefault="00112306" w:rsidP="002D7E5E">
            <w:pPr>
              <w:pStyle w:val="s1"/>
              <w:spacing w:before="0" w:beforeAutospacing="0" w:after="0" w:afterAutospacing="0"/>
              <w:jc w:val="center"/>
              <w:rPr>
                <w:color w:val="000000"/>
                <w:sz w:val="28"/>
                <w:szCs w:val="28"/>
              </w:rPr>
            </w:pPr>
          </w:p>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680"/>
              </w:tabs>
              <w:spacing w:before="0" w:line="240" w:lineRule="auto"/>
              <w:ind w:firstLine="0"/>
              <w:jc w:val="both"/>
              <w:rPr>
                <w:rFonts w:ascii="Times New Roman" w:hAnsi="Times New Roman" w:cs="Times New Roman"/>
                <w:sz w:val="28"/>
                <w:szCs w:val="28"/>
                <w:lang w:eastAsia="ru-RU"/>
              </w:rPr>
            </w:pPr>
            <w:r w:rsidRPr="00C2073F">
              <w:rPr>
                <w:rFonts w:ascii="Times New Roman" w:hAnsi="Times New Roman" w:cs="Times New Roman"/>
                <w:sz w:val="28"/>
                <w:szCs w:val="28"/>
                <w:lang w:eastAsia="ru-RU"/>
              </w:rPr>
              <w:t>Актуальность (острота) проблемы:</w:t>
            </w:r>
          </w:p>
        </w:tc>
      </w:tr>
      <w:tr w:rsidR="00112306" w:rsidRPr="00C2073F" w:rsidTr="002D7E5E">
        <w:trPr>
          <w:trHeight w:val="1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7435"/>
              </w:tabs>
              <w:spacing w:before="0" w:line="240" w:lineRule="auto"/>
              <w:ind w:firstLine="0"/>
              <w:jc w:val="both"/>
              <w:rPr>
                <w:rFonts w:ascii="Times New Roman" w:hAnsi="Times New Roman" w:cs="Times New Roman"/>
                <w:sz w:val="28"/>
                <w:szCs w:val="28"/>
                <w:lang w:eastAsia="ru-RU"/>
              </w:rPr>
            </w:pPr>
            <w:r w:rsidRPr="00C2073F">
              <w:rPr>
                <w:rFonts w:ascii="Times New Roman" w:hAnsi="Times New Roman" w:cs="Times New Roman"/>
                <w:sz w:val="28"/>
                <w:szCs w:val="28"/>
                <w:lang w:eastAsia="ru-RU"/>
              </w:rPr>
              <w:t>очень высокая - проблема оценивается населением как</w:t>
            </w:r>
            <w:r w:rsidRPr="00C2073F">
              <w:rPr>
                <w:rFonts w:ascii="Times New Roman" w:hAnsi="Times New Roman" w:cs="Times New Roman"/>
                <w:sz w:val="28"/>
                <w:szCs w:val="28"/>
                <w:lang w:eastAsia="ru-RU"/>
              </w:rPr>
              <w:tab/>
            </w:r>
          </w:p>
          <w:p w:rsidR="00112306" w:rsidRPr="00C2073F" w:rsidRDefault="00112306" w:rsidP="002D7E5E">
            <w:pPr>
              <w:pStyle w:val="a7"/>
              <w:shd w:val="clear" w:color="auto" w:fill="auto"/>
              <w:spacing w:before="0" w:after="180" w:line="240" w:lineRule="auto"/>
              <w:ind w:firstLine="0"/>
              <w:jc w:val="both"/>
              <w:rPr>
                <w:rFonts w:ascii="Times New Roman" w:hAnsi="Times New Roman" w:cs="Times New Roman"/>
                <w:sz w:val="28"/>
                <w:szCs w:val="28"/>
                <w:lang w:eastAsia="ru-RU"/>
              </w:rPr>
            </w:pPr>
            <w:proofErr w:type="gramStart"/>
            <w:r w:rsidRPr="00C2073F">
              <w:rPr>
                <w:rFonts w:ascii="Times New Roman" w:hAnsi="Times New Roman" w:cs="Times New Roman"/>
                <w:sz w:val="28"/>
                <w:szCs w:val="28"/>
                <w:lang w:eastAsia="ru-RU"/>
              </w:rPr>
              <w:t>критическая</w:t>
            </w:r>
            <w:proofErr w:type="gramEnd"/>
            <w:r w:rsidRPr="00C2073F">
              <w:rPr>
                <w:rFonts w:ascii="Times New Roman" w:hAnsi="Times New Roman" w:cs="Times New Roman"/>
                <w:sz w:val="28"/>
                <w:szCs w:val="28"/>
                <w:lang w:eastAsia="ru-RU"/>
              </w:rPr>
              <w:t>, решение проблемы необходимо для поддержания и сохранения условий жизнеобеспечения населения</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7483"/>
              </w:tabs>
              <w:spacing w:before="0" w:line="240" w:lineRule="auto"/>
              <w:ind w:firstLine="0"/>
              <w:jc w:val="both"/>
              <w:rPr>
                <w:rFonts w:ascii="Times New Roman" w:hAnsi="Times New Roman" w:cs="Times New Roman"/>
                <w:sz w:val="28"/>
                <w:szCs w:val="28"/>
                <w:lang w:eastAsia="ru-RU"/>
              </w:rPr>
            </w:pPr>
            <w:r w:rsidRPr="00C2073F">
              <w:rPr>
                <w:rFonts w:ascii="Times New Roman" w:hAnsi="Times New Roman" w:cs="Times New Roman"/>
                <w:sz w:val="28"/>
                <w:szCs w:val="28"/>
                <w:lang w:eastAsia="ru-RU"/>
              </w:rPr>
              <w:t>высокая - проблема оценивается населением как</w:t>
            </w:r>
            <w:r w:rsidRPr="00C2073F">
              <w:rPr>
                <w:rFonts w:ascii="Times New Roman" w:hAnsi="Times New Roman" w:cs="Times New Roman"/>
                <w:sz w:val="28"/>
                <w:szCs w:val="28"/>
                <w:lang w:eastAsia="ru-RU"/>
              </w:rPr>
              <w:tab/>
            </w:r>
          </w:p>
          <w:p w:rsidR="00112306" w:rsidRPr="00C2073F" w:rsidRDefault="00112306" w:rsidP="002D7E5E">
            <w:pPr>
              <w:pStyle w:val="a7"/>
              <w:shd w:val="clear" w:color="auto" w:fill="auto"/>
              <w:spacing w:before="0" w:after="176" w:line="240" w:lineRule="auto"/>
              <w:ind w:firstLine="0"/>
              <w:jc w:val="both"/>
              <w:rPr>
                <w:rFonts w:ascii="Times New Roman" w:hAnsi="Times New Roman" w:cs="Times New Roman"/>
                <w:sz w:val="28"/>
                <w:szCs w:val="28"/>
                <w:lang w:eastAsia="ru-RU"/>
              </w:rPr>
            </w:pPr>
            <w:r w:rsidRPr="00C2073F">
              <w:rPr>
                <w:rFonts w:ascii="Times New Roman" w:hAnsi="Times New Roman" w:cs="Times New Roman"/>
                <w:sz w:val="28"/>
                <w:szCs w:val="28"/>
                <w:lang w:eastAsia="ru-RU"/>
              </w:rPr>
              <w:t>значительная, отсутствие ее решения будет негативно сказываться на качестве жизни</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9</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7488"/>
              </w:tabs>
              <w:spacing w:before="0" w:line="240" w:lineRule="auto"/>
              <w:ind w:firstLine="0"/>
              <w:jc w:val="both"/>
              <w:rPr>
                <w:rFonts w:ascii="Times New Roman" w:hAnsi="Times New Roman" w:cs="Times New Roman"/>
                <w:color w:val="000000"/>
                <w:sz w:val="28"/>
                <w:szCs w:val="28"/>
                <w:lang w:eastAsia="ru-RU"/>
              </w:rPr>
            </w:pPr>
            <w:r w:rsidRPr="00C2073F">
              <w:rPr>
                <w:rFonts w:ascii="Times New Roman" w:hAnsi="Times New Roman" w:cs="Times New Roman"/>
                <w:sz w:val="28"/>
                <w:szCs w:val="28"/>
                <w:lang w:eastAsia="ru-RU"/>
              </w:rPr>
              <w:t>средняя - проблема оценивается населением как актуальная, ее решение может привести к улучшению качества жизни</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8</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7488"/>
              </w:tabs>
              <w:spacing w:before="0" w:line="240" w:lineRule="auto"/>
              <w:ind w:firstLine="0"/>
              <w:jc w:val="both"/>
              <w:rPr>
                <w:rFonts w:ascii="Times New Roman" w:hAnsi="Times New Roman" w:cs="Times New Roman"/>
                <w:sz w:val="28"/>
                <w:szCs w:val="28"/>
                <w:lang w:eastAsia="ru-RU"/>
              </w:rPr>
            </w:pPr>
            <w:proofErr w:type="gramStart"/>
            <w:r w:rsidRPr="00C2073F">
              <w:rPr>
                <w:rFonts w:ascii="Times New Roman" w:hAnsi="Times New Roman" w:cs="Times New Roman"/>
                <w:sz w:val="28"/>
                <w:szCs w:val="28"/>
                <w:lang w:eastAsia="ru-RU"/>
              </w:rPr>
              <w:t>низкая</w:t>
            </w:r>
            <w:proofErr w:type="gramEnd"/>
            <w:r w:rsidRPr="00C2073F">
              <w:rPr>
                <w:rFonts w:ascii="Times New Roman" w:hAnsi="Times New Roman" w:cs="Times New Roman"/>
                <w:sz w:val="28"/>
                <w:szCs w:val="28"/>
                <w:lang w:eastAsia="ru-RU"/>
              </w:rPr>
              <w:t xml:space="preserve"> - не оценивается населением как актуальная, ее</w:t>
            </w:r>
            <w:r w:rsidRPr="00C2073F">
              <w:rPr>
                <w:rFonts w:ascii="Times New Roman" w:hAnsi="Times New Roman" w:cs="Times New Roman"/>
                <w:sz w:val="28"/>
                <w:szCs w:val="28"/>
                <w:lang w:eastAsia="ru-RU"/>
              </w:rPr>
              <w:tab/>
            </w:r>
          </w:p>
          <w:p w:rsidR="00112306" w:rsidRPr="00C2073F" w:rsidRDefault="00112306" w:rsidP="002D7E5E">
            <w:pPr>
              <w:pStyle w:val="a7"/>
              <w:shd w:val="clear" w:color="auto" w:fill="auto"/>
              <w:spacing w:before="0" w:after="15" w:line="240" w:lineRule="auto"/>
              <w:ind w:firstLine="0"/>
              <w:jc w:val="both"/>
              <w:rPr>
                <w:rFonts w:ascii="Times New Roman" w:hAnsi="Times New Roman" w:cs="Times New Roman"/>
                <w:sz w:val="28"/>
                <w:szCs w:val="28"/>
                <w:lang w:eastAsia="ru-RU"/>
              </w:rPr>
            </w:pPr>
            <w:r w:rsidRPr="00C2073F">
              <w:rPr>
                <w:rFonts w:ascii="Times New Roman" w:hAnsi="Times New Roman" w:cs="Times New Roman"/>
                <w:sz w:val="28"/>
                <w:szCs w:val="28"/>
                <w:lang w:eastAsia="ru-RU"/>
              </w:rPr>
              <w:t>решение не ведет к улучшению качества жизни</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5</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2</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680"/>
              </w:tabs>
              <w:spacing w:before="0" w:line="240" w:lineRule="auto"/>
              <w:ind w:firstLine="0"/>
              <w:jc w:val="left"/>
              <w:rPr>
                <w:rFonts w:ascii="Times New Roman" w:hAnsi="Times New Roman" w:cs="Times New Roman"/>
                <w:sz w:val="28"/>
                <w:szCs w:val="28"/>
                <w:lang w:eastAsia="ru-RU"/>
              </w:rPr>
            </w:pPr>
            <w:r w:rsidRPr="00C2073F">
              <w:rPr>
                <w:rFonts w:ascii="Times New Roman" w:hAnsi="Times New Roman" w:cs="Times New Roman"/>
                <w:sz w:val="28"/>
                <w:szCs w:val="28"/>
                <w:lang w:eastAsia="ru-RU"/>
              </w:rPr>
              <w:t>Комплексный подход к реализации проекта:</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color w:val="000000"/>
                <w:sz w:val="28"/>
                <w:szCs w:val="28"/>
              </w:rPr>
              <w:t>да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color w:val="000000"/>
                <w:sz w:val="28"/>
                <w:szCs w:val="28"/>
              </w:rPr>
              <w:t>нет</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0</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3</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4"/>
              <w:shd w:val="clear" w:color="auto" w:fill="auto"/>
              <w:tabs>
                <w:tab w:val="left" w:pos="625"/>
              </w:tabs>
              <w:spacing w:after="15" w:line="240" w:lineRule="auto"/>
              <w:ind w:right="1740"/>
              <w:rPr>
                <w:rFonts w:ascii="Times New Roman" w:hAnsi="Times New Roman" w:cs="Times New Roman"/>
                <w:sz w:val="28"/>
                <w:szCs w:val="28"/>
                <w:lang w:eastAsia="ru-RU"/>
              </w:rPr>
            </w:pPr>
            <w:r w:rsidRPr="00C2073F">
              <w:rPr>
                <w:rStyle w:val="0pt"/>
                <w:rFonts w:ascii="Times New Roman" w:eastAsia="SimSun" w:hAnsi="Times New Roman" w:cs="Times New Roman"/>
                <w:sz w:val="28"/>
                <w:szCs w:val="28"/>
                <w:lang w:eastAsia="ru-RU"/>
              </w:rPr>
              <w:t>Адаптивность инициативного проекта для маломобильных групп населения:</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color w:val="000000"/>
                <w:sz w:val="28"/>
                <w:szCs w:val="28"/>
              </w:rPr>
              <w:t>да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color w:val="000000"/>
                <w:sz w:val="28"/>
                <w:szCs w:val="28"/>
              </w:rPr>
              <w:t>нет</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0</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4</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rPr>
                <w:color w:val="000000"/>
                <w:sz w:val="28"/>
                <w:szCs w:val="28"/>
              </w:rPr>
            </w:pPr>
            <w:r w:rsidRPr="00C2073F">
              <w:rPr>
                <w:sz w:val="28"/>
                <w:szCs w:val="28"/>
              </w:rPr>
              <w:t xml:space="preserve">Количество </w:t>
            </w:r>
            <w:proofErr w:type="gramStart"/>
            <w:r w:rsidRPr="00C2073F">
              <w:rPr>
                <w:sz w:val="28"/>
                <w:szCs w:val="28"/>
              </w:rPr>
              <w:t>потенциальных</w:t>
            </w:r>
            <w:proofErr w:type="gramEnd"/>
            <w:r w:rsidRPr="00C2073F">
              <w:rPr>
                <w:sz w:val="28"/>
                <w:szCs w:val="28"/>
              </w:rPr>
              <w:t xml:space="preserve"> </w:t>
            </w:r>
            <w:proofErr w:type="spellStart"/>
            <w:r w:rsidRPr="00C2073F">
              <w:rPr>
                <w:sz w:val="28"/>
                <w:szCs w:val="28"/>
              </w:rPr>
              <w:t>благополучателей</w:t>
            </w:r>
            <w:proofErr w:type="spellEnd"/>
            <w:r w:rsidRPr="00C2073F">
              <w:rPr>
                <w:sz w:val="28"/>
                <w:szCs w:val="28"/>
              </w:rPr>
              <w:t xml:space="preserve"> от реализации инициативного проекта:</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sz w:val="28"/>
                <w:szCs w:val="28"/>
              </w:rPr>
              <w:t>более 150 человек</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sz w:val="28"/>
                <w:szCs w:val="28"/>
              </w:rPr>
              <w:t>от 80 до 150 человек</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8</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sz w:val="28"/>
                <w:szCs w:val="28"/>
              </w:rPr>
              <w:t>от 30 до 80 человек</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6</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до 30 человек</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4</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lastRenderedPageBreak/>
              <w:t>5</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0"/>
              </w:tabs>
              <w:spacing w:before="0" w:line="240" w:lineRule="auto"/>
              <w:ind w:firstLine="0"/>
              <w:jc w:val="left"/>
              <w:rPr>
                <w:rFonts w:ascii="Times New Roman" w:hAnsi="Times New Roman" w:cs="Times New Roman"/>
                <w:sz w:val="28"/>
                <w:szCs w:val="28"/>
                <w:lang w:eastAsia="ru-RU"/>
              </w:rPr>
            </w:pPr>
            <w:r w:rsidRPr="00C2073F">
              <w:rPr>
                <w:rFonts w:ascii="Times New Roman" w:hAnsi="Times New Roman" w:cs="Times New Roman"/>
                <w:sz w:val="28"/>
                <w:szCs w:val="28"/>
                <w:lang w:eastAsia="ru-RU"/>
              </w:rPr>
              <w:t>Количество граждан, поддержавших инициативный проект:</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sz w:val="28"/>
                <w:szCs w:val="28"/>
              </w:rPr>
              <w:t>более 150 человек</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sz w:val="28"/>
                <w:szCs w:val="28"/>
              </w:rPr>
              <w:t>от 80 до 150 человек</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7</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color w:val="000000"/>
                <w:sz w:val="28"/>
                <w:szCs w:val="28"/>
              </w:rPr>
            </w:pPr>
            <w:r w:rsidRPr="00C2073F">
              <w:rPr>
                <w:sz w:val="28"/>
                <w:szCs w:val="28"/>
              </w:rPr>
              <w:t>от 30 до 80 человек</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5</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до 30 человек</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3</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6</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855"/>
              </w:tabs>
              <w:spacing w:before="0" w:line="240" w:lineRule="auto"/>
              <w:ind w:right="320" w:firstLine="0"/>
              <w:jc w:val="both"/>
              <w:rPr>
                <w:rFonts w:ascii="Times New Roman" w:hAnsi="Times New Roman" w:cs="Times New Roman"/>
                <w:sz w:val="28"/>
                <w:szCs w:val="28"/>
                <w:lang w:eastAsia="ru-RU"/>
              </w:rPr>
            </w:pPr>
            <w:r w:rsidRPr="00C2073F">
              <w:rPr>
                <w:rFonts w:ascii="Times New Roman" w:hAnsi="Times New Roman" w:cs="Times New Roman"/>
                <w:sz w:val="28"/>
                <w:szCs w:val="28"/>
                <w:lang w:eastAsia="ru-RU"/>
              </w:rPr>
              <w:t>Необходимость осуществления бюджетных расходов в последующих периодах в целях содержания (поддержания) результатов инициативного проекта</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нет</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да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 xml:space="preserve">0 </w:t>
            </w:r>
          </w:p>
        </w:tc>
      </w:tr>
      <w:tr w:rsidR="00112306" w:rsidRPr="00C2073F" w:rsidTr="002D7E5E">
        <w:tc>
          <w:tcPr>
            <w:tcW w:w="959"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7</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rPr>
                <w:color w:val="000000"/>
                <w:sz w:val="28"/>
                <w:szCs w:val="28"/>
              </w:rPr>
            </w:pPr>
            <w:r w:rsidRPr="00C2073F">
              <w:rPr>
                <w:sz w:val="28"/>
                <w:szCs w:val="28"/>
              </w:rPr>
              <w:t xml:space="preserve">Оригинальность, </w:t>
            </w:r>
            <w:proofErr w:type="spellStart"/>
            <w:r w:rsidRPr="00C2073F">
              <w:rPr>
                <w:sz w:val="28"/>
                <w:szCs w:val="28"/>
              </w:rPr>
              <w:t>инновационность</w:t>
            </w:r>
            <w:proofErr w:type="spellEnd"/>
            <w:r w:rsidRPr="00C2073F">
              <w:rPr>
                <w:sz w:val="28"/>
                <w:szCs w:val="28"/>
              </w:rPr>
              <w:t xml:space="preserve"> инициативного проекта</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7.1.</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2463"/>
              </w:tabs>
              <w:spacing w:before="0" w:line="240" w:lineRule="auto"/>
              <w:ind w:firstLine="0"/>
              <w:jc w:val="left"/>
              <w:rPr>
                <w:rFonts w:ascii="Times New Roman" w:hAnsi="Times New Roman" w:cs="Times New Roman"/>
                <w:sz w:val="28"/>
                <w:szCs w:val="28"/>
                <w:lang w:eastAsia="ru-RU"/>
              </w:rPr>
            </w:pPr>
            <w:r w:rsidRPr="00C2073F">
              <w:rPr>
                <w:rFonts w:ascii="Times New Roman" w:hAnsi="Times New Roman" w:cs="Times New Roman"/>
                <w:sz w:val="28"/>
                <w:szCs w:val="28"/>
                <w:lang w:eastAsia="ru-RU"/>
              </w:rPr>
              <w:t xml:space="preserve">Креативность, наличие </w:t>
            </w:r>
            <w:proofErr w:type="gramStart"/>
            <w:r w:rsidRPr="00C2073F">
              <w:rPr>
                <w:rFonts w:ascii="Times New Roman" w:hAnsi="Times New Roman" w:cs="Times New Roman"/>
                <w:sz w:val="28"/>
                <w:szCs w:val="28"/>
                <w:lang w:eastAsia="ru-RU"/>
              </w:rPr>
              <w:t>дизайн-проекта</w:t>
            </w:r>
            <w:proofErr w:type="gramEnd"/>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да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нет</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0</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7.2.</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a7"/>
              <w:shd w:val="clear" w:color="auto" w:fill="auto"/>
              <w:tabs>
                <w:tab w:val="left" w:pos="615"/>
              </w:tabs>
              <w:spacing w:before="0" w:after="15" w:line="240" w:lineRule="auto"/>
              <w:ind w:right="320" w:firstLine="0"/>
              <w:jc w:val="left"/>
              <w:rPr>
                <w:rFonts w:ascii="Times New Roman" w:hAnsi="Times New Roman" w:cs="Times New Roman"/>
                <w:sz w:val="28"/>
                <w:szCs w:val="28"/>
                <w:lang w:eastAsia="ru-RU"/>
              </w:rPr>
            </w:pPr>
            <w:r w:rsidRPr="00C2073F">
              <w:rPr>
                <w:rFonts w:ascii="Times New Roman" w:hAnsi="Times New Roman" w:cs="Times New Roman"/>
                <w:sz w:val="28"/>
                <w:szCs w:val="28"/>
                <w:lang w:eastAsia="ru-RU"/>
              </w:rPr>
              <w:t>Использование инновационных технологий, новых технических решений</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да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нет</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0</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8</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rPr>
                <w:color w:val="000000"/>
                <w:sz w:val="28"/>
                <w:szCs w:val="28"/>
              </w:rPr>
            </w:pPr>
            <w:r w:rsidRPr="00C2073F">
              <w:rPr>
                <w:sz w:val="28"/>
                <w:szCs w:val="28"/>
              </w:rPr>
              <w:t>Наличие в заявке презентационных материалов</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да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sz w:val="28"/>
                <w:szCs w:val="28"/>
              </w:rPr>
              <w:t>нет</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0</w:t>
            </w:r>
          </w:p>
        </w:tc>
      </w:tr>
      <w:tr w:rsidR="00112306" w:rsidRPr="00C2073F" w:rsidTr="002D7E5E">
        <w:tc>
          <w:tcPr>
            <w:tcW w:w="959"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9</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rPr>
                <w:color w:val="000000"/>
                <w:sz w:val="28"/>
                <w:szCs w:val="28"/>
              </w:rPr>
            </w:pPr>
            <w:r w:rsidRPr="00C2073F">
              <w:rPr>
                <w:rStyle w:val="0pt"/>
                <w:rFonts w:eastAsia="SimSun"/>
                <w:sz w:val="28"/>
                <w:szCs w:val="28"/>
              </w:rPr>
              <w:t>Участие общественности в подготовке и реализации инициативного проекта</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9.1.</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rPr>
                <w:color w:val="000000"/>
                <w:sz w:val="28"/>
                <w:szCs w:val="28"/>
              </w:rPr>
            </w:pPr>
            <w:r w:rsidRPr="00C2073F">
              <w:rPr>
                <w:rStyle w:val="0pt"/>
                <w:rFonts w:eastAsia="SimSun"/>
                <w:sz w:val="28"/>
                <w:szCs w:val="28"/>
              </w:rPr>
              <w:t>Доля инициативных платежей от общей стоимости инициативного проекта</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rStyle w:val="0pt"/>
                <w:rFonts w:eastAsia="SimSun"/>
                <w:sz w:val="28"/>
                <w:szCs w:val="28"/>
              </w:rPr>
              <w:t>от 20% общей стоимости инициативного проекта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rStyle w:val="0pt"/>
                <w:rFonts w:eastAsia="SimSun"/>
                <w:sz w:val="28"/>
                <w:szCs w:val="28"/>
              </w:rPr>
              <w:t>от 15% до 20% общей стоимости инициативного проекта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8</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rStyle w:val="0pt"/>
                <w:rFonts w:eastAsia="SimSun"/>
                <w:sz w:val="28"/>
                <w:szCs w:val="28"/>
              </w:rPr>
              <w:t>от 10% до 15% общей стоимости инициативного проекта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5</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sz w:val="28"/>
                <w:szCs w:val="28"/>
              </w:rPr>
            </w:pPr>
            <w:r w:rsidRPr="00C2073F">
              <w:rPr>
                <w:rStyle w:val="0pt"/>
                <w:rFonts w:eastAsia="SimSun"/>
                <w:sz w:val="28"/>
                <w:szCs w:val="28"/>
              </w:rPr>
              <w:t>от 0% до 10% общей стоимости инициативного проекта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1</w:t>
            </w:r>
          </w:p>
        </w:tc>
      </w:tr>
      <w:tr w:rsidR="00112306" w:rsidRPr="00C2073F" w:rsidTr="002D7E5E">
        <w:tc>
          <w:tcPr>
            <w:tcW w:w="959" w:type="dxa"/>
            <w:vMerge w:val="restart"/>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color w:val="000000"/>
                <w:sz w:val="28"/>
                <w:szCs w:val="28"/>
              </w:rPr>
            </w:pPr>
            <w:r w:rsidRPr="00C2073F">
              <w:rPr>
                <w:color w:val="000000"/>
                <w:sz w:val="28"/>
                <w:szCs w:val="28"/>
              </w:rPr>
              <w:t>9.2.</w:t>
            </w:r>
          </w:p>
        </w:tc>
        <w:tc>
          <w:tcPr>
            <w:tcW w:w="8788" w:type="dxa"/>
            <w:gridSpan w:val="2"/>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rPr>
                <w:color w:val="000000"/>
                <w:sz w:val="28"/>
                <w:szCs w:val="28"/>
              </w:rPr>
            </w:pPr>
            <w:r w:rsidRPr="00C2073F">
              <w:rPr>
                <w:rStyle w:val="0pt"/>
                <w:rFonts w:eastAsia="SimSun"/>
                <w:sz w:val="28"/>
                <w:szCs w:val="28"/>
              </w:rPr>
              <w:t>Имущественное и (или) трудовое участие в реализации инициативного проекта:</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rStyle w:val="0pt"/>
                <w:rFonts w:eastAsia="SimSun"/>
                <w:sz w:val="28"/>
                <w:szCs w:val="28"/>
              </w:rPr>
            </w:pPr>
            <w:r w:rsidRPr="00C2073F">
              <w:rPr>
                <w:rStyle w:val="0pt"/>
                <w:rFonts w:eastAsia="SimSun"/>
                <w:sz w:val="28"/>
                <w:szCs w:val="28"/>
              </w:rPr>
              <w:t>да</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rFonts w:eastAsia="SimSun"/>
                <w:sz w:val="28"/>
                <w:szCs w:val="28"/>
              </w:rPr>
            </w:pPr>
            <w:r w:rsidRPr="00C2073F">
              <w:rPr>
                <w:color w:val="000000"/>
                <w:sz w:val="28"/>
                <w:szCs w:val="28"/>
              </w:rPr>
              <w:t>10</w:t>
            </w:r>
          </w:p>
        </w:tc>
      </w:tr>
      <w:tr w:rsidR="00112306" w:rsidRPr="00C2073F" w:rsidTr="002D7E5E">
        <w:tc>
          <w:tcPr>
            <w:tcW w:w="0" w:type="auto"/>
            <w:vMerge/>
            <w:tcBorders>
              <w:top w:val="single" w:sz="4" w:space="0" w:color="auto"/>
              <w:left w:val="single" w:sz="4" w:space="0" w:color="auto"/>
              <w:bottom w:val="single" w:sz="4" w:space="0" w:color="auto"/>
              <w:right w:val="single" w:sz="4" w:space="0" w:color="auto"/>
            </w:tcBorders>
            <w:vAlign w:val="center"/>
            <w:hideMark/>
          </w:tcPr>
          <w:p w:rsidR="00112306" w:rsidRPr="00C2073F" w:rsidRDefault="00112306" w:rsidP="002D7E5E">
            <w:pP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both"/>
              <w:rPr>
                <w:rStyle w:val="0pt"/>
                <w:rFonts w:eastAsia="SimSun"/>
                <w:sz w:val="28"/>
                <w:szCs w:val="28"/>
              </w:rPr>
            </w:pPr>
            <w:r w:rsidRPr="00C2073F">
              <w:rPr>
                <w:rStyle w:val="0pt"/>
                <w:rFonts w:eastAsia="SimSun"/>
                <w:sz w:val="28"/>
                <w:szCs w:val="28"/>
              </w:rPr>
              <w:t>нет</w:t>
            </w:r>
          </w:p>
        </w:tc>
        <w:tc>
          <w:tcPr>
            <w:tcW w:w="1701" w:type="dxa"/>
            <w:tcBorders>
              <w:top w:val="single" w:sz="4" w:space="0" w:color="auto"/>
              <w:left w:val="single" w:sz="4" w:space="0" w:color="auto"/>
              <w:bottom w:val="single" w:sz="4" w:space="0" w:color="auto"/>
              <w:right w:val="single" w:sz="4" w:space="0" w:color="auto"/>
            </w:tcBorders>
            <w:hideMark/>
          </w:tcPr>
          <w:p w:rsidR="00112306" w:rsidRPr="00C2073F" w:rsidRDefault="00112306" w:rsidP="002D7E5E">
            <w:pPr>
              <w:pStyle w:val="s1"/>
              <w:spacing w:before="0" w:beforeAutospacing="0" w:after="0" w:afterAutospacing="0"/>
              <w:jc w:val="center"/>
              <w:rPr>
                <w:rFonts w:eastAsia="SimSun"/>
                <w:sz w:val="28"/>
                <w:szCs w:val="28"/>
              </w:rPr>
            </w:pPr>
            <w:r w:rsidRPr="00C2073F">
              <w:rPr>
                <w:color w:val="000000"/>
                <w:sz w:val="28"/>
                <w:szCs w:val="28"/>
              </w:rPr>
              <w:t>0</w:t>
            </w:r>
          </w:p>
        </w:tc>
      </w:tr>
    </w:tbl>
    <w:p w:rsidR="00112306" w:rsidRPr="00C2073F" w:rsidRDefault="00112306" w:rsidP="00112306">
      <w:pPr>
        <w:pStyle w:val="s1"/>
        <w:shd w:val="clear" w:color="auto" w:fill="FFFFFF"/>
        <w:spacing w:before="0" w:beforeAutospacing="0" w:after="0" w:afterAutospacing="0"/>
        <w:ind w:firstLine="709"/>
        <w:jc w:val="both"/>
        <w:rPr>
          <w:sz w:val="28"/>
          <w:szCs w:val="28"/>
        </w:rPr>
      </w:pPr>
    </w:p>
    <w:sectPr w:rsidR="00112306" w:rsidRPr="00C2073F" w:rsidSect="00CA2580">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14BD"/>
    <w:multiLevelType w:val="multilevel"/>
    <w:tmpl w:val="9404D53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CE"/>
    <w:rsid w:val="000439DC"/>
    <w:rsid w:val="000D6A26"/>
    <w:rsid w:val="000F50C9"/>
    <w:rsid w:val="00112306"/>
    <w:rsid w:val="001A2115"/>
    <w:rsid w:val="002E43A7"/>
    <w:rsid w:val="00493B2E"/>
    <w:rsid w:val="00512146"/>
    <w:rsid w:val="00556C64"/>
    <w:rsid w:val="00580BEB"/>
    <w:rsid w:val="00580CBE"/>
    <w:rsid w:val="00581601"/>
    <w:rsid w:val="005F17A6"/>
    <w:rsid w:val="00610F0C"/>
    <w:rsid w:val="006144D7"/>
    <w:rsid w:val="00615AE2"/>
    <w:rsid w:val="00652C64"/>
    <w:rsid w:val="006604BB"/>
    <w:rsid w:val="0070616B"/>
    <w:rsid w:val="007C2F0A"/>
    <w:rsid w:val="007C604F"/>
    <w:rsid w:val="008F29D9"/>
    <w:rsid w:val="009D137F"/>
    <w:rsid w:val="00AC74CE"/>
    <w:rsid w:val="00B005D3"/>
    <w:rsid w:val="00B614A7"/>
    <w:rsid w:val="00B62D61"/>
    <w:rsid w:val="00C2073F"/>
    <w:rsid w:val="00C25690"/>
    <w:rsid w:val="00C37E6E"/>
    <w:rsid w:val="00C445B4"/>
    <w:rsid w:val="00C54962"/>
    <w:rsid w:val="00CA2580"/>
    <w:rsid w:val="00CA639D"/>
    <w:rsid w:val="00CE16DE"/>
    <w:rsid w:val="00CF5205"/>
    <w:rsid w:val="00D02F65"/>
    <w:rsid w:val="00D04119"/>
    <w:rsid w:val="00D16680"/>
    <w:rsid w:val="00D32C0C"/>
    <w:rsid w:val="00D758C5"/>
    <w:rsid w:val="00D97653"/>
    <w:rsid w:val="00E02D96"/>
    <w:rsid w:val="00EE1B66"/>
    <w:rsid w:val="00E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AE2"/>
    <w:rPr>
      <w:rFonts w:ascii="Tahoma" w:hAnsi="Tahoma" w:cs="Tahoma"/>
      <w:sz w:val="16"/>
      <w:szCs w:val="16"/>
    </w:rPr>
  </w:style>
  <w:style w:type="character" w:customStyle="1" w:styleId="a4">
    <w:name w:val="Текст выноски Знак"/>
    <w:basedOn w:val="a0"/>
    <w:link w:val="a3"/>
    <w:uiPriority w:val="99"/>
    <w:semiHidden/>
    <w:rsid w:val="00615AE2"/>
    <w:rPr>
      <w:rFonts w:ascii="Tahoma" w:eastAsia="Times New Roman" w:hAnsi="Tahoma" w:cs="Tahoma"/>
      <w:sz w:val="16"/>
      <w:szCs w:val="16"/>
      <w:lang w:eastAsia="ru-RU"/>
    </w:rPr>
  </w:style>
  <w:style w:type="character" w:customStyle="1" w:styleId="12">
    <w:name w:val="Стиль 12 пт курсив"/>
    <w:rsid w:val="00C2073F"/>
    <w:rPr>
      <w:i/>
      <w:iCs/>
      <w:sz w:val="24"/>
    </w:rPr>
  </w:style>
  <w:style w:type="paragraph" w:customStyle="1" w:styleId="ConsPlusNormal">
    <w:name w:val="ConsPlusNormal"/>
    <w:rsid w:val="00C2073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4">
    <w:name w:val="Font Style24"/>
    <w:rsid w:val="00C2073F"/>
    <w:rPr>
      <w:rFonts w:ascii="Times New Roman" w:hAnsi="Times New Roman" w:cs="Times New Roman"/>
      <w:b/>
      <w:bCs/>
      <w:sz w:val="18"/>
      <w:szCs w:val="18"/>
    </w:rPr>
  </w:style>
  <w:style w:type="paragraph" w:customStyle="1" w:styleId="s1">
    <w:name w:val="s_1"/>
    <w:basedOn w:val="a"/>
    <w:rsid w:val="00C2073F"/>
    <w:pPr>
      <w:spacing w:before="100" w:beforeAutospacing="1" w:after="100" w:afterAutospacing="1"/>
    </w:pPr>
  </w:style>
  <w:style w:type="character" w:customStyle="1" w:styleId="a5">
    <w:name w:val="Основной текст_"/>
    <w:link w:val="4"/>
    <w:locked/>
    <w:rsid w:val="00C2073F"/>
    <w:rPr>
      <w:spacing w:val="3"/>
      <w:sz w:val="23"/>
      <w:szCs w:val="23"/>
      <w:shd w:val="clear" w:color="auto" w:fill="FFFFFF"/>
    </w:rPr>
  </w:style>
  <w:style w:type="paragraph" w:customStyle="1" w:styleId="4">
    <w:name w:val="Основной текст4"/>
    <w:basedOn w:val="a"/>
    <w:link w:val="a5"/>
    <w:rsid w:val="00C2073F"/>
    <w:pPr>
      <w:widowControl w:val="0"/>
      <w:shd w:val="clear" w:color="auto" w:fill="FFFFFF"/>
      <w:spacing w:after="600" w:line="307" w:lineRule="exact"/>
    </w:pPr>
    <w:rPr>
      <w:rFonts w:asciiTheme="minorHAnsi" w:eastAsiaTheme="minorHAnsi" w:hAnsiTheme="minorHAnsi" w:cstheme="minorBidi"/>
      <w:spacing w:val="3"/>
      <w:sz w:val="23"/>
      <w:szCs w:val="23"/>
      <w:lang w:eastAsia="en-US"/>
    </w:rPr>
  </w:style>
  <w:style w:type="character" w:customStyle="1" w:styleId="a6">
    <w:name w:val="Оглавление_"/>
    <w:link w:val="a7"/>
    <w:locked/>
    <w:rsid w:val="00C2073F"/>
    <w:rPr>
      <w:spacing w:val="2"/>
      <w:sz w:val="23"/>
      <w:szCs w:val="23"/>
      <w:shd w:val="clear" w:color="auto" w:fill="FFFFFF"/>
    </w:rPr>
  </w:style>
  <w:style w:type="paragraph" w:customStyle="1" w:styleId="a7">
    <w:name w:val="Оглавление"/>
    <w:basedOn w:val="a"/>
    <w:link w:val="a6"/>
    <w:rsid w:val="00C2073F"/>
    <w:pPr>
      <w:widowControl w:val="0"/>
      <w:shd w:val="clear" w:color="auto" w:fill="FFFFFF"/>
      <w:spacing w:before="180" w:line="499" w:lineRule="exact"/>
      <w:ind w:hanging="600"/>
      <w:jc w:val="center"/>
    </w:pPr>
    <w:rPr>
      <w:rFonts w:asciiTheme="minorHAnsi" w:eastAsiaTheme="minorHAnsi" w:hAnsiTheme="minorHAnsi" w:cstheme="minorBidi"/>
      <w:spacing w:val="2"/>
      <w:sz w:val="23"/>
      <w:szCs w:val="23"/>
      <w:lang w:eastAsia="en-US"/>
    </w:rPr>
  </w:style>
  <w:style w:type="character" w:customStyle="1" w:styleId="2">
    <w:name w:val="Основной текст2"/>
    <w:rsid w:val="00C2073F"/>
    <w:rPr>
      <w:rFonts w:ascii="Times New Roman" w:eastAsia="Times New Roman" w:hAnsi="Times New Roman" w:cs="Times New Roman" w:hint="default"/>
      <w:b w:val="0"/>
      <w:bCs w:val="0"/>
      <w:i w:val="0"/>
      <w:iCs w:val="0"/>
      <w:smallCaps w:val="0"/>
      <w:color w:val="000000"/>
      <w:spacing w:val="3"/>
      <w:w w:val="100"/>
      <w:position w:val="0"/>
      <w:sz w:val="23"/>
      <w:szCs w:val="23"/>
      <w:u w:val="single"/>
      <w:lang w:val="ru-RU"/>
    </w:rPr>
  </w:style>
  <w:style w:type="character" w:customStyle="1" w:styleId="0pt">
    <w:name w:val="Основной текст + Интервал 0 pt"/>
    <w:rsid w:val="00C2073F"/>
    <w:rPr>
      <w:color w:val="000000"/>
      <w:spacing w:val="2"/>
      <w:w w:val="100"/>
      <w:position w:val="0"/>
      <w:sz w:val="23"/>
      <w:szCs w:val="23"/>
      <w:shd w:val="clear" w:color="auto" w:fill="FFFFFF"/>
      <w:lang w:val="ru-RU"/>
    </w:rPr>
  </w:style>
  <w:style w:type="character" w:customStyle="1" w:styleId="10pt">
    <w:name w:val="Основной текст + 10 pt"/>
    <w:rsid w:val="00C2073F"/>
    <w:rPr>
      <w:b w:val="0"/>
      <w:bCs w:val="0"/>
      <w:i w:val="0"/>
      <w:iCs w:val="0"/>
      <w:smallCaps w:val="0"/>
      <w:strike w:val="0"/>
      <w:dstrike w:val="0"/>
      <w:color w:val="000000"/>
      <w:spacing w:val="2"/>
      <w:w w:val="100"/>
      <w:position w:val="0"/>
      <w:sz w:val="20"/>
      <w:szCs w:val="20"/>
      <w:u w:val="none"/>
      <w:effect w:val="none"/>
      <w:shd w:val="clear" w:color="auto" w:fill="FFFFFF"/>
      <w:lang w:val="ru-RU"/>
    </w:rPr>
  </w:style>
  <w:style w:type="character" w:customStyle="1" w:styleId="3">
    <w:name w:val="Основной текст3"/>
    <w:rsid w:val="00C2073F"/>
    <w:rPr>
      <w:b w:val="0"/>
      <w:bCs w:val="0"/>
      <w:i w:val="0"/>
      <w:iCs w:val="0"/>
      <w:smallCaps w:val="0"/>
      <w:strike w:val="0"/>
      <w:dstrike w:val="0"/>
      <w:color w:val="000000"/>
      <w:spacing w:val="3"/>
      <w:w w:val="100"/>
      <w:position w:val="0"/>
      <w:sz w:val="23"/>
      <w:szCs w:val="23"/>
      <w:u w:val="none"/>
      <w:effect w:val="none"/>
      <w:shd w:val="clear" w:color="auto" w:fill="FFFFFF"/>
      <w:lang w:val="ru-RU"/>
    </w:rPr>
  </w:style>
  <w:style w:type="paragraph" w:styleId="a8">
    <w:name w:val="Normal (Web)"/>
    <w:basedOn w:val="a"/>
    <w:uiPriority w:val="99"/>
    <w:unhideWhenUsed/>
    <w:rsid w:val="00C2073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AE2"/>
    <w:rPr>
      <w:rFonts w:ascii="Tahoma" w:hAnsi="Tahoma" w:cs="Tahoma"/>
      <w:sz w:val="16"/>
      <w:szCs w:val="16"/>
    </w:rPr>
  </w:style>
  <w:style w:type="character" w:customStyle="1" w:styleId="a4">
    <w:name w:val="Текст выноски Знак"/>
    <w:basedOn w:val="a0"/>
    <w:link w:val="a3"/>
    <w:uiPriority w:val="99"/>
    <w:semiHidden/>
    <w:rsid w:val="00615AE2"/>
    <w:rPr>
      <w:rFonts w:ascii="Tahoma" w:eastAsia="Times New Roman" w:hAnsi="Tahoma" w:cs="Tahoma"/>
      <w:sz w:val="16"/>
      <w:szCs w:val="16"/>
      <w:lang w:eastAsia="ru-RU"/>
    </w:rPr>
  </w:style>
  <w:style w:type="character" w:customStyle="1" w:styleId="12">
    <w:name w:val="Стиль 12 пт курсив"/>
    <w:rsid w:val="00C2073F"/>
    <w:rPr>
      <w:i/>
      <w:iCs/>
      <w:sz w:val="24"/>
    </w:rPr>
  </w:style>
  <w:style w:type="paragraph" w:customStyle="1" w:styleId="ConsPlusNormal">
    <w:name w:val="ConsPlusNormal"/>
    <w:rsid w:val="00C2073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4">
    <w:name w:val="Font Style24"/>
    <w:rsid w:val="00C2073F"/>
    <w:rPr>
      <w:rFonts w:ascii="Times New Roman" w:hAnsi="Times New Roman" w:cs="Times New Roman"/>
      <w:b/>
      <w:bCs/>
      <w:sz w:val="18"/>
      <w:szCs w:val="18"/>
    </w:rPr>
  </w:style>
  <w:style w:type="paragraph" w:customStyle="1" w:styleId="s1">
    <w:name w:val="s_1"/>
    <w:basedOn w:val="a"/>
    <w:rsid w:val="00C2073F"/>
    <w:pPr>
      <w:spacing w:before="100" w:beforeAutospacing="1" w:after="100" w:afterAutospacing="1"/>
    </w:pPr>
  </w:style>
  <w:style w:type="character" w:customStyle="1" w:styleId="a5">
    <w:name w:val="Основной текст_"/>
    <w:link w:val="4"/>
    <w:locked/>
    <w:rsid w:val="00C2073F"/>
    <w:rPr>
      <w:spacing w:val="3"/>
      <w:sz w:val="23"/>
      <w:szCs w:val="23"/>
      <w:shd w:val="clear" w:color="auto" w:fill="FFFFFF"/>
    </w:rPr>
  </w:style>
  <w:style w:type="paragraph" w:customStyle="1" w:styleId="4">
    <w:name w:val="Основной текст4"/>
    <w:basedOn w:val="a"/>
    <w:link w:val="a5"/>
    <w:rsid w:val="00C2073F"/>
    <w:pPr>
      <w:widowControl w:val="0"/>
      <w:shd w:val="clear" w:color="auto" w:fill="FFFFFF"/>
      <w:spacing w:after="600" w:line="307" w:lineRule="exact"/>
    </w:pPr>
    <w:rPr>
      <w:rFonts w:asciiTheme="minorHAnsi" w:eastAsiaTheme="minorHAnsi" w:hAnsiTheme="minorHAnsi" w:cstheme="minorBidi"/>
      <w:spacing w:val="3"/>
      <w:sz w:val="23"/>
      <w:szCs w:val="23"/>
      <w:lang w:eastAsia="en-US"/>
    </w:rPr>
  </w:style>
  <w:style w:type="character" w:customStyle="1" w:styleId="a6">
    <w:name w:val="Оглавление_"/>
    <w:link w:val="a7"/>
    <w:locked/>
    <w:rsid w:val="00C2073F"/>
    <w:rPr>
      <w:spacing w:val="2"/>
      <w:sz w:val="23"/>
      <w:szCs w:val="23"/>
      <w:shd w:val="clear" w:color="auto" w:fill="FFFFFF"/>
    </w:rPr>
  </w:style>
  <w:style w:type="paragraph" w:customStyle="1" w:styleId="a7">
    <w:name w:val="Оглавление"/>
    <w:basedOn w:val="a"/>
    <w:link w:val="a6"/>
    <w:rsid w:val="00C2073F"/>
    <w:pPr>
      <w:widowControl w:val="0"/>
      <w:shd w:val="clear" w:color="auto" w:fill="FFFFFF"/>
      <w:spacing w:before="180" w:line="499" w:lineRule="exact"/>
      <w:ind w:hanging="600"/>
      <w:jc w:val="center"/>
    </w:pPr>
    <w:rPr>
      <w:rFonts w:asciiTheme="minorHAnsi" w:eastAsiaTheme="minorHAnsi" w:hAnsiTheme="minorHAnsi" w:cstheme="minorBidi"/>
      <w:spacing w:val="2"/>
      <w:sz w:val="23"/>
      <w:szCs w:val="23"/>
      <w:lang w:eastAsia="en-US"/>
    </w:rPr>
  </w:style>
  <w:style w:type="character" w:customStyle="1" w:styleId="2">
    <w:name w:val="Основной текст2"/>
    <w:rsid w:val="00C2073F"/>
    <w:rPr>
      <w:rFonts w:ascii="Times New Roman" w:eastAsia="Times New Roman" w:hAnsi="Times New Roman" w:cs="Times New Roman" w:hint="default"/>
      <w:b w:val="0"/>
      <w:bCs w:val="0"/>
      <w:i w:val="0"/>
      <w:iCs w:val="0"/>
      <w:smallCaps w:val="0"/>
      <w:color w:val="000000"/>
      <w:spacing w:val="3"/>
      <w:w w:val="100"/>
      <w:position w:val="0"/>
      <w:sz w:val="23"/>
      <w:szCs w:val="23"/>
      <w:u w:val="single"/>
      <w:lang w:val="ru-RU"/>
    </w:rPr>
  </w:style>
  <w:style w:type="character" w:customStyle="1" w:styleId="0pt">
    <w:name w:val="Основной текст + Интервал 0 pt"/>
    <w:rsid w:val="00C2073F"/>
    <w:rPr>
      <w:color w:val="000000"/>
      <w:spacing w:val="2"/>
      <w:w w:val="100"/>
      <w:position w:val="0"/>
      <w:sz w:val="23"/>
      <w:szCs w:val="23"/>
      <w:shd w:val="clear" w:color="auto" w:fill="FFFFFF"/>
      <w:lang w:val="ru-RU"/>
    </w:rPr>
  </w:style>
  <w:style w:type="character" w:customStyle="1" w:styleId="10pt">
    <w:name w:val="Основной текст + 10 pt"/>
    <w:rsid w:val="00C2073F"/>
    <w:rPr>
      <w:b w:val="0"/>
      <w:bCs w:val="0"/>
      <w:i w:val="0"/>
      <w:iCs w:val="0"/>
      <w:smallCaps w:val="0"/>
      <w:strike w:val="0"/>
      <w:dstrike w:val="0"/>
      <w:color w:val="000000"/>
      <w:spacing w:val="2"/>
      <w:w w:val="100"/>
      <w:position w:val="0"/>
      <w:sz w:val="20"/>
      <w:szCs w:val="20"/>
      <w:u w:val="none"/>
      <w:effect w:val="none"/>
      <w:shd w:val="clear" w:color="auto" w:fill="FFFFFF"/>
      <w:lang w:val="ru-RU"/>
    </w:rPr>
  </w:style>
  <w:style w:type="character" w:customStyle="1" w:styleId="3">
    <w:name w:val="Основной текст3"/>
    <w:rsid w:val="00C2073F"/>
    <w:rPr>
      <w:b w:val="0"/>
      <w:bCs w:val="0"/>
      <w:i w:val="0"/>
      <w:iCs w:val="0"/>
      <w:smallCaps w:val="0"/>
      <w:strike w:val="0"/>
      <w:dstrike w:val="0"/>
      <w:color w:val="000000"/>
      <w:spacing w:val="3"/>
      <w:w w:val="100"/>
      <w:position w:val="0"/>
      <w:sz w:val="23"/>
      <w:szCs w:val="23"/>
      <w:u w:val="none"/>
      <w:effect w:val="none"/>
      <w:shd w:val="clear" w:color="auto" w:fill="FFFFFF"/>
      <w:lang w:val="ru-RU"/>
    </w:rPr>
  </w:style>
  <w:style w:type="paragraph" w:styleId="a8">
    <w:name w:val="Normal (Web)"/>
    <w:basedOn w:val="a"/>
    <w:uiPriority w:val="99"/>
    <w:unhideWhenUsed/>
    <w:rsid w:val="00C207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8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9D7E-0855-4670-B5B5-92A694B5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5205</Words>
  <Characters>29672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Исполнительный секретарь</cp:lastModifiedBy>
  <cp:revision>17</cp:revision>
  <cp:lastPrinted>2021-06-22T06:50:00Z</cp:lastPrinted>
  <dcterms:created xsi:type="dcterms:W3CDTF">2021-06-08T07:16:00Z</dcterms:created>
  <dcterms:modified xsi:type="dcterms:W3CDTF">2021-06-22T06:58:00Z</dcterms:modified>
</cp:coreProperties>
</file>