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25EF" w:rsidRDefault="00215FA2" w:rsidP="009250FB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FA2">
        <w:rPr>
          <w:rFonts w:ascii="Times New Roman" w:hAnsi="Times New Roman" w:cs="Times New Roman"/>
          <w:sz w:val="28"/>
          <w:szCs w:val="28"/>
          <w:u w:val="single"/>
        </w:rPr>
        <w:t>21.02.2022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5425EF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25EF">
        <w:rPr>
          <w:rFonts w:ascii="Times New Roman" w:hAnsi="Times New Roman" w:cs="Times New Roman"/>
          <w:sz w:val="28"/>
          <w:szCs w:val="28"/>
        </w:rPr>
        <w:t xml:space="preserve">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 w:rsidRPr="00215FA2">
        <w:rPr>
          <w:rFonts w:ascii="Times New Roman" w:hAnsi="Times New Roman" w:cs="Times New Roman"/>
          <w:sz w:val="28"/>
          <w:szCs w:val="28"/>
          <w:u w:val="single"/>
        </w:rPr>
        <w:t>85-п</w:t>
      </w: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E22" w:rsidRDefault="00004E22" w:rsidP="00D50959">
      <w:pPr>
        <w:rPr>
          <w:rFonts w:ascii="Times New Roman" w:hAnsi="Times New Roman" w:cs="Times New Roman"/>
          <w:sz w:val="28"/>
          <w:szCs w:val="28"/>
        </w:rPr>
      </w:pPr>
    </w:p>
    <w:p w:rsidR="00004E22" w:rsidRPr="00004E22" w:rsidRDefault="00004E22" w:rsidP="00004E22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 w:rsidRPr="00004E22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004E22">
        <w:rPr>
          <w:rFonts w:ascii="Times New Roman" w:hAnsi="Times New Roman" w:cs="Times New Roman"/>
          <w:sz w:val="28"/>
          <w:szCs w:val="28"/>
        </w:rPr>
        <w:t>утративши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50959">
        <w:rPr>
          <w:rFonts w:ascii="Times New Roman" w:hAnsi="Times New Roman" w:cs="Times New Roman"/>
          <w:sz w:val="28"/>
          <w:szCs w:val="28"/>
        </w:rPr>
        <w:t xml:space="preserve"> силу постановления</w:t>
      </w:r>
      <w:r w:rsidRPr="00004E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4A2" w:rsidRDefault="00004E22" w:rsidP="00004E22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04E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40FCA"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0" w:name="_GoBack"/>
      <w:bookmarkEnd w:id="0"/>
      <w:r w:rsidR="0048150D">
        <w:rPr>
          <w:rFonts w:ascii="Times New Roman" w:hAnsi="Times New Roman" w:cs="Times New Roman"/>
          <w:sz w:val="28"/>
          <w:szCs w:val="28"/>
        </w:rPr>
        <w:t>02</w:t>
      </w:r>
      <w:r w:rsidR="00D50959">
        <w:rPr>
          <w:rFonts w:ascii="Times New Roman" w:hAnsi="Times New Roman" w:cs="Times New Roman"/>
          <w:sz w:val="28"/>
          <w:szCs w:val="28"/>
        </w:rPr>
        <w:t>.0</w:t>
      </w:r>
      <w:r w:rsidR="0048150D">
        <w:rPr>
          <w:rFonts w:ascii="Times New Roman" w:hAnsi="Times New Roman" w:cs="Times New Roman"/>
          <w:sz w:val="28"/>
          <w:szCs w:val="28"/>
        </w:rPr>
        <w:t>3</w:t>
      </w:r>
      <w:r w:rsidR="00D50959">
        <w:rPr>
          <w:rFonts w:ascii="Times New Roman" w:hAnsi="Times New Roman" w:cs="Times New Roman"/>
          <w:sz w:val="28"/>
          <w:szCs w:val="28"/>
        </w:rPr>
        <w:t>.202</w:t>
      </w:r>
      <w:r w:rsidR="0048150D">
        <w:rPr>
          <w:rFonts w:ascii="Times New Roman" w:hAnsi="Times New Roman" w:cs="Times New Roman"/>
          <w:sz w:val="28"/>
          <w:szCs w:val="28"/>
        </w:rPr>
        <w:t>0</w:t>
      </w:r>
      <w:r w:rsidR="00D50959">
        <w:rPr>
          <w:rFonts w:ascii="Times New Roman" w:hAnsi="Times New Roman" w:cs="Times New Roman"/>
          <w:sz w:val="28"/>
          <w:szCs w:val="28"/>
        </w:rPr>
        <w:t xml:space="preserve"> № </w:t>
      </w:r>
      <w:r w:rsidR="0048150D">
        <w:rPr>
          <w:rFonts w:ascii="Times New Roman" w:hAnsi="Times New Roman" w:cs="Times New Roman"/>
          <w:sz w:val="28"/>
          <w:szCs w:val="28"/>
        </w:rPr>
        <w:t>97</w:t>
      </w:r>
      <w:r w:rsidR="00D50959">
        <w:rPr>
          <w:rFonts w:ascii="Times New Roman" w:hAnsi="Times New Roman" w:cs="Times New Roman"/>
          <w:sz w:val="28"/>
          <w:szCs w:val="28"/>
        </w:rPr>
        <w:t>-п</w:t>
      </w:r>
      <w:r w:rsidR="000624A2">
        <w:rPr>
          <w:rFonts w:ascii="Times New Roman" w:hAnsi="Times New Roman" w:cs="Times New Roman"/>
          <w:sz w:val="28"/>
          <w:szCs w:val="28"/>
        </w:rPr>
        <w:tab/>
      </w:r>
    </w:p>
    <w:p w:rsidR="00004E22" w:rsidRDefault="000624A2" w:rsidP="00BC41BB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4E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1BB" w:rsidRPr="00D50959" w:rsidRDefault="00BC41BB" w:rsidP="00D50959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004E22" w:rsidRPr="00004E22" w:rsidRDefault="0048150D" w:rsidP="00095DF1">
      <w:pPr>
        <w:tabs>
          <w:tab w:val="left" w:pos="326"/>
          <w:tab w:val="center" w:pos="489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631F">
        <w:rPr>
          <w:rFonts w:ascii="Times New Roman" w:hAnsi="Times New Roman" w:cs="Times New Roman"/>
          <w:sz w:val="28"/>
          <w:szCs w:val="28"/>
        </w:rPr>
        <w:t xml:space="preserve"> </w:t>
      </w:r>
      <w:r w:rsidR="00004E2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04E22" w:rsidRPr="00004E22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D50959">
        <w:rPr>
          <w:rFonts w:ascii="Times New Roman" w:hAnsi="Times New Roman" w:cs="Times New Roman"/>
          <w:sz w:val="28"/>
          <w:szCs w:val="28"/>
        </w:rPr>
        <w:t>е администрации Северного района</w:t>
      </w:r>
      <w:r w:rsidR="00004E2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02.03.2020</w:t>
      </w:r>
      <w:r w:rsidR="00004E22" w:rsidRPr="00004E2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97</w:t>
      </w:r>
      <w:r w:rsidR="00004E22" w:rsidRPr="00004E22">
        <w:rPr>
          <w:rFonts w:ascii="Times New Roman" w:hAnsi="Times New Roman" w:cs="Times New Roman"/>
          <w:sz w:val="28"/>
          <w:szCs w:val="28"/>
        </w:rPr>
        <w:t>-п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300AE5">
        <w:rPr>
          <w:rFonts w:ascii="Times New Roman" w:hAnsi="Times New Roman" w:cs="Times New Roman"/>
          <w:sz w:val="28"/>
          <w:szCs w:val="28"/>
        </w:rPr>
        <w:t>предоставления в 2020-2024 г</w:t>
      </w:r>
      <w:r>
        <w:rPr>
          <w:rFonts w:ascii="Times New Roman" w:hAnsi="Times New Roman" w:cs="Times New Roman"/>
          <w:sz w:val="28"/>
          <w:szCs w:val="28"/>
        </w:rPr>
        <w:t xml:space="preserve">одах </w:t>
      </w:r>
      <w:r w:rsidRPr="00300AE5">
        <w:rPr>
          <w:rFonts w:ascii="Times New Roman" w:hAnsi="Times New Roman" w:cs="Times New Roman"/>
          <w:sz w:val="28"/>
          <w:szCs w:val="28"/>
        </w:rPr>
        <w:t>субси</w:t>
      </w:r>
      <w:r>
        <w:rPr>
          <w:rFonts w:ascii="Times New Roman" w:hAnsi="Times New Roman" w:cs="Times New Roman"/>
          <w:sz w:val="28"/>
          <w:szCs w:val="28"/>
        </w:rPr>
        <w:t xml:space="preserve">дий из бюджета Северного района </w:t>
      </w:r>
      <w:r w:rsidRPr="00300AE5">
        <w:rPr>
          <w:rFonts w:ascii="Times New Roman" w:hAnsi="Times New Roman" w:cs="Times New Roman"/>
          <w:sz w:val="28"/>
          <w:szCs w:val="28"/>
        </w:rPr>
        <w:t>юридическим лицам и 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предпринимателям на возмещение стоимости горюче-смазочных материалов при доставке </w:t>
      </w:r>
      <w:r w:rsidRPr="00300AE5">
        <w:rPr>
          <w:rFonts w:ascii="Times New Roman" w:hAnsi="Times New Roman" w:cs="Times New Roman"/>
          <w:sz w:val="28"/>
          <w:szCs w:val="28"/>
        </w:rPr>
        <w:t>авто</w:t>
      </w:r>
      <w:r>
        <w:rPr>
          <w:rFonts w:ascii="Times New Roman" w:hAnsi="Times New Roman" w:cs="Times New Roman"/>
          <w:sz w:val="28"/>
          <w:szCs w:val="28"/>
        </w:rPr>
        <w:t xml:space="preserve">мобильным транспортом социально значимых товаров в отдаленные, </w:t>
      </w:r>
      <w:r w:rsidRPr="00300AE5">
        <w:rPr>
          <w:rFonts w:ascii="Times New Roman" w:hAnsi="Times New Roman" w:cs="Times New Roman"/>
          <w:sz w:val="28"/>
          <w:szCs w:val="28"/>
        </w:rPr>
        <w:t>труднодоступные, малонаселенны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00AE5">
        <w:rPr>
          <w:rFonts w:ascii="Times New Roman" w:hAnsi="Times New Roman" w:cs="Times New Roman"/>
          <w:sz w:val="28"/>
          <w:szCs w:val="28"/>
        </w:rPr>
        <w:t>пункты Северного района</w:t>
      </w:r>
      <w:r w:rsidR="00004E22">
        <w:rPr>
          <w:rFonts w:ascii="Times New Roman" w:hAnsi="Times New Roman" w:cs="Times New Roman"/>
          <w:sz w:val="28"/>
          <w:szCs w:val="28"/>
        </w:rPr>
        <w:t>»</w:t>
      </w:r>
      <w:r w:rsidR="00E5631F">
        <w:rPr>
          <w:rFonts w:ascii="Times New Roman" w:hAnsi="Times New Roman" w:cs="Times New Roman"/>
          <w:sz w:val="28"/>
          <w:szCs w:val="28"/>
        </w:rPr>
        <w:t>.</w:t>
      </w:r>
    </w:p>
    <w:p w:rsidR="00004E22" w:rsidRPr="00004E22" w:rsidRDefault="00004E22" w:rsidP="00004E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0959">
        <w:rPr>
          <w:rFonts w:ascii="Times New Roman" w:hAnsi="Times New Roman" w:cs="Times New Roman"/>
          <w:sz w:val="28"/>
          <w:szCs w:val="28"/>
        </w:rPr>
        <w:t xml:space="preserve"> 1</w:t>
      </w:r>
      <w:r w:rsidRPr="00004E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04E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4E2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004E22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по </w:t>
      </w:r>
      <w:r>
        <w:rPr>
          <w:rFonts w:ascii="Times New Roman" w:hAnsi="Times New Roman" w:cs="Times New Roman"/>
          <w:sz w:val="28"/>
          <w:szCs w:val="28"/>
        </w:rPr>
        <w:t>оперативному управлению</w:t>
      </w:r>
      <w:r w:rsidRPr="00004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Ульянова А.Н.</w:t>
      </w:r>
    </w:p>
    <w:p w:rsidR="00672A4C" w:rsidRDefault="00004E22" w:rsidP="00004E2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0959">
        <w:rPr>
          <w:rFonts w:ascii="Times New Roman" w:hAnsi="Times New Roman" w:cs="Times New Roman"/>
          <w:sz w:val="28"/>
          <w:szCs w:val="28"/>
        </w:rPr>
        <w:t>2</w:t>
      </w:r>
      <w:r w:rsidRPr="00004E2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обнародования, и подлежит размещению в сети Интернет на официальном сайте муниципального образования Северный район.</w:t>
      </w:r>
    </w:p>
    <w:p w:rsidR="00672A4C" w:rsidRDefault="00672A4C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72A4C" w:rsidRDefault="00672A4C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624A2" w:rsidRDefault="000624A2" w:rsidP="000624A2">
      <w:pPr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7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04E22">
        <w:rPr>
          <w:rFonts w:ascii="Times New Roman" w:hAnsi="Times New Roman" w:cs="Times New Roman"/>
          <w:sz w:val="28"/>
          <w:szCs w:val="28"/>
        </w:rPr>
        <w:t>М.В.Журкин</w:t>
      </w:r>
      <w:proofErr w:type="spellEnd"/>
    </w:p>
    <w:p w:rsidR="00004E22" w:rsidRPr="00004E22" w:rsidRDefault="00004E22" w:rsidP="00004E22">
      <w:pPr>
        <w:widowControl/>
        <w:suppressAutoHyphens/>
        <w:autoSpaceDE/>
        <w:autoSpaceDN/>
        <w:adjustRightInd/>
        <w:spacing w:after="200" w:line="276" w:lineRule="auto"/>
        <w:rPr>
          <w:rFonts w:ascii="Tahoma" w:eastAsiaTheme="minorHAnsi" w:hAnsi="Tahoma" w:cs="Tahoma"/>
          <w:sz w:val="16"/>
          <w:szCs w:val="16"/>
          <w:lang w:eastAsia="en-US"/>
        </w:rPr>
      </w:pPr>
      <w:r w:rsidRPr="00004E22">
        <w:rPr>
          <w:rFonts w:ascii="Tahoma" w:eastAsiaTheme="minorHAnsi" w:hAnsi="Tahoma" w:cs="Tahoma"/>
          <w:sz w:val="16"/>
          <w:szCs w:val="16"/>
          <w:lang w:eastAsia="en-US"/>
        </w:rPr>
        <w:t xml:space="preserve">                                                                                </w:t>
      </w:r>
      <w:r w:rsidR="00E5631F">
        <w:rPr>
          <w:rFonts w:ascii="Tahoma" w:eastAsiaTheme="minorHAnsi" w:hAnsi="Tahoma" w:cs="Tahoma"/>
          <w:sz w:val="16"/>
          <w:szCs w:val="16"/>
          <w:lang w:eastAsia="en-US"/>
        </w:rPr>
        <w:t xml:space="preserve">   </w:t>
      </w:r>
      <w:r w:rsidRPr="00004E22">
        <w:rPr>
          <w:rFonts w:ascii="Tahoma" w:eastAsiaTheme="minorHAnsi" w:hAnsi="Tahoma" w:cs="Tahoma"/>
          <w:sz w:val="16"/>
          <w:szCs w:val="16"/>
          <w:lang w:eastAsia="en-US"/>
        </w:rPr>
        <w:t xml:space="preserve">   [МЕСТО ДЛЯ ПОДПИСИ]</w:t>
      </w:r>
    </w:p>
    <w:p w:rsidR="00BC41BB" w:rsidRDefault="00BC41BB" w:rsidP="00004E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0624A2">
      <w:pPr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A97535" w:rsidRDefault="00A97535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Pr="000C1416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0624A2" w:rsidRDefault="000624A2" w:rsidP="00004E22">
      <w:pPr>
        <w:rPr>
          <w:rFonts w:ascii="Times New Roman" w:hAnsi="Times New Roman" w:cs="Times New Roman"/>
          <w:sz w:val="24"/>
          <w:szCs w:val="24"/>
        </w:rPr>
      </w:pPr>
      <w:r w:rsidRPr="00801463">
        <w:rPr>
          <w:rFonts w:ascii="Times New Roman" w:hAnsi="Times New Roman" w:cs="Times New Roman"/>
          <w:sz w:val="24"/>
          <w:szCs w:val="28"/>
        </w:rPr>
        <w:t>Разослано: в дело</w:t>
      </w:r>
      <w:r w:rsidR="005425EF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5425EF">
        <w:rPr>
          <w:rFonts w:ascii="Times New Roman" w:hAnsi="Times New Roman" w:cs="Times New Roman"/>
          <w:sz w:val="24"/>
          <w:szCs w:val="28"/>
        </w:rPr>
        <w:t>райпрокурору</w:t>
      </w:r>
      <w:proofErr w:type="spellEnd"/>
      <w:r w:rsidR="005425EF">
        <w:rPr>
          <w:rFonts w:ascii="Times New Roman" w:hAnsi="Times New Roman" w:cs="Times New Roman"/>
          <w:sz w:val="24"/>
          <w:szCs w:val="28"/>
        </w:rPr>
        <w:t xml:space="preserve">, </w:t>
      </w:r>
      <w:r w:rsidR="00004E22">
        <w:rPr>
          <w:rFonts w:ascii="Times New Roman" w:hAnsi="Times New Roman" w:cs="Times New Roman"/>
          <w:sz w:val="24"/>
          <w:szCs w:val="28"/>
        </w:rPr>
        <w:t>отдел экономики, финансовый отдел, Алексеевой Е.А.,</w:t>
      </w:r>
    </w:p>
    <w:p w:rsidR="005425EF" w:rsidRDefault="00004E22" w:rsidP="00004E22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Пестову Ю.В., Сидорову В.А.</w:t>
      </w:r>
      <w:r w:rsidR="00E5631F">
        <w:rPr>
          <w:rFonts w:ascii="Times New Roman" w:hAnsi="Times New Roman" w:cs="Times New Roman"/>
          <w:sz w:val="24"/>
          <w:szCs w:val="24"/>
        </w:rPr>
        <w:t>, КУМИ, сельсоветы</w:t>
      </w:r>
    </w:p>
    <w:p w:rsidR="005425EF" w:rsidRDefault="005425EF" w:rsidP="000624A2">
      <w:pPr>
        <w:rPr>
          <w:rFonts w:ascii="Times New Roman" w:hAnsi="Times New Roman" w:cs="Times New Roman"/>
          <w:sz w:val="24"/>
          <w:szCs w:val="24"/>
        </w:rPr>
      </w:pPr>
    </w:p>
    <w:p w:rsidR="005425EF" w:rsidRDefault="005425EF" w:rsidP="000624A2">
      <w:pPr>
        <w:rPr>
          <w:rFonts w:ascii="Times New Roman" w:hAnsi="Times New Roman" w:cs="Times New Roman"/>
          <w:sz w:val="24"/>
          <w:szCs w:val="24"/>
        </w:rPr>
      </w:pPr>
    </w:p>
    <w:p w:rsidR="00672A4C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5B730D" w:rsidRDefault="005B730D" w:rsidP="000624A2">
      <w:pPr>
        <w:rPr>
          <w:rFonts w:ascii="Times New Roman" w:hAnsi="Times New Roman" w:cs="Times New Roman"/>
          <w:sz w:val="24"/>
          <w:szCs w:val="24"/>
        </w:rPr>
      </w:pPr>
    </w:p>
    <w:p w:rsidR="005425EF" w:rsidRPr="005425EF" w:rsidRDefault="005425EF" w:rsidP="00004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72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25EF" w:rsidRPr="005425EF" w:rsidSect="005B730D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AC" w:rsidRDefault="00D514AC" w:rsidP="005B730D">
      <w:r>
        <w:separator/>
      </w:r>
    </w:p>
  </w:endnote>
  <w:endnote w:type="continuationSeparator" w:id="0">
    <w:p w:rsidR="00D514AC" w:rsidRDefault="00D514AC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AC" w:rsidRDefault="00D514AC" w:rsidP="005B730D">
      <w:r>
        <w:separator/>
      </w:r>
    </w:p>
  </w:footnote>
  <w:footnote w:type="continuationSeparator" w:id="0">
    <w:p w:rsidR="00D514AC" w:rsidRDefault="00D514AC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D" w:rsidRDefault="005B730D">
    <w:pPr>
      <w:pStyle w:val="a7"/>
    </w:pPr>
  </w:p>
  <w:p w:rsidR="005B730D" w:rsidRDefault="005B73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04E22"/>
    <w:rsid w:val="00054F2F"/>
    <w:rsid w:val="000624A2"/>
    <w:rsid w:val="00095DF1"/>
    <w:rsid w:val="001A25EB"/>
    <w:rsid w:val="001D4E72"/>
    <w:rsid w:val="002061E1"/>
    <w:rsid w:val="00215FA2"/>
    <w:rsid w:val="0048150D"/>
    <w:rsid w:val="005425EF"/>
    <w:rsid w:val="005B730D"/>
    <w:rsid w:val="005D2A8B"/>
    <w:rsid w:val="00672A4C"/>
    <w:rsid w:val="006C2DF5"/>
    <w:rsid w:val="00711BE2"/>
    <w:rsid w:val="008B32E0"/>
    <w:rsid w:val="008F73BB"/>
    <w:rsid w:val="009250FB"/>
    <w:rsid w:val="00970B2E"/>
    <w:rsid w:val="009C257C"/>
    <w:rsid w:val="00A97535"/>
    <w:rsid w:val="00B40FCA"/>
    <w:rsid w:val="00BC41BB"/>
    <w:rsid w:val="00BE047E"/>
    <w:rsid w:val="00D50959"/>
    <w:rsid w:val="00D514AC"/>
    <w:rsid w:val="00DC491B"/>
    <w:rsid w:val="00E5631F"/>
    <w:rsid w:val="00E97FFD"/>
    <w:rsid w:val="00E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Секретарь</cp:lastModifiedBy>
  <cp:revision>17</cp:revision>
  <cp:lastPrinted>2020-02-10T06:02:00Z</cp:lastPrinted>
  <dcterms:created xsi:type="dcterms:W3CDTF">2020-01-27T10:42:00Z</dcterms:created>
  <dcterms:modified xsi:type="dcterms:W3CDTF">2022-02-21T07:31:00Z</dcterms:modified>
</cp:coreProperties>
</file>