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51" w:rsidRDefault="009C4251" w:rsidP="009C4251">
      <w:pPr>
        <w:spacing w:after="0" w:line="240" w:lineRule="auto"/>
        <w:ind w:right="28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DD2DD1" w:rsidRPr="0077695B" w:rsidRDefault="00DD2DD1" w:rsidP="00DD2DD1">
      <w:pPr>
        <w:spacing w:after="0" w:line="240" w:lineRule="auto"/>
        <w:ind w:right="28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МОРДОВО-ДОБРИНСКОГО СЕЛЬСОВЕТА</w:t>
      </w:r>
    </w:p>
    <w:p w:rsidR="00DD2DD1" w:rsidRPr="0077695B" w:rsidRDefault="00DD2DD1" w:rsidP="00DD2DD1">
      <w:pPr>
        <w:spacing w:after="0" w:line="240" w:lineRule="auto"/>
        <w:ind w:right="28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СЕВЕРНОГО РАЙОНА ОРЕНБУРГСКОЙ ОБЛАСТИ </w:t>
      </w:r>
    </w:p>
    <w:p w:rsidR="00DD2DD1" w:rsidRPr="0077695B" w:rsidRDefault="00DD2DD1" w:rsidP="00DD2DD1">
      <w:pPr>
        <w:spacing w:after="0" w:line="240" w:lineRule="auto"/>
        <w:ind w:right="28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40" w:lineRule="auto"/>
        <w:ind w:right="281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7695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ПОСТАНОВЛЕНИЕ            </w:t>
      </w:r>
    </w:p>
    <w:p w:rsidR="00DD2DD1" w:rsidRPr="0077695B" w:rsidRDefault="00DD2DD1" w:rsidP="00DD2DD1">
      <w:pPr>
        <w:spacing w:after="0" w:line="240" w:lineRule="auto"/>
        <w:ind w:right="281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D2DD1" w:rsidRPr="0077695B" w:rsidRDefault="009C4251" w:rsidP="00DD2DD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00.00.2025</w:t>
      </w:r>
      <w:r w:rsidR="00DD2DD1" w:rsidRPr="0077695B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с. Мордово-Добрино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№ 00</w:t>
      </w:r>
      <w:r w:rsidR="00DD2DD1" w:rsidRPr="0077695B">
        <w:rPr>
          <w:rFonts w:ascii="Times New Roman" w:hAnsi="Times New Roman"/>
          <w:sz w:val="28"/>
          <w:szCs w:val="28"/>
          <w:lang w:eastAsia="ru-RU"/>
        </w:rPr>
        <w:t>-п</w:t>
      </w:r>
    </w:p>
    <w:p w:rsidR="00DD2DD1" w:rsidRPr="0077695B" w:rsidRDefault="00DD2DD1" w:rsidP="00DD2D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DD2DD1" w:rsidRPr="0077695B" w:rsidRDefault="00DD2DD1" w:rsidP="00DD2D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Программы профилактики рисков</w:t>
      </w:r>
    </w:p>
    <w:p w:rsidR="00DD2DD1" w:rsidRPr="0077695B" w:rsidRDefault="00DD2DD1" w:rsidP="00DD2DD1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причинения вреда (ущерба) охраняемым законом </w:t>
      </w:r>
    </w:p>
    <w:p w:rsidR="00DD2DD1" w:rsidRPr="0077695B" w:rsidRDefault="00DD2DD1" w:rsidP="00DD2DD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ценностям на </w:t>
      </w:r>
      <w:r w:rsidR="009C4251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в рамках </w:t>
      </w:r>
      <w:proofErr w:type="gramStart"/>
      <w:r w:rsidRPr="0077695B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77695B">
        <w:rPr>
          <w:rFonts w:ascii="Times New Roman" w:hAnsi="Times New Roman"/>
          <w:sz w:val="28"/>
          <w:szCs w:val="28"/>
        </w:rPr>
        <w:t xml:space="preserve"> </w:t>
      </w:r>
    </w:p>
    <w:p w:rsidR="00DD2DD1" w:rsidRPr="0077695B" w:rsidRDefault="00DD2DD1" w:rsidP="00DD2DD1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hAnsi="Times New Roman"/>
          <w:sz w:val="28"/>
          <w:szCs w:val="28"/>
        </w:rPr>
        <w:t>контроля в сфере благоустройства на территории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2DD1" w:rsidRPr="0077695B" w:rsidRDefault="00DD2DD1" w:rsidP="00DD2DD1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Добринского</w:t>
      </w:r>
      <w:proofErr w:type="spellEnd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Северного района</w:t>
      </w:r>
    </w:p>
    <w:p w:rsidR="00DD2DD1" w:rsidRPr="0077695B" w:rsidRDefault="00DD2DD1" w:rsidP="00DD2DD1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Оренбургской области </w:t>
      </w:r>
    </w:p>
    <w:p w:rsidR="00DD2DD1" w:rsidRPr="0077695B" w:rsidRDefault="00DD2DD1" w:rsidP="00DD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2DD1" w:rsidRPr="0077695B" w:rsidRDefault="00DD2DD1" w:rsidP="00DD2DD1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77695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DD2DD1" w:rsidRPr="0077695B" w:rsidRDefault="00DD2DD1" w:rsidP="00DD2DD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Программу профилактики рисков причинения вреда (ущерба) охраняемым законом ценностям на </w:t>
      </w:r>
      <w:r w:rsidR="009C4251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в рамках </w:t>
      </w:r>
      <w:r w:rsidRPr="0077695B">
        <w:rPr>
          <w:rFonts w:ascii="Times New Roman" w:hAnsi="Times New Roman"/>
          <w:sz w:val="28"/>
          <w:szCs w:val="28"/>
        </w:rPr>
        <w:t>муниципального контроля в сфере благоустройства на территории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Мордово-</w:t>
      </w:r>
      <w:proofErr w:type="spellStart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Добринского</w:t>
      </w:r>
      <w:proofErr w:type="spellEnd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Северного района Оренбургской области.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2. П</w:t>
      </w:r>
      <w:r w:rsidR="00B225C2">
        <w:rPr>
          <w:rFonts w:ascii="Times New Roman" w:eastAsia="Times New Roman" w:hAnsi="Times New Roman"/>
          <w:sz w:val="28"/>
          <w:szCs w:val="28"/>
          <w:lang w:eastAsia="ru-RU"/>
        </w:rPr>
        <w:t>остановление администрации от 11.11.2024 года  №62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-п «Об утверждении Программы профилактики рисков причинения вреда (ущерба) охра</w:t>
      </w:r>
      <w:r w:rsidR="002575F3">
        <w:rPr>
          <w:rFonts w:ascii="Times New Roman" w:eastAsia="Times New Roman" w:hAnsi="Times New Roman"/>
          <w:sz w:val="28"/>
          <w:szCs w:val="28"/>
          <w:lang w:eastAsia="ru-RU"/>
        </w:rPr>
        <w:t>няемым законом ценностям на 2025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в рамках </w:t>
      </w:r>
      <w:r w:rsidRPr="0077695B">
        <w:rPr>
          <w:rFonts w:ascii="Times New Roman" w:hAnsi="Times New Roman"/>
          <w:sz w:val="28"/>
          <w:szCs w:val="28"/>
        </w:rPr>
        <w:t>муниципального контроля в сфере благоустройства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695B">
        <w:rPr>
          <w:rFonts w:ascii="Times New Roman" w:hAnsi="Times New Roman"/>
          <w:sz w:val="28"/>
          <w:szCs w:val="28"/>
        </w:rPr>
        <w:t>на территории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Мордово-</w:t>
      </w:r>
      <w:proofErr w:type="spellStart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Добринского</w:t>
      </w:r>
      <w:proofErr w:type="spellEnd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Северного  района Оренбургской области» считать утратившим силу.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77695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на официальном сайте администрации Северного района Оренбургской области в сети Интернет.</w:t>
      </w:r>
    </w:p>
    <w:p w:rsidR="00DD2DD1" w:rsidRPr="0077695B" w:rsidRDefault="00DD2DD1" w:rsidP="00DD2D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4.</w:t>
      </w:r>
      <w:proofErr w:type="gramStart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DD2DD1" w:rsidRPr="0077695B" w:rsidRDefault="00DD2DD1" w:rsidP="00DD2D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DD2DD1" w:rsidRPr="0077695B" w:rsidRDefault="00DD2DD1" w:rsidP="00DD2D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          </w:t>
      </w:r>
      <w:proofErr w:type="spellStart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Г.И.Балаев</w:t>
      </w:r>
      <w:proofErr w:type="spellEnd"/>
    </w:p>
    <w:p w:rsidR="00DD2DD1" w:rsidRPr="0077695B" w:rsidRDefault="00DD2DD1" w:rsidP="00DD2DD1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ru-RU"/>
        </w:rPr>
      </w:pPr>
      <w:r w:rsidRPr="0077695B">
        <w:rPr>
          <w:rFonts w:ascii="Tahoma" w:eastAsia="Times New Roman" w:hAnsi="Tahoma" w:cs="Tahoma"/>
          <w:sz w:val="16"/>
          <w:szCs w:val="16"/>
          <w:lang w:eastAsia="ru-RU"/>
        </w:rPr>
        <w:t>[МЕСТО ДЛЯ ПОДПИСИ]</w:t>
      </w:r>
    </w:p>
    <w:p w:rsidR="00DD2DD1" w:rsidRPr="0077695B" w:rsidRDefault="00DD2DD1" w:rsidP="00DD2D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Разослано: в дело, прокуратуру</w:t>
      </w:r>
    </w:p>
    <w:p w:rsidR="00DD2DD1" w:rsidRPr="0077695B" w:rsidRDefault="00DD2DD1" w:rsidP="00DD2DD1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2DD1" w:rsidRPr="0077695B" w:rsidRDefault="00DD2DD1" w:rsidP="003A77E2">
      <w:pPr>
        <w:spacing w:after="0" w:line="240" w:lineRule="auto"/>
        <w:ind w:left="594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2DD1" w:rsidRPr="0077695B" w:rsidRDefault="00DD2DD1" w:rsidP="00DD2DD1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2DD1" w:rsidRPr="0077695B" w:rsidRDefault="00DD2DD1" w:rsidP="00DD2DD1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2DD1" w:rsidRPr="0077695B" w:rsidRDefault="00DD2DD1" w:rsidP="00DD2D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2DD1" w:rsidRPr="0077695B" w:rsidRDefault="00DD2DD1" w:rsidP="003A77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2DD1" w:rsidRPr="0077695B" w:rsidRDefault="00DD2DD1" w:rsidP="003A77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2DD1" w:rsidRPr="0077695B" w:rsidRDefault="00DD2DD1" w:rsidP="00DD2DD1">
      <w:pPr>
        <w:spacing w:after="0" w:line="2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="003A77E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Приложение </w:t>
      </w:r>
    </w:p>
    <w:p w:rsidR="00DD2DD1" w:rsidRPr="0077695B" w:rsidRDefault="00DD2DD1" w:rsidP="00DD2DD1">
      <w:pPr>
        <w:spacing w:after="0" w:line="2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к постановлению  администрации</w:t>
      </w:r>
    </w:p>
    <w:p w:rsidR="00DD2DD1" w:rsidRPr="0077695B" w:rsidRDefault="00DD2DD1" w:rsidP="00DD2DD1">
      <w:pPr>
        <w:spacing w:after="0" w:line="2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муниципального образования</w:t>
      </w:r>
    </w:p>
    <w:p w:rsidR="00DD2DD1" w:rsidRPr="0077695B" w:rsidRDefault="00DD2DD1" w:rsidP="00DD2DD1">
      <w:pPr>
        <w:spacing w:after="0" w:line="2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Мордово-</w:t>
      </w:r>
      <w:proofErr w:type="spellStart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  </w:t>
      </w:r>
    </w:p>
    <w:p w:rsidR="00DD2DD1" w:rsidRPr="0077695B" w:rsidRDefault="00DD2DD1" w:rsidP="00DD2DD1">
      <w:pPr>
        <w:spacing w:after="0" w:line="2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="003A77E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от 00.00.2025г. № 00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-п   </w:t>
      </w:r>
    </w:p>
    <w:p w:rsidR="00DD2DD1" w:rsidRPr="0077695B" w:rsidRDefault="00DD2DD1" w:rsidP="00DD2DD1">
      <w:pPr>
        <w:spacing w:after="0" w:line="20" w:lineRule="atLeast"/>
        <w:ind w:left="59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0" w:lineRule="atLeast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на </w:t>
      </w:r>
      <w:r w:rsidR="009C4251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в рамках </w:t>
      </w:r>
      <w:r w:rsidRPr="0077695B">
        <w:rPr>
          <w:rFonts w:ascii="Times New Roman" w:hAnsi="Times New Roman"/>
          <w:sz w:val="28"/>
          <w:szCs w:val="28"/>
        </w:rPr>
        <w:t>муниципального контроля в сфере благоустройства на территории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Мордово-</w:t>
      </w:r>
      <w:proofErr w:type="spellStart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Добринского</w:t>
      </w:r>
      <w:proofErr w:type="spellEnd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Северного района Оренбургской области</w:t>
      </w:r>
    </w:p>
    <w:p w:rsidR="00DD2DD1" w:rsidRPr="0077695B" w:rsidRDefault="00DD2DD1" w:rsidP="00DD2DD1">
      <w:pPr>
        <w:spacing w:after="0" w:line="20" w:lineRule="atLeast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0" w:lineRule="atLeast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Настоящая Программа профилактики рисков причинения вреда (ущерба) охраняемым законом ценностям на </w:t>
      </w:r>
      <w:r w:rsidR="009C4251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в рамках </w:t>
      </w:r>
      <w:r w:rsidRPr="0077695B">
        <w:rPr>
          <w:rFonts w:ascii="Times New Roman" w:hAnsi="Times New Roman"/>
          <w:sz w:val="28"/>
          <w:szCs w:val="28"/>
        </w:rPr>
        <w:t>муниципального контроля в сфере благоустройства на территории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Мордово-</w:t>
      </w:r>
      <w:proofErr w:type="spellStart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Добринского</w:t>
      </w:r>
      <w:proofErr w:type="spellEnd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Северного района Оренбургской области.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D2DD1" w:rsidRPr="0077695B" w:rsidRDefault="00DD2DD1" w:rsidP="00DD2DD1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Настоящая Программа </w:t>
      </w:r>
      <w:proofErr w:type="gramStart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разработана и подлежит</w:t>
      </w:r>
      <w:proofErr w:type="gramEnd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исполнению администрацией Мордово-</w:t>
      </w:r>
      <w:proofErr w:type="spellStart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Добринского</w:t>
      </w:r>
      <w:proofErr w:type="spellEnd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Северного района Оренбургской области (далее по тексту – администрация).</w:t>
      </w:r>
    </w:p>
    <w:p w:rsidR="00DD2DD1" w:rsidRPr="0077695B" w:rsidRDefault="00DD2DD1" w:rsidP="00DD2DD1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D2DD1" w:rsidRPr="0077695B" w:rsidRDefault="00DD2DD1" w:rsidP="00DD2DD1">
      <w:pPr>
        <w:spacing w:after="0" w:line="20" w:lineRule="atLeast"/>
        <w:ind w:lef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DD2DD1" w:rsidRPr="0077695B" w:rsidRDefault="00DD2DD1" w:rsidP="00DD2DD1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proofErr w:type="gramStart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77695B">
        <w:rPr>
          <w:rFonts w:ascii="Times New Roman" w:hAnsi="Times New Roman"/>
          <w:sz w:val="28"/>
          <w:szCs w:val="28"/>
        </w:rPr>
        <w:t>муниципального образования</w:t>
      </w:r>
      <w:r w:rsidRPr="0077695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благоустройства территории </w:t>
      </w:r>
      <w:r w:rsidRPr="0077695B">
        <w:rPr>
          <w:rFonts w:ascii="Times New Roman" w:hAnsi="Times New Roman"/>
          <w:sz w:val="28"/>
          <w:szCs w:val="28"/>
        </w:rPr>
        <w:t>муниципального образования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Правилами;</w:t>
      </w:r>
      <w:proofErr w:type="gramEnd"/>
    </w:p>
    <w:p w:rsidR="00DD2DD1" w:rsidRPr="0077695B" w:rsidRDefault="00DD2DD1" w:rsidP="00DD2DD1">
      <w:pPr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695B">
        <w:rPr>
          <w:rFonts w:ascii="Times New Roman" w:hAnsi="Times New Roman"/>
          <w:sz w:val="28"/>
          <w:szCs w:val="28"/>
          <w:lang w:val="x-none"/>
        </w:rPr>
        <w:t>исполнение решений, принимаемых по результатам контрольных мероприятий.</w:t>
      </w:r>
    </w:p>
    <w:p w:rsidR="00DD2DD1" w:rsidRPr="0077695B" w:rsidRDefault="001E6588" w:rsidP="00DD2DD1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Администрацией за 2025</w:t>
      </w:r>
      <w:r w:rsidR="00DD2DD1"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рамках</w:t>
      </w:r>
      <w:proofErr w:type="gramEnd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профилактики</w:t>
      </w:r>
      <w:r w:rsidRPr="0077695B">
        <w:rPr>
          <w:rFonts w:ascii="Times New Roman" w:hAnsi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администрацие</w:t>
      </w:r>
      <w:r w:rsidR="001E6588">
        <w:rPr>
          <w:rFonts w:ascii="Times New Roman" w:eastAsia="Times New Roman" w:hAnsi="Times New Roman"/>
          <w:sz w:val="28"/>
          <w:szCs w:val="28"/>
          <w:lang w:eastAsia="ru-RU"/>
        </w:rPr>
        <w:t>й  в 2025</w:t>
      </w:r>
      <w:bookmarkStart w:id="0" w:name="_GoBack"/>
      <w:bookmarkEnd w:id="0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осуществлялись следующие мероприятия:</w:t>
      </w:r>
    </w:p>
    <w:p w:rsidR="00DD2DD1" w:rsidRPr="0077695B" w:rsidRDefault="00DD2DD1" w:rsidP="00DD2DD1">
      <w:pPr>
        <w:numPr>
          <w:ilvl w:val="0"/>
          <w:numId w:val="1"/>
        </w:num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DD2DD1" w:rsidRPr="0077695B" w:rsidRDefault="00DD2DD1" w:rsidP="00DD2DD1">
      <w:pPr>
        <w:numPr>
          <w:ilvl w:val="0"/>
          <w:numId w:val="1"/>
        </w:num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DD2DD1" w:rsidRPr="0077695B" w:rsidRDefault="00DD2DD1" w:rsidP="00DD2DD1">
      <w:pPr>
        <w:numPr>
          <w:ilvl w:val="0"/>
          <w:numId w:val="1"/>
        </w:num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DD2DD1" w:rsidRPr="0077695B" w:rsidRDefault="00DD2DD1" w:rsidP="00DD2DD1">
      <w:pPr>
        <w:numPr>
          <w:ilvl w:val="0"/>
          <w:numId w:val="1"/>
        </w:num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D2DD1" w:rsidRPr="0077695B" w:rsidRDefault="00DD2DD1" w:rsidP="00DD2DD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За 2024 год администрацией выдано 0 предостережений о недопустимости нарушения обязательных требований.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4) предупреждение </w:t>
      </w:r>
      <w:proofErr w:type="gramStart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нарушений</w:t>
      </w:r>
      <w:proofErr w:type="gramEnd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2.2. Задачами профилактической работы являются: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положении</w:t>
      </w:r>
      <w:proofErr w:type="gramEnd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DD2DD1" w:rsidRPr="0077695B" w:rsidRDefault="00DD2DD1" w:rsidP="00DD2DD1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>положении</w:t>
      </w:r>
      <w:proofErr w:type="gramEnd"/>
      <w:r w:rsidRPr="0077695B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виде контроля с</w:t>
      </w:r>
      <w:r w:rsidRPr="0077695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77695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77695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77695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77695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DD2DD1" w:rsidRPr="0077695B" w:rsidRDefault="00DD2DD1" w:rsidP="00DD2DD1">
      <w:pPr>
        <w:spacing w:after="0" w:line="20" w:lineRule="atLeast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D2DD1" w:rsidRPr="0077695B" w:rsidRDefault="00DD2DD1" w:rsidP="00DD2DD1">
      <w:pPr>
        <w:spacing w:after="0" w:line="20" w:lineRule="atLeast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7695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DD2DD1" w:rsidRPr="0077695B" w:rsidRDefault="00DD2DD1" w:rsidP="00DD2DD1">
      <w:pPr>
        <w:spacing w:after="0" w:line="20" w:lineRule="atLeast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3627"/>
        <w:gridCol w:w="2969"/>
        <w:gridCol w:w="2370"/>
      </w:tblGrid>
      <w:tr w:rsidR="00DD2DD1" w:rsidRPr="0077695B" w:rsidTr="004E23D2">
        <w:trPr>
          <w:trHeight w:hRule="exact" w:val="4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2DD1" w:rsidRPr="0077695B" w:rsidRDefault="00DD2DD1" w:rsidP="004E23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 </w:t>
            </w:r>
            <w:proofErr w:type="gramStart"/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  <w:p w:rsidR="00DD2DD1" w:rsidRPr="0077695B" w:rsidRDefault="00DD2DD1" w:rsidP="004E23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2DD1" w:rsidRPr="0077695B" w:rsidRDefault="00DD2DD1" w:rsidP="004E23D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DD2DD1" w:rsidRPr="0077695B" w:rsidRDefault="00DD2DD1" w:rsidP="004E23D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2DD1" w:rsidRPr="0077695B" w:rsidRDefault="00DD2DD1" w:rsidP="004E23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DD1" w:rsidRPr="0077695B" w:rsidRDefault="00DD2DD1" w:rsidP="004E23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Ответственное должностное лицо</w:t>
            </w:r>
          </w:p>
        </w:tc>
      </w:tr>
      <w:tr w:rsidR="00DD2DD1" w:rsidRPr="0077695B" w:rsidTr="004E23D2">
        <w:trPr>
          <w:trHeight w:hRule="exact" w:val="4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Информирование</w:t>
            </w:r>
          </w:p>
          <w:p w:rsidR="00DD2DD1" w:rsidRPr="0077695B" w:rsidRDefault="00DD2DD1" w:rsidP="004E23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</w:t>
            </w:r>
          </w:p>
          <w:p w:rsidR="00DD2DD1" w:rsidRPr="0077695B" w:rsidRDefault="00DD2DD1" w:rsidP="004E23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сведений на официальном сайте администрации и в печатном издании   муниципального образования </w:t>
            </w:r>
          </w:p>
          <w:p w:rsidR="00DD2DD1" w:rsidRPr="0077695B" w:rsidRDefault="00DD2DD1" w:rsidP="004E23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D2DD1" w:rsidRPr="0077695B" w:rsidRDefault="00DD2DD1" w:rsidP="004E23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D2DD1" w:rsidRPr="0077695B" w:rsidRDefault="00DD2DD1" w:rsidP="004E23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D2DD1" w:rsidRPr="0077695B" w:rsidRDefault="00DD2DD1" w:rsidP="004E23D2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D2DD1" w:rsidRPr="0077695B" w:rsidTr="004E23D2">
        <w:trPr>
          <w:trHeight w:hRule="exact" w:val="73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Обобщение правоприменительной практики</w:t>
            </w:r>
          </w:p>
          <w:p w:rsidR="00DD2DD1" w:rsidRPr="0077695B" w:rsidRDefault="00DD2DD1" w:rsidP="004E23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DD2DD1" w:rsidRPr="0077695B" w:rsidRDefault="00DD2DD1" w:rsidP="004E23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DD2DD1" w:rsidRPr="0077695B" w:rsidRDefault="00DD2DD1" w:rsidP="004E23D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DD2DD1" w:rsidRPr="0077695B" w:rsidRDefault="00DD2DD1" w:rsidP="004E23D2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x-none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D2DD1" w:rsidRPr="0077695B" w:rsidTr="004E23D2">
        <w:trPr>
          <w:trHeight w:hRule="exact" w:val="69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DD2DD1" w:rsidRPr="0077695B" w:rsidRDefault="00DD2DD1" w:rsidP="004E23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D2DD1" w:rsidRPr="0077695B" w:rsidTr="004E23D2">
        <w:trPr>
          <w:trHeight w:hRule="exact" w:val="3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Консультирование.</w:t>
            </w:r>
          </w:p>
          <w:p w:rsidR="00DD2DD1" w:rsidRPr="0077695B" w:rsidRDefault="00DD2DD1" w:rsidP="004E23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D2DD1" w:rsidRPr="0077695B" w:rsidTr="004E23D2">
        <w:trPr>
          <w:trHeight w:hRule="exact" w:val="2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</w:t>
            </w:r>
          </w:p>
          <w:p w:rsidR="00DD2DD1" w:rsidRPr="0077695B" w:rsidRDefault="00DD2DD1" w:rsidP="004E23D2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Один раз в год </w:t>
            </w:r>
          </w:p>
          <w:p w:rsidR="00DD2DD1" w:rsidRPr="0077695B" w:rsidRDefault="00DD2DD1" w:rsidP="004E23D2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D2DD1" w:rsidRPr="0077695B" w:rsidRDefault="00DD2DD1" w:rsidP="004E23D2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DD2DD1" w:rsidRPr="0077695B" w:rsidRDefault="00DD2DD1" w:rsidP="004E23D2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95B">
              <w:rPr>
                <w:rFonts w:ascii="Times New Roman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DD2DD1" w:rsidRPr="0077695B" w:rsidRDefault="00DD2DD1" w:rsidP="00DD2DD1">
      <w:pPr>
        <w:spacing w:after="0" w:line="20" w:lineRule="atLeast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0" w:lineRule="atLeast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0" w:lineRule="atLeast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7695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DD2DD1" w:rsidRPr="0077695B" w:rsidRDefault="00DD2DD1" w:rsidP="00DD2DD1">
      <w:pPr>
        <w:spacing w:after="0" w:line="20" w:lineRule="atLeast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DD2DD1" w:rsidRPr="0077695B" w:rsidTr="004E23D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DD2DD1" w:rsidRPr="0077695B" w:rsidRDefault="00DD2DD1" w:rsidP="004E23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DD2DD1" w:rsidRPr="0077695B" w:rsidTr="004E23D2">
        <w:trPr>
          <w:trHeight w:hRule="exact" w:val="30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DD2DD1" w:rsidRPr="0077695B" w:rsidRDefault="00DD2DD1" w:rsidP="004E23D2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D2DD1" w:rsidRPr="0077695B" w:rsidTr="004E23D2">
        <w:trPr>
          <w:trHeight w:hRule="exact" w:val="18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autoSpaceDE w:val="0"/>
              <w:autoSpaceDN w:val="0"/>
              <w:adjustRightInd w:val="0"/>
              <w:spacing w:after="0" w:line="20" w:lineRule="atLeast"/>
              <w:ind w:firstLine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DD2DD1" w:rsidRPr="0077695B" w:rsidRDefault="00DD2DD1" w:rsidP="004E23D2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Исполнено</w:t>
            </w:r>
            <w:proofErr w:type="gramStart"/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Н</w:t>
            </w:r>
            <w:proofErr w:type="gramEnd"/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исполнено</w:t>
            </w:r>
          </w:p>
        </w:tc>
      </w:tr>
      <w:tr w:rsidR="00DD2DD1" w:rsidRPr="0077695B" w:rsidTr="004E23D2">
        <w:trPr>
          <w:trHeight w:hRule="exact" w:val="51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spacing w:after="0" w:line="20" w:lineRule="atLeast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20% и более</w:t>
            </w:r>
          </w:p>
        </w:tc>
      </w:tr>
      <w:tr w:rsidR="00DD2DD1" w:rsidRPr="0077695B" w:rsidTr="004E23D2">
        <w:trPr>
          <w:trHeight w:hRule="exact" w:val="15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spacing w:after="0" w:line="20" w:lineRule="atLeast"/>
              <w:ind w:left="2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DD2DD1" w:rsidRPr="0077695B" w:rsidRDefault="00DD2DD1" w:rsidP="004E23D2">
            <w:pPr>
              <w:widowControl w:val="0"/>
              <w:spacing w:after="0" w:line="20" w:lineRule="atLeast"/>
              <w:ind w:firstLine="4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DD1" w:rsidRPr="0077695B" w:rsidRDefault="00DD2DD1" w:rsidP="004E23D2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6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DD2DD1" w:rsidRPr="0077695B" w:rsidRDefault="00DD2DD1" w:rsidP="00DD2DD1">
      <w:pPr>
        <w:spacing w:after="0" w:line="20" w:lineRule="atLeast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Pr="0077695B" w:rsidRDefault="00DD2DD1" w:rsidP="00DD2DD1">
      <w:pPr>
        <w:spacing w:after="0" w:line="20" w:lineRule="atLeast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Pr="0077695B" w:rsidRDefault="00DD2DD1" w:rsidP="00DD2DD1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D2DD1" w:rsidRPr="0077695B" w:rsidRDefault="00DD2DD1" w:rsidP="00DD2DD1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D2DD1" w:rsidRPr="0077695B" w:rsidRDefault="00DD2DD1" w:rsidP="00DD2DD1">
      <w:pPr>
        <w:rPr>
          <w:rFonts w:asciiTheme="minorHAnsi" w:eastAsiaTheme="minorHAnsi" w:hAnsiTheme="minorHAnsi" w:cstheme="minorBidi"/>
        </w:rPr>
      </w:pPr>
    </w:p>
    <w:p w:rsidR="00DD2DD1" w:rsidRPr="0077695B" w:rsidRDefault="00DD2DD1" w:rsidP="00DD2DD1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2DD1" w:rsidRDefault="00DD2DD1" w:rsidP="00DD2D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DD1" w:rsidRDefault="00DD2DD1" w:rsidP="00DD2DD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2DD1" w:rsidRDefault="00DD2DD1" w:rsidP="00DD2DD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2DD1" w:rsidRDefault="00DD2DD1" w:rsidP="00DD2DD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2DD1" w:rsidRDefault="00DD2DD1" w:rsidP="00DD2DD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2DD1" w:rsidRDefault="00DD2DD1" w:rsidP="00DD2DD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2DD1" w:rsidRDefault="00DD2DD1" w:rsidP="00DD2DD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2DD1" w:rsidRDefault="00DD2DD1" w:rsidP="00DD2DD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2DD1" w:rsidRDefault="00DD2DD1" w:rsidP="00DD2DD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2DD1" w:rsidRDefault="00DD2DD1" w:rsidP="00DD2DD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2DD1" w:rsidRDefault="00DD2DD1" w:rsidP="00DD2DD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2DD1" w:rsidRDefault="00DD2DD1" w:rsidP="00DD2DD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2DD1" w:rsidRDefault="00DD2DD1" w:rsidP="00DD2DD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2DD1" w:rsidRDefault="00DD2DD1" w:rsidP="00DD2DD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2DD1" w:rsidRDefault="00DD2DD1" w:rsidP="00DD2DD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2DD1" w:rsidRDefault="00DD2DD1" w:rsidP="00DD2DD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2DD1" w:rsidRDefault="00DD2DD1" w:rsidP="00DD2DD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909DB" w:rsidRDefault="00A909DB"/>
    <w:sectPr w:rsidR="00A90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0E"/>
    <w:rsid w:val="001E6588"/>
    <w:rsid w:val="002575F3"/>
    <w:rsid w:val="003A77E2"/>
    <w:rsid w:val="0092790E"/>
    <w:rsid w:val="009C4251"/>
    <w:rsid w:val="00A909DB"/>
    <w:rsid w:val="00B225C2"/>
    <w:rsid w:val="00DD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1656</Words>
  <Characters>9441</Characters>
  <Application>Microsoft Office Word</Application>
  <DocSecurity>0</DocSecurity>
  <Lines>78</Lines>
  <Paragraphs>22</Paragraphs>
  <ScaleCrop>false</ScaleCrop>
  <Company/>
  <LinksUpToDate>false</LinksUpToDate>
  <CharactersWithSpaces>11075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SOVET-8</cp:lastModifiedBy>
  <cp:revision>8</cp:revision>
  <dcterms:created xsi:type="dcterms:W3CDTF">2025-09-26T05:56:00Z</dcterms:created>
  <dcterms:modified xsi:type="dcterms:W3CDTF">2025-09-26T06:01:00Z</dcterms:modified>
</cp:coreProperties>
</file>