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38" w:rsidRDefault="00A47538" w:rsidP="00A47538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ЗАКЛЮЧЕНИЕ</w:t>
      </w:r>
      <w:r>
        <w:rPr>
          <w:b w:val="0"/>
          <w:sz w:val="28"/>
          <w:szCs w:val="28"/>
        </w:rPr>
        <w:br/>
        <w:t>об оц</w:t>
      </w:r>
      <w:r w:rsidR="00572C60">
        <w:rPr>
          <w:b w:val="0"/>
          <w:sz w:val="28"/>
          <w:szCs w:val="28"/>
        </w:rPr>
        <w:t xml:space="preserve">енке регулирующего воздействия </w:t>
      </w:r>
    </w:p>
    <w:p w:rsidR="00A47538" w:rsidRDefault="00A47538" w:rsidP="00A47538"/>
    <w:p w:rsidR="00A47538" w:rsidRDefault="0021341A" w:rsidP="00A47538">
      <w:pPr>
        <w:rPr>
          <w:sz w:val="28"/>
          <w:szCs w:val="28"/>
        </w:rPr>
      </w:pPr>
      <w:r>
        <w:rPr>
          <w:sz w:val="28"/>
          <w:szCs w:val="28"/>
        </w:rPr>
        <w:t>22.01.2023г.</w:t>
      </w:r>
    </w:p>
    <w:p w:rsidR="00A47538" w:rsidRDefault="00A47538" w:rsidP="00A47538">
      <w:pPr>
        <w:rPr>
          <w:sz w:val="28"/>
          <w:szCs w:val="28"/>
        </w:rPr>
      </w:pPr>
    </w:p>
    <w:p w:rsidR="00A47538" w:rsidRDefault="00A47538" w:rsidP="00A475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 экономики администрации </w:t>
      </w:r>
      <w:r w:rsidR="00572C60">
        <w:rPr>
          <w:sz w:val="26"/>
          <w:szCs w:val="26"/>
        </w:rPr>
        <w:t>Северного района</w:t>
      </w:r>
      <w:bookmarkStart w:id="0" w:name="_GoBack"/>
      <w:bookmarkEnd w:id="0"/>
    </w:p>
    <w:p w:rsidR="00A47538" w:rsidRDefault="00A47538" w:rsidP="00A475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Наименование нормативного правового акта: </w:t>
      </w:r>
    </w:p>
    <w:p w:rsidR="00A47538" w:rsidRDefault="00A47538" w:rsidP="00A47538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главы муниципального образования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«Об утверждении Порядка предоставления</w:t>
      </w:r>
      <w:r w:rsidR="001E12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субсидий из бюджета  муниципального образования </w:t>
      </w:r>
      <w:r w:rsidR="001E12F4">
        <w:rPr>
          <w:sz w:val="26"/>
          <w:szCs w:val="26"/>
        </w:rPr>
        <w:t>Северный</w:t>
      </w:r>
      <w:r>
        <w:rPr>
          <w:sz w:val="26"/>
          <w:szCs w:val="26"/>
        </w:rPr>
        <w:t xml:space="preserve"> район юридическим лицам и индивидуальным предпринимателям на возмещение стоимости горюче-смазочных материалов при доставке автомобильным транспортом социально-значимых товаров в отдаленные, труднодоступные и малонаселенные пункты </w:t>
      </w:r>
      <w:r w:rsidR="001E12F4">
        <w:rPr>
          <w:sz w:val="26"/>
          <w:szCs w:val="26"/>
        </w:rPr>
        <w:t>Северного</w:t>
      </w:r>
      <w:r>
        <w:rPr>
          <w:sz w:val="26"/>
          <w:szCs w:val="26"/>
        </w:rPr>
        <w:t xml:space="preserve"> района »</w:t>
      </w:r>
    </w:p>
    <w:p w:rsidR="00A47538" w:rsidRDefault="00A47538" w:rsidP="00A47538">
      <w:pPr>
        <w:jc w:val="both"/>
        <w:rPr>
          <w:sz w:val="26"/>
          <w:szCs w:val="26"/>
        </w:rPr>
      </w:pPr>
      <w:r>
        <w:rPr>
          <w:sz w:val="26"/>
          <w:szCs w:val="26"/>
        </w:rPr>
        <w:t>2. Цель (основания) для принятия нормативного правового акта:</w:t>
      </w:r>
      <w:r>
        <w:rPr>
          <w:rStyle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Обеспечение экономической и территориальной доступности товаров и услуг торговли для населения района </w:t>
      </w:r>
      <w:r w:rsidR="001E12F4">
        <w:rPr>
          <w:sz w:val="26"/>
          <w:szCs w:val="26"/>
        </w:rPr>
        <w:t>–</w:t>
      </w:r>
      <w:r>
        <w:rPr>
          <w:sz w:val="26"/>
          <w:szCs w:val="26"/>
        </w:rPr>
        <w:t xml:space="preserve"> предоставление</w:t>
      </w:r>
      <w:r w:rsidR="001E12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субсидий из бюджета  муниципального образования </w:t>
      </w:r>
      <w:r w:rsidR="001E12F4">
        <w:rPr>
          <w:sz w:val="26"/>
          <w:szCs w:val="26"/>
        </w:rPr>
        <w:t>Северный</w:t>
      </w:r>
      <w:r>
        <w:rPr>
          <w:sz w:val="26"/>
          <w:szCs w:val="26"/>
        </w:rPr>
        <w:t xml:space="preserve"> район юридическим лицам и индивидуальным предпринимателям на возмещение стоимости горюче-смазочных материалов при доставке автомобильным транспортом социально-значимых товаров в отдаленные, труднодоступные и малонаселенные пункты </w:t>
      </w:r>
      <w:r w:rsidR="001E12F4">
        <w:rPr>
          <w:sz w:val="26"/>
          <w:szCs w:val="26"/>
        </w:rPr>
        <w:t xml:space="preserve">Северного </w:t>
      </w:r>
      <w:r>
        <w:rPr>
          <w:sz w:val="26"/>
          <w:szCs w:val="26"/>
        </w:rPr>
        <w:t>района</w:t>
      </w:r>
      <w:r w:rsidR="001E12F4">
        <w:rPr>
          <w:sz w:val="26"/>
          <w:szCs w:val="26"/>
        </w:rPr>
        <w:t xml:space="preserve"> </w:t>
      </w:r>
    </w:p>
    <w:p w:rsidR="00A47538" w:rsidRDefault="00A47538" w:rsidP="00A47538">
      <w:pPr>
        <w:jc w:val="both"/>
        <w:rPr>
          <w:sz w:val="26"/>
          <w:szCs w:val="26"/>
        </w:rPr>
      </w:pPr>
      <w:r>
        <w:rPr>
          <w:sz w:val="26"/>
          <w:szCs w:val="26"/>
        </w:rPr>
        <w:t>3. Публичные консультации (с кем проведены, внесенные предложения или замечания): Предложений и замечаний по проекту не поступило.</w:t>
      </w:r>
    </w:p>
    <w:p w:rsidR="00A47538" w:rsidRDefault="00A47538" w:rsidP="00A47538">
      <w:pPr>
        <w:jc w:val="both"/>
        <w:rPr>
          <w:sz w:val="26"/>
          <w:szCs w:val="26"/>
        </w:rPr>
      </w:pPr>
      <w:r>
        <w:rPr>
          <w:sz w:val="26"/>
          <w:szCs w:val="26"/>
        </w:rPr>
        <w:t>4.Основные результаты публичных консультаций: Предложений и замечаний по проекту не поступило.</w:t>
      </w:r>
    </w:p>
    <w:p w:rsidR="00A47538" w:rsidRDefault="00A47538" w:rsidP="00A47538">
      <w:pPr>
        <w:jc w:val="both"/>
        <w:rPr>
          <w:sz w:val="26"/>
          <w:szCs w:val="26"/>
        </w:rPr>
      </w:pPr>
      <w:r>
        <w:rPr>
          <w:sz w:val="26"/>
          <w:szCs w:val="26"/>
        </w:rPr>
        <w:t>5. Варианты устранения (минимизации) негативного воздействия принятия нормативного правового акта:  нет.</w:t>
      </w:r>
    </w:p>
    <w:p w:rsidR="00A47538" w:rsidRDefault="00A47538" w:rsidP="00A47538">
      <w:pPr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Соответствие </w:t>
      </w:r>
      <w:proofErr w:type="gramStart"/>
      <w:r>
        <w:rPr>
          <w:sz w:val="26"/>
          <w:szCs w:val="26"/>
        </w:rPr>
        <w:t>качества проведения процедуры оценки регулирующего</w:t>
      </w:r>
      <w:r>
        <w:rPr>
          <w:noProof/>
          <w:sz w:val="26"/>
          <w:szCs w:val="26"/>
        </w:rPr>
        <w:t xml:space="preserve"> воздействия проекта муниципального акта</w:t>
      </w:r>
      <w:proofErr w:type="gramEnd"/>
      <w:r>
        <w:rPr>
          <w:noProof/>
          <w:sz w:val="26"/>
          <w:szCs w:val="26"/>
        </w:rPr>
        <w:t xml:space="preserve"> и подготовки сводного отчета требованиям Порядка:  </w:t>
      </w:r>
      <w:r>
        <w:rPr>
          <w:sz w:val="26"/>
          <w:szCs w:val="26"/>
        </w:rPr>
        <w:t xml:space="preserve">Проект постановления соответствует порядку процедуры оценки регулирующего воздействия. </w:t>
      </w:r>
    </w:p>
    <w:p w:rsidR="00A47538" w:rsidRDefault="00A47538" w:rsidP="00A47538">
      <w:pPr>
        <w:jc w:val="both"/>
        <w:rPr>
          <w:noProof/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noProof/>
          <w:sz w:val="26"/>
          <w:szCs w:val="26"/>
        </w:rPr>
        <w:t>Отсутствие либо наличие достаточного обоснования решения проблемы предложенным способом правового регулирования: нет.</w:t>
      </w:r>
    </w:p>
    <w:p w:rsidR="00A47538" w:rsidRDefault="00A47538" w:rsidP="00A47538">
      <w:pPr>
        <w:autoSpaceDE w:val="0"/>
        <w:autoSpaceDN w:val="0"/>
        <w:adjustRightInd w:val="0"/>
        <w:jc w:val="both"/>
        <w:rPr>
          <w:noProof/>
          <w:sz w:val="26"/>
          <w:szCs w:val="26"/>
        </w:rPr>
      </w:pPr>
      <w:r>
        <w:rPr>
          <w:sz w:val="26"/>
          <w:szCs w:val="26"/>
        </w:rPr>
        <w:t>8. Вывод об о</w:t>
      </w:r>
      <w:r>
        <w:rPr>
          <w:noProof/>
          <w:sz w:val="26"/>
          <w:szCs w:val="26"/>
        </w:rPr>
        <w:t>тсутствии либо наличии в проекте муниципального акта положений, которые:</w:t>
      </w:r>
    </w:p>
    <w:p w:rsidR="00A47538" w:rsidRDefault="00A47538" w:rsidP="00A47538">
      <w:pPr>
        <w:pStyle w:val="1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проблемы предложенным способом регулирования достаточно обоснованно;</w:t>
      </w:r>
    </w:p>
    <w:p w:rsidR="00A47538" w:rsidRDefault="00A47538" w:rsidP="00A47538">
      <w:pPr>
        <w:pStyle w:val="1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положений, вводящих избыточные обязанности, 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бюджета муниципального образования, в проекте акта не выявлено.</w:t>
      </w:r>
    </w:p>
    <w:p w:rsidR="00A47538" w:rsidRDefault="00A47538" w:rsidP="00A4753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7538" w:rsidRDefault="00A47538" w:rsidP="00A4753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Исполнитель: Начальник отдела экономики </w:t>
      </w:r>
      <w:proofErr w:type="spellStart"/>
      <w:r w:rsidR="001E12F4">
        <w:rPr>
          <w:sz w:val="26"/>
          <w:szCs w:val="26"/>
        </w:rPr>
        <w:t>Байкарова</w:t>
      </w:r>
      <w:proofErr w:type="spellEnd"/>
      <w:r w:rsidR="001E12F4">
        <w:rPr>
          <w:sz w:val="26"/>
          <w:szCs w:val="26"/>
        </w:rPr>
        <w:t xml:space="preserve"> И.И.</w:t>
      </w:r>
      <w:r>
        <w:rPr>
          <w:sz w:val="26"/>
          <w:szCs w:val="26"/>
        </w:rPr>
        <w:t xml:space="preserve">  тел.: 8(</w:t>
      </w:r>
      <w:r w:rsidR="001E12F4">
        <w:rPr>
          <w:sz w:val="26"/>
          <w:szCs w:val="26"/>
        </w:rPr>
        <w:t>35354) 2-12-87</w:t>
      </w:r>
      <w:r>
        <w:rPr>
          <w:sz w:val="26"/>
          <w:szCs w:val="26"/>
        </w:rPr>
        <w:t xml:space="preserve">,  </w:t>
      </w:r>
      <w:proofErr w:type="spellStart"/>
      <w:r w:rsidR="001E12F4" w:rsidRPr="001E12F4">
        <w:rPr>
          <w:color w:val="0070C0"/>
          <w:sz w:val="26"/>
          <w:szCs w:val="26"/>
          <w:u w:val="single"/>
          <w:lang w:val="en-US"/>
        </w:rPr>
        <w:t>nvr</w:t>
      </w:r>
      <w:proofErr w:type="spellEnd"/>
      <w:r w:rsidR="001E12F4" w:rsidRPr="001E12F4">
        <w:rPr>
          <w:color w:val="0070C0"/>
          <w:sz w:val="26"/>
          <w:szCs w:val="26"/>
          <w:u w:val="single"/>
          <w:lang w:val="en-US"/>
        </w:rPr>
        <w:fldChar w:fldCharType="begin"/>
      </w:r>
      <w:r w:rsidR="001E12F4" w:rsidRPr="001E12F4">
        <w:rPr>
          <w:color w:val="0070C0"/>
          <w:sz w:val="26"/>
          <w:szCs w:val="26"/>
          <w:u w:val="single"/>
        </w:rPr>
        <w:instrText xml:space="preserve"> </w:instrText>
      </w:r>
      <w:r w:rsidR="001E12F4" w:rsidRPr="001E12F4">
        <w:rPr>
          <w:color w:val="0070C0"/>
          <w:sz w:val="26"/>
          <w:szCs w:val="26"/>
          <w:u w:val="single"/>
          <w:lang w:val="en-US"/>
        </w:rPr>
        <w:instrText>HYPERLINK</w:instrText>
      </w:r>
      <w:r w:rsidR="001E12F4" w:rsidRPr="001E12F4">
        <w:rPr>
          <w:color w:val="0070C0"/>
          <w:sz w:val="26"/>
          <w:szCs w:val="26"/>
          <w:u w:val="single"/>
        </w:rPr>
        <w:instrText xml:space="preserve"> "</w:instrText>
      </w:r>
      <w:r w:rsidR="001E12F4" w:rsidRPr="001E12F4">
        <w:rPr>
          <w:color w:val="0070C0"/>
          <w:sz w:val="26"/>
          <w:szCs w:val="26"/>
          <w:u w:val="single"/>
          <w:lang w:val="en-US"/>
        </w:rPr>
        <w:instrText>mailto</w:instrText>
      </w:r>
      <w:r w:rsidR="001E12F4" w:rsidRPr="001E12F4">
        <w:rPr>
          <w:color w:val="0070C0"/>
          <w:sz w:val="26"/>
          <w:szCs w:val="26"/>
          <w:u w:val="single"/>
        </w:rPr>
        <w:instrText>:</w:instrText>
      </w:r>
      <w:r w:rsidR="001E12F4" w:rsidRPr="001E12F4">
        <w:rPr>
          <w:color w:val="0070C0"/>
          <w:sz w:val="26"/>
          <w:szCs w:val="26"/>
          <w:u w:val="single"/>
          <w:lang w:val="en-US"/>
        </w:rPr>
        <w:instrText>ak</w:instrText>
      </w:r>
      <w:r w:rsidR="001E12F4" w:rsidRPr="001E12F4">
        <w:rPr>
          <w:color w:val="0070C0"/>
          <w:sz w:val="26"/>
          <w:szCs w:val="26"/>
          <w:u w:val="single"/>
        </w:rPr>
        <w:instrText>@</w:instrText>
      </w:r>
      <w:r w:rsidR="001E12F4" w:rsidRPr="001E12F4">
        <w:rPr>
          <w:color w:val="0070C0"/>
          <w:sz w:val="26"/>
          <w:szCs w:val="26"/>
          <w:u w:val="single"/>
          <w:lang w:val="en-US"/>
        </w:rPr>
        <w:instrText>mail</w:instrText>
      </w:r>
      <w:r w:rsidR="001E12F4" w:rsidRPr="001E12F4">
        <w:rPr>
          <w:color w:val="0070C0"/>
          <w:sz w:val="26"/>
          <w:szCs w:val="26"/>
          <w:u w:val="single"/>
        </w:rPr>
        <w:instrText>.</w:instrText>
      </w:r>
      <w:r w:rsidR="001E12F4" w:rsidRPr="001E12F4">
        <w:rPr>
          <w:color w:val="0070C0"/>
          <w:sz w:val="26"/>
          <w:szCs w:val="26"/>
          <w:u w:val="single"/>
          <w:lang w:val="en-US"/>
        </w:rPr>
        <w:instrText>orb</w:instrText>
      </w:r>
      <w:r w:rsidR="001E12F4" w:rsidRPr="001E12F4">
        <w:rPr>
          <w:color w:val="0070C0"/>
          <w:sz w:val="26"/>
          <w:szCs w:val="26"/>
          <w:u w:val="single"/>
        </w:rPr>
        <w:instrText>.</w:instrText>
      </w:r>
      <w:r w:rsidR="001E12F4" w:rsidRPr="001E12F4">
        <w:rPr>
          <w:color w:val="0070C0"/>
          <w:sz w:val="26"/>
          <w:szCs w:val="26"/>
          <w:u w:val="single"/>
          <w:lang w:val="en-US"/>
        </w:rPr>
        <w:instrText>ru</w:instrText>
      </w:r>
      <w:r w:rsidR="001E12F4" w:rsidRPr="001E12F4">
        <w:rPr>
          <w:color w:val="0070C0"/>
          <w:sz w:val="26"/>
          <w:szCs w:val="26"/>
          <w:u w:val="single"/>
        </w:rPr>
        <w:instrText xml:space="preserve">" </w:instrText>
      </w:r>
      <w:r w:rsidR="001E12F4" w:rsidRPr="001E12F4">
        <w:rPr>
          <w:color w:val="0070C0"/>
          <w:sz w:val="26"/>
          <w:szCs w:val="26"/>
          <w:u w:val="single"/>
          <w:lang w:val="en-US"/>
        </w:rPr>
        <w:fldChar w:fldCharType="separate"/>
      </w:r>
      <w:r w:rsidR="001E12F4" w:rsidRPr="001E12F4">
        <w:rPr>
          <w:rStyle w:val="a3"/>
          <w:color w:val="0070C0"/>
          <w:sz w:val="26"/>
          <w:szCs w:val="26"/>
        </w:rPr>
        <w:t>@</w:t>
      </w:r>
      <w:r w:rsidR="001E12F4" w:rsidRPr="001E12F4">
        <w:rPr>
          <w:rStyle w:val="a3"/>
          <w:color w:val="0070C0"/>
          <w:sz w:val="26"/>
          <w:szCs w:val="26"/>
          <w:lang w:val="en-US"/>
        </w:rPr>
        <w:t>se</w:t>
      </w:r>
      <w:r w:rsidR="001E12F4" w:rsidRPr="001E12F4">
        <w:rPr>
          <w:rStyle w:val="a3"/>
          <w:color w:val="0070C0"/>
          <w:sz w:val="26"/>
          <w:szCs w:val="26"/>
        </w:rPr>
        <w:t>.</w:t>
      </w:r>
      <w:r w:rsidR="001E12F4" w:rsidRPr="001E12F4">
        <w:rPr>
          <w:rStyle w:val="a3"/>
          <w:color w:val="0070C0"/>
          <w:sz w:val="26"/>
          <w:szCs w:val="26"/>
          <w:lang w:val="en-US"/>
        </w:rPr>
        <w:t>orb</w:t>
      </w:r>
      <w:r w:rsidR="001E12F4" w:rsidRPr="001E12F4">
        <w:rPr>
          <w:rStyle w:val="a3"/>
          <w:color w:val="0070C0"/>
          <w:sz w:val="26"/>
          <w:szCs w:val="26"/>
        </w:rPr>
        <w:t>.</w:t>
      </w:r>
      <w:proofErr w:type="spellStart"/>
      <w:r w:rsidR="001E12F4" w:rsidRPr="001E12F4">
        <w:rPr>
          <w:rStyle w:val="a3"/>
          <w:color w:val="0070C0"/>
          <w:sz w:val="26"/>
          <w:szCs w:val="26"/>
          <w:lang w:val="en-US"/>
        </w:rPr>
        <w:t>ru</w:t>
      </w:r>
      <w:proofErr w:type="spellEnd"/>
      <w:r w:rsidR="001E12F4" w:rsidRPr="001E12F4">
        <w:rPr>
          <w:color w:val="0070C0"/>
          <w:sz w:val="26"/>
          <w:szCs w:val="26"/>
          <w:u w:val="single"/>
          <w:lang w:val="en-US"/>
        </w:rPr>
        <w:fldChar w:fldCharType="end"/>
      </w:r>
      <w:r>
        <w:rPr>
          <w:sz w:val="26"/>
          <w:szCs w:val="26"/>
        </w:rPr>
        <w:t xml:space="preserve"> (отдел экономики).</w:t>
      </w:r>
    </w:p>
    <w:p w:rsidR="00A47538" w:rsidRDefault="00A47538" w:rsidP="00A47538">
      <w:pPr>
        <w:jc w:val="both"/>
        <w:rPr>
          <w:sz w:val="26"/>
          <w:szCs w:val="26"/>
        </w:rPr>
      </w:pPr>
    </w:p>
    <w:sectPr w:rsidR="00A4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77"/>
    <w:rsid w:val="001E12F4"/>
    <w:rsid w:val="0021341A"/>
    <w:rsid w:val="00572C60"/>
    <w:rsid w:val="005C0177"/>
    <w:rsid w:val="007F76E5"/>
    <w:rsid w:val="0085363B"/>
    <w:rsid w:val="00A4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3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7538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538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A47538"/>
    <w:rPr>
      <w:color w:val="0000FF"/>
      <w:u w:val="single"/>
    </w:rPr>
  </w:style>
  <w:style w:type="paragraph" w:customStyle="1" w:styleId="11">
    <w:name w:val="Без интервала1"/>
    <w:rsid w:val="00A475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3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7538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538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A47538"/>
    <w:rPr>
      <w:color w:val="0000FF"/>
      <w:u w:val="single"/>
    </w:rPr>
  </w:style>
  <w:style w:type="paragraph" w:customStyle="1" w:styleId="11">
    <w:name w:val="Без интервала1"/>
    <w:rsid w:val="00A475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9</cp:revision>
  <cp:lastPrinted>2018-02-15T07:18:00Z</cp:lastPrinted>
  <dcterms:created xsi:type="dcterms:W3CDTF">2018-02-15T07:06:00Z</dcterms:created>
  <dcterms:modified xsi:type="dcterms:W3CDTF">2023-01-20T05:23:00Z</dcterms:modified>
</cp:coreProperties>
</file>