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4E9" w:rsidRDefault="007C6867">
      <w:pPr>
        <w:widowControl w:val="0"/>
        <w:spacing w:after="0" w:line="240" w:lineRule="auto"/>
        <w:jc w:val="center"/>
        <w:rPr>
          <w:rFonts w:ascii="Times New Roman" w:hAnsi="Times New Roman"/>
          <w:sz w:val="28"/>
        </w:rPr>
      </w:pPr>
      <w:r>
        <w:rPr>
          <w:rFonts w:ascii="Times New Roman" w:hAnsi="Times New Roman"/>
          <w:noProof/>
          <w:sz w:val="20"/>
        </w:rPr>
        <w:drawing>
          <wp:inline distT="0" distB="0" distL="0" distR="0">
            <wp:extent cx="485775" cy="609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a:stretch/>
                  </pic:blipFill>
                  <pic:spPr>
                    <a:xfrm>
                      <a:off x="0" y="0"/>
                      <a:ext cx="485775" cy="609600"/>
                    </a:xfrm>
                    <a:prstGeom prst="rect">
                      <a:avLst/>
                    </a:prstGeom>
                  </pic:spPr>
                </pic:pic>
              </a:graphicData>
            </a:graphic>
          </wp:inline>
        </w:drawing>
      </w:r>
    </w:p>
    <w:p w:rsidR="001F54E9" w:rsidRDefault="001F54E9">
      <w:pPr>
        <w:widowControl w:val="0"/>
        <w:spacing w:after="0" w:line="240" w:lineRule="auto"/>
        <w:jc w:val="center"/>
        <w:rPr>
          <w:rFonts w:ascii="Times New Roman" w:hAnsi="Times New Roman"/>
          <w:b/>
          <w:sz w:val="28"/>
        </w:rPr>
      </w:pPr>
    </w:p>
    <w:p w:rsidR="001F54E9" w:rsidRDefault="007C6867">
      <w:pPr>
        <w:widowControl w:val="0"/>
        <w:spacing w:after="0" w:line="240" w:lineRule="auto"/>
        <w:jc w:val="center"/>
        <w:rPr>
          <w:rFonts w:ascii="Times New Roman" w:hAnsi="Times New Roman"/>
          <w:b/>
          <w:sz w:val="28"/>
        </w:rPr>
      </w:pPr>
      <w:r>
        <w:rPr>
          <w:rFonts w:ascii="Times New Roman" w:hAnsi="Times New Roman"/>
          <w:b/>
          <w:sz w:val="28"/>
        </w:rPr>
        <w:t xml:space="preserve">АДМИНИСТРАЦИЯ СЕВЕРНОГО РАЙОНА </w:t>
      </w:r>
    </w:p>
    <w:p w:rsidR="001F54E9" w:rsidRDefault="007C6867">
      <w:pPr>
        <w:widowControl w:val="0"/>
        <w:spacing w:after="0" w:line="240" w:lineRule="auto"/>
        <w:jc w:val="center"/>
        <w:rPr>
          <w:rFonts w:ascii="Times New Roman" w:hAnsi="Times New Roman"/>
          <w:b/>
          <w:sz w:val="28"/>
        </w:rPr>
      </w:pPr>
      <w:r>
        <w:rPr>
          <w:rFonts w:ascii="Times New Roman" w:hAnsi="Times New Roman"/>
          <w:b/>
          <w:sz w:val="28"/>
        </w:rPr>
        <w:t>ОРЕНБУРГСКОЙ ОБЛАСТИ</w:t>
      </w:r>
    </w:p>
    <w:p w:rsidR="001F54E9" w:rsidRDefault="001F54E9">
      <w:pPr>
        <w:widowControl w:val="0"/>
        <w:spacing w:after="0" w:line="240" w:lineRule="auto"/>
        <w:jc w:val="center"/>
        <w:rPr>
          <w:rFonts w:ascii="Times New Roman" w:hAnsi="Times New Roman"/>
          <w:b/>
          <w:sz w:val="28"/>
        </w:rPr>
      </w:pPr>
    </w:p>
    <w:p w:rsidR="001F54E9" w:rsidRDefault="007C6867">
      <w:pPr>
        <w:widowControl w:val="0"/>
        <w:spacing w:after="0" w:line="240" w:lineRule="auto"/>
        <w:jc w:val="center"/>
        <w:rPr>
          <w:rFonts w:ascii="Times New Roman" w:hAnsi="Times New Roman"/>
          <w:b/>
          <w:sz w:val="28"/>
        </w:rPr>
      </w:pPr>
      <w:r>
        <w:rPr>
          <w:rFonts w:ascii="Times New Roman" w:hAnsi="Times New Roman"/>
          <w:b/>
          <w:sz w:val="28"/>
        </w:rPr>
        <w:t xml:space="preserve">ПОСТАНОВЛЕНИЕ </w:t>
      </w:r>
    </w:p>
    <w:p w:rsidR="001F54E9" w:rsidRDefault="007C6867">
      <w:pPr>
        <w:widowControl w:val="0"/>
        <w:tabs>
          <w:tab w:val="center" w:pos="4677"/>
          <w:tab w:val="right" w:pos="9355"/>
        </w:tabs>
        <w:spacing w:after="0" w:line="240" w:lineRule="auto"/>
        <w:rPr>
          <w:rFonts w:ascii="Times New Roman" w:hAnsi="Times New Roman"/>
          <w:sz w:val="28"/>
        </w:rPr>
      </w:pPr>
      <w:r>
        <w:rPr>
          <w:rFonts w:ascii="Times New Roman" w:hAnsi="Times New Roman"/>
          <w:noProof/>
          <w:sz w:val="28"/>
        </w:rPr>
        <mc:AlternateContent>
          <mc:Choice Requires="wpg">
            <w:drawing>
              <wp:anchor distT="0" distB="0" distL="114300" distR="114300" simplePos="0" relativeHeight="251658240" behindDoc="0" locked="0" layoutInCell="1" allowOverlap="1">
                <wp:simplePos x="0" y="0"/>
                <wp:positionH relativeFrom="column">
                  <wp:posOffset>-22860</wp:posOffset>
                </wp:positionH>
                <wp:positionV relativeFrom="paragraph">
                  <wp:posOffset>46355</wp:posOffset>
                </wp:positionV>
                <wp:extent cx="6010275" cy="45720"/>
                <wp:effectExtent l="0" t="0" r="0" b="0"/>
                <wp:wrapNone/>
                <wp:docPr id="3" name="Picture 3"/>
                <wp:cNvGraphicFramePr/>
                <a:graphic xmlns:a="http://schemas.openxmlformats.org/drawingml/2006/main">
                  <a:graphicData uri="http://schemas.microsoft.com/office/word/2010/wordprocessingGroup">
                    <wpg:wgp>
                      <wpg:cNvGrpSpPr/>
                      <wpg:grpSpPr>
                        <a:xfrm>
                          <a:off x="0" y="0"/>
                          <a:ext cx="6010275" cy="45720"/>
                          <a:chOff x="0" y="0"/>
                          <a:chExt cx="6010275" cy="45720"/>
                        </a:xfrm>
                      </wpg:grpSpPr>
                      <wps:wsp>
                        <wps:cNvPr id="1" name="Прямая со стрелкой 1"/>
                        <wps:cNvCnPr/>
                        <wps:spPr>
                          <a:xfrm>
                            <a:off x="0" y="0"/>
                            <a:ext cx="6010275" cy="0"/>
                          </a:xfrm>
                          <a:prstGeom prst="straightConnector1">
                            <a:avLst/>
                          </a:prstGeom>
                          <a:noFill/>
                          <a:ln w="9525">
                            <a:solidFill>
                              <a:srgbClr val="000000"/>
                            </a:solidFill>
                            <a:prstDash val="solid"/>
                            <a:headEnd type="none" w="med" len="med"/>
                            <a:tailEnd type="none" w="med" len="med"/>
                          </a:ln>
                        </wps:spPr>
                        <wps:bodyPr/>
                      </wps:wsp>
                      <wps:wsp>
                        <wps:cNvPr id="4" name="Прямая со стрелкой 4"/>
                        <wps:cNvCnPr/>
                        <wps:spPr>
                          <a:xfrm>
                            <a:off x="0" y="45720"/>
                            <a:ext cx="6010275" cy="0"/>
                          </a:xfrm>
                          <a:prstGeom prst="straightConnector1">
                            <a:avLst/>
                          </a:prstGeom>
                          <a:noFill/>
                          <a:ln w="22225">
                            <a:solidFill>
                              <a:srgbClr val="000000"/>
                            </a:solidFill>
                            <a:prstDash val="solid"/>
                            <a:headEnd type="none" w="med" len="med"/>
                            <a:tailEnd type="none" w="med" len="med"/>
                          </a:ln>
                        </wps:spPr>
                        <wps:bodyPr/>
                      </wps:wsp>
                    </wpg:wgp>
                  </a:graphicData>
                </a:graphic>
              </wp:anchor>
            </w:drawing>
          </mc:Choice>
          <mc:Fallback xmlns:xm="http://schemas.microsoft.com/office/excel/2006/main" xmlns:xdr="http://schemas.openxmlformats.org/drawingml/2006/spreadsheetDrawing" xmlns:x14="http://schemas.microsoft.com/office/spreadsheetml/2009/9/main"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ab/>
      </w:r>
      <w:r>
        <w:rPr>
          <w:rFonts w:ascii="Times New Roman" w:hAnsi="Times New Roman"/>
          <w:sz w:val="28"/>
        </w:rPr>
        <w:tab/>
      </w:r>
    </w:p>
    <w:tbl>
      <w:tblPr>
        <w:tblStyle w:val="aa"/>
        <w:tblW w:w="0" w:type="auto"/>
        <w:tblBorders>
          <w:top w:val="nil"/>
          <w:left w:val="nil"/>
          <w:bottom w:val="nil"/>
          <w:right w:val="nil"/>
          <w:insideH w:val="nil"/>
          <w:insideV w:val="nil"/>
        </w:tblBorders>
        <w:tblLayout w:type="fixed"/>
        <w:tblLook w:val="04A0" w:firstRow="1" w:lastRow="0" w:firstColumn="1" w:lastColumn="0" w:noHBand="0" w:noVBand="1"/>
      </w:tblPr>
      <w:tblGrid>
        <w:gridCol w:w="3121"/>
        <w:gridCol w:w="3122"/>
        <w:gridCol w:w="3112"/>
      </w:tblGrid>
      <w:tr w:rsidR="001F54E9">
        <w:tc>
          <w:tcPr>
            <w:tcW w:w="3121" w:type="dxa"/>
            <w:tcBorders>
              <w:top w:val="nil"/>
              <w:left w:val="nil"/>
              <w:bottom w:val="nil"/>
              <w:right w:val="nil"/>
            </w:tcBorders>
          </w:tcPr>
          <w:p w:rsidR="001F54E9" w:rsidRDefault="007C6867">
            <w:pPr>
              <w:widowControl w:val="0"/>
              <w:jc w:val="center"/>
              <w:rPr>
                <w:rFonts w:ascii="Times New Roman" w:hAnsi="Times New Roman"/>
                <w:sz w:val="28"/>
                <w:u w:val="single"/>
              </w:rPr>
            </w:pPr>
            <w:r>
              <w:rPr>
                <w:rFonts w:ascii="Times New Roman" w:hAnsi="Times New Roman"/>
                <w:sz w:val="28"/>
                <w:u w:val="single"/>
              </w:rPr>
              <w:t>02.10.2023</w:t>
            </w:r>
          </w:p>
        </w:tc>
        <w:tc>
          <w:tcPr>
            <w:tcW w:w="3122" w:type="dxa"/>
            <w:tcBorders>
              <w:top w:val="nil"/>
              <w:left w:val="nil"/>
              <w:bottom w:val="nil"/>
              <w:right w:val="nil"/>
            </w:tcBorders>
          </w:tcPr>
          <w:p w:rsidR="001F54E9" w:rsidRDefault="007C6867">
            <w:pPr>
              <w:widowControl w:val="0"/>
              <w:jc w:val="center"/>
              <w:rPr>
                <w:rFonts w:ascii="Times New Roman" w:hAnsi="Times New Roman"/>
                <w:sz w:val="28"/>
                <w:u w:val="single"/>
              </w:rPr>
            </w:pPr>
            <w:r>
              <w:rPr>
                <w:rFonts w:ascii="Times New Roman" w:hAnsi="Times New Roman"/>
                <w:sz w:val="28"/>
              </w:rPr>
              <w:t>с. Северное</w:t>
            </w:r>
          </w:p>
        </w:tc>
        <w:tc>
          <w:tcPr>
            <w:tcW w:w="3112" w:type="dxa"/>
            <w:tcBorders>
              <w:top w:val="nil"/>
              <w:left w:val="nil"/>
              <w:bottom w:val="nil"/>
              <w:right w:val="nil"/>
            </w:tcBorders>
          </w:tcPr>
          <w:p w:rsidR="001F54E9" w:rsidRDefault="007C6867">
            <w:pPr>
              <w:widowControl w:val="0"/>
              <w:jc w:val="center"/>
              <w:rPr>
                <w:rFonts w:ascii="Times New Roman" w:hAnsi="Times New Roman"/>
                <w:sz w:val="28"/>
                <w:u w:val="single"/>
              </w:rPr>
            </w:pPr>
            <w:r>
              <w:rPr>
                <w:rFonts w:ascii="Times New Roman" w:hAnsi="Times New Roman"/>
                <w:sz w:val="28"/>
                <w:u w:val="single"/>
              </w:rPr>
              <w:t>№ 487-п</w:t>
            </w:r>
          </w:p>
        </w:tc>
      </w:tr>
    </w:tbl>
    <w:p w:rsidR="001F54E9" w:rsidRDefault="001F54E9">
      <w:pPr>
        <w:widowControl w:val="0"/>
        <w:spacing w:after="0" w:line="240" w:lineRule="auto"/>
        <w:jc w:val="center"/>
        <w:rPr>
          <w:rFonts w:ascii="Times New Roman" w:hAnsi="Times New Roman"/>
          <w:sz w:val="28"/>
        </w:rPr>
      </w:pPr>
    </w:p>
    <w:p w:rsidR="001F54E9" w:rsidRDefault="001F54E9">
      <w:pPr>
        <w:widowControl w:val="0"/>
        <w:spacing w:after="0" w:line="240" w:lineRule="auto"/>
        <w:jc w:val="center"/>
        <w:rPr>
          <w:rFonts w:ascii="Times New Roman" w:hAnsi="Times New Roman"/>
          <w:sz w:val="28"/>
        </w:rPr>
      </w:pPr>
    </w:p>
    <w:p w:rsidR="001F54E9" w:rsidRDefault="007C6867">
      <w:pPr>
        <w:spacing w:after="0" w:line="240" w:lineRule="auto"/>
        <w:jc w:val="center"/>
        <w:rPr>
          <w:rFonts w:ascii="Times New Roman" w:hAnsi="Times New Roman"/>
          <w:sz w:val="28"/>
        </w:rPr>
      </w:pPr>
      <w:r>
        <w:rPr>
          <w:rFonts w:ascii="Times New Roman" w:hAnsi="Times New Roman"/>
          <w:sz w:val="28"/>
        </w:rPr>
        <w:t>Об утверждении Устава муниципального бюджетного общеобразовательного учреждения «</w:t>
      </w:r>
      <w:proofErr w:type="spellStart"/>
      <w:r>
        <w:rPr>
          <w:rFonts w:ascii="Times New Roman" w:hAnsi="Times New Roman"/>
          <w:sz w:val="28"/>
        </w:rPr>
        <w:t>Соковская</w:t>
      </w:r>
      <w:proofErr w:type="spellEnd"/>
      <w:r>
        <w:rPr>
          <w:rFonts w:ascii="Times New Roman" w:hAnsi="Times New Roman"/>
          <w:sz w:val="28"/>
        </w:rPr>
        <w:t xml:space="preserve"> ООШ»</w:t>
      </w:r>
    </w:p>
    <w:p w:rsidR="001F54E9" w:rsidRDefault="007C6867">
      <w:pPr>
        <w:spacing w:after="0" w:line="240" w:lineRule="auto"/>
        <w:jc w:val="both"/>
        <w:rPr>
          <w:rFonts w:ascii="Times New Roman" w:hAnsi="Times New Roman"/>
          <w:sz w:val="28"/>
        </w:rPr>
      </w:pPr>
      <w:r>
        <w:rPr>
          <w:rFonts w:ascii="Times New Roman" w:hAnsi="Times New Roman"/>
          <w:sz w:val="28"/>
        </w:rPr>
        <w:tab/>
      </w:r>
    </w:p>
    <w:p w:rsidR="001F54E9" w:rsidRDefault="007C6867">
      <w:pPr>
        <w:spacing w:after="0" w:line="240" w:lineRule="auto"/>
        <w:jc w:val="both"/>
        <w:rPr>
          <w:rFonts w:ascii="Times New Roman" w:hAnsi="Times New Roman"/>
          <w:sz w:val="28"/>
        </w:rPr>
      </w:pPr>
      <w:r>
        <w:rPr>
          <w:rFonts w:ascii="Times New Roman" w:hAnsi="Times New Roman"/>
          <w:sz w:val="28"/>
        </w:rPr>
        <w:t xml:space="preserve">       В связи с приведением устава МБОУ «</w:t>
      </w:r>
      <w:proofErr w:type="spellStart"/>
      <w:r>
        <w:rPr>
          <w:rFonts w:ascii="Times New Roman" w:hAnsi="Times New Roman"/>
          <w:sz w:val="28"/>
        </w:rPr>
        <w:t>С</w:t>
      </w:r>
      <w:r>
        <w:rPr>
          <w:rFonts w:ascii="Times New Roman" w:hAnsi="Times New Roman"/>
          <w:sz w:val="28"/>
        </w:rPr>
        <w:t>оковская</w:t>
      </w:r>
      <w:proofErr w:type="spellEnd"/>
      <w:r>
        <w:rPr>
          <w:rFonts w:ascii="Times New Roman" w:hAnsi="Times New Roman"/>
          <w:sz w:val="28"/>
        </w:rPr>
        <w:t xml:space="preserve"> ООШ» в соответствие с действующим законодательством:</w:t>
      </w:r>
    </w:p>
    <w:p w:rsidR="001F54E9" w:rsidRDefault="007C6867">
      <w:pPr>
        <w:spacing w:after="0" w:line="240" w:lineRule="auto"/>
        <w:jc w:val="both"/>
        <w:rPr>
          <w:rFonts w:ascii="Times New Roman" w:hAnsi="Times New Roman"/>
          <w:sz w:val="28"/>
        </w:rPr>
      </w:pPr>
      <w:r>
        <w:rPr>
          <w:rFonts w:ascii="Times New Roman" w:hAnsi="Times New Roman"/>
          <w:sz w:val="28"/>
        </w:rPr>
        <w:t xml:space="preserve">        1.Утвердить МБОУ «</w:t>
      </w:r>
      <w:proofErr w:type="spellStart"/>
      <w:r>
        <w:rPr>
          <w:rFonts w:ascii="Times New Roman" w:hAnsi="Times New Roman"/>
          <w:sz w:val="28"/>
        </w:rPr>
        <w:t>Соковская</w:t>
      </w:r>
      <w:proofErr w:type="spellEnd"/>
      <w:r>
        <w:rPr>
          <w:rFonts w:ascii="Times New Roman" w:hAnsi="Times New Roman"/>
          <w:sz w:val="28"/>
        </w:rPr>
        <w:t xml:space="preserve"> ООШ» в новой редакции согласно приложению.</w:t>
      </w:r>
    </w:p>
    <w:p w:rsidR="001F54E9" w:rsidRDefault="007C6867">
      <w:pPr>
        <w:spacing w:after="0" w:line="240" w:lineRule="auto"/>
        <w:jc w:val="both"/>
        <w:rPr>
          <w:rFonts w:ascii="Times New Roman" w:hAnsi="Times New Roman"/>
          <w:sz w:val="28"/>
        </w:rPr>
      </w:pPr>
      <w:r>
        <w:rPr>
          <w:rFonts w:ascii="Times New Roman" w:hAnsi="Times New Roman"/>
          <w:sz w:val="28"/>
        </w:rPr>
        <w:t xml:space="preserve">        2.Отделу образования администрации Северного района осуществить мероприятия по государственной регистрации </w:t>
      </w:r>
      <w:r>
        <w:rPr>
          <w:rFonts w:ascii="Times New Roman" w:hAnsi="Times New Roman"/>
          <w:sz w:val="28"/>
        </w:rPr>
        <w:t>вышеуказанного учредительного документа.</w:t>
      </w:r>
    </w:p>
    <w:p w:rsidR="001F54E9" w:rsidRDefault="007C6867">
      <w:pPr>
        <w:spacing w:after="0" w:line="240" w:lineRule="auto"/>
        <w:jc w:val="both"/>
        <w:rPr>
          <w:rFonts w:ascii="Times New Roman" w:hAnsi="Times New Roman"/>
          <w:sz w:val="28"/>
        </w:rPr>
      </w:pPr>
      <w:r>
        <w:rPr>
          <w:rFonts w:ascii="Times New Roman" w:hAnsi="Times New Roman"/>
          <w:sz w:val="28"/>
        </w:rPr>
        <w:t xml:space="preserve">       3.Директору МБОУ «</w:t>
      </w:r>
      <w:proofErr w:type="spellStart"/>
      <w:r>
        <w:rPr>
          <w:rFonts w:ascii="Times New Roman" w:hAnsi="Times New Roman"/>
          <w:sz w:val="28"/>
        </w:rPr>
        <w:t>Соковская</w:t>
      </w:r>
      <w:proofErr w:type="spellEnd"/>
      <w:r>
        <w:rPr>
          <w:rFonts w:ascii="Times New Roman" w:hAnsi="Times New Roman"/>
          <w:sz w:val="28"/>
        </w:rPr>
        <w:t xml:space="preserve"> ООШ» Камышевой Н.Н. выступить заявителем при регистрации учредительного документа юридического лица в новой редакции.</w:t>
      </w:r>
    </w:p>
    <w:p w:rsidR="001F54E9" w:rsidRDefault="007C6867">
      <w:pPr>
        <w:spacing w:after="0" w:line="240" w:lineRule="auto"/>
        <w:jc w:val="both"/>
        <w:rPr>
          <w:rFonts w:ascii="Times New Roman" w:hAnsi="Times New Roman"/>
          <w:sz w:val="28"/>
        </w:rPr>
      </w:pPr>
      <w:r>
        <w:rPr>
          <w:rFonts w:ascii="Times New Roman" w:hAnsi="Times New Roman"/>
          <w:sz w:val="28"/>
        </w:rPr>
        <w:t xml:space="preserve">       4.Расходы, связанные с государственной регистрацией учр</w:t>
      </w:r>
      <w:r>
        <w:rPr>
          <w:rFonts w:ascii="Times New Roman" w:hAnsi="Times New Roman"/>
          <w:sz w:val="28"/>
        </w:rPr>
        <w:t>едительных документов осуществить за счет сметы расходов отдела образования администрации Северного района.</w:t>
      </w:r>
    </w:p>
    <w:p w:rsidR="001F54E9" w:rsidRDefault="007C6867">
      <w:pPr>
        <w:spacing w:after="0" w:line="240" w:lineRule="auto"/>
        <w:jc w:val="both"/>
        <w:rPr>
          <w:rFonts w:ascii="Times New Roman" w:hAnsi="Times New Roman"/>
          <w:sz w:val="28"/>
        </w:rPr>
      </w:pPr>
      <w:r>
        <w:rPr>
          <w:rFonts w:ascii="Times New Roman" w:hAnsi="Times New Roman"/>
          <w:sz w:val="28"/>
        </w:rPr>
        <w:t xml:space="preserve">       5. Постановление администрации Северного района от 05.09.2017 №479-п «Об утверждении Устава МБОУ «</w:t>
      </w:r>
      <w:proofErr w:type="spellStart"/>
      <w:r>
        <w:rPr>
          <w:rFonts w:ascii="Times New Roman" w:hAnsi="Times New Roman"/>
          <w:sz w:val="28"/>
        </w:rPr>
        <w:t>Соковская</w:t>
      </w:r>
      <w:proofErr w:type="spellEnd"/>
      <w:r>
        <w:rPr>
          <w:rFonts w:ascii="Times New Roman" w:hAnsi="Times New Roman"/>
          <w:sz w:val="28"/>
        </w:rPr>
        <w:t xml:space="preserve"> ООШ» Северного района Оренбургско</w:t>
      </w:r>
      <w:r>
        <w:rPr>
          <w:rFonts w:ascii="Times New Roman" w:hAnsi="Times New Roman"/>
          <w:sz w:val="28"/>
        </w:rPr>
        <w:t>й области» признать утратившим силу.</w:t>
      </w:r>
    </w:p>
    <w:p w:rsidR="001F54E9" w:rsidRDefault="007C6867">
      <w:pPr>
        <w:spacing w:after="0" w:line="240" w:lineRule="auto"/>
        <w:jc w:val="both"/>
        <w:rPr>
          <w:rFonts w:ascii="Times New Roman" w:hAnsi="Times New Roman"/>
          <w:sz w:val="28"/>
        </w:rPr>
      </w:pPr>
      <w:r>
        <w:rPr>
          <w:rFonts w:ascii="Times New Roman" w:hAnsi="Times New Roman"/>
          <w:sz w:val="28"/>
        </w:rPr>
        <w:t xml:space="preserve">       6.</w:t>
      </w:r>
      <w:proofErr w:type="gramStart"/>
      <w:r>
        <w:rPr>
          <w:rFonts w:ascii="Times New Roman" w:hAnsi="Times New Roman"/>
          <w:sz w:val="28"/>
        </w:rPr>
        <w:t>Контроль за</w:t>
      </w:r>
      <w:proofErr w:type="gramEnd"/>
      <w:r>
        <w:rPr>
          <w:rFonts w:ascii="Times New Roman" w:hAnsi="Times New Roman"/>
          <w:sz w:val="28"/>
        </w:rPr>
        <w:t xml:space="preserve"> исполнением настоящего постановления возложить на заместителя главы администрации по социальным вопросам Трофимова Н. К. </w:t>
      </w:r>
    </w:p>
    <w:p w:rsidR="001F54E9" w:rsidRDefault="007C6867">
      <w:pPr>
        <w:widowControl w:val="0"/>
        <w:spacing w:after="0" w:line="240" w:lineRule="auto"/>
        <w:jc w:val="both"/>
        <w:rPr>
          <w:rFonts w:ascii="Times New Roman" w:hAnsi="Times New Roman"/>
          <w:sz w:val="28"/>
        </w:rPr>
      </w:pPr>
      <w:r>
        <w:rPr>
          <w:rFonts w:ascii="Times New Roman" w:hAnsi="Times New Roman"/>
          <w:sz w:val="28"/>
        </w:rPr>
        <w:t xml:space="preserve">      7. Настоящее постановление вступает в силу со дня его подписания.</w:t>
      </w:r>
    </w:p>
    <w:p w:rsidR="001F54E9" w:rsidRDefault="001F54E9">
      <w:pPr>
        <w:widowControl w:val="0"/>
        <w:spacing w:after="0" w:line="240" w:lineRule="auto"/>
        <w:jc w:val="both"/>
        <w:rPr>
          <w:rFonts w:ascii="Times New Roman" w:hAnsi="Times New Roman"/>
          <w:sz w:val="28"/>
        </w:rPr>
      </w:pPr>
    </w:p>
    <w:p w:rsidR="001F54E9" w:rsidRDefault="001F54E9">
      <w:pPr>
        <w:widowControl w:val="0"/>
        <w:spacing w:after="0" w:line="240" w:lineRule="auto"/>
        <w:jc w:val="both"/>
        <w:rPr>
          <w:rFonts w:ascii="Times New Roman" w:hAnsi="Times New Roman"/>
          <w:sz w:val="28"/>
        </w:rPr>
      </w:pPr>
    </w:p>
    <w:p w:rsidR="001F54E9" w:rsidRDefault="007C6867">
      <w:pPr>
        <w:widowControl w:val="0"/>
        <w:spacing w:after="0" w:line="240" w:lineRule="auto"/>
        <w:jc w:val="both"/>
        <w:rPr>
          <w:rFonts w:ascii="Times New Roman" w:hAnsi="Times New Roman"/>
          <w:sz w:val="28"/>
        </w:rPr>
      </w:pPr>
      <w:r>
        <w:rPr>
          <w:rFonts w:ascii="Times New Roman" w:hAnsi="Times New Roman"/>
          <w:sz w:val="28"/>
        </w:rPr>
        <w:t>Гл</w:t>
      </w:r>
      <w:r>
        <w:rPr>
          <w:rFonts w:ascii="Times New Roman" w:hAnsi="Times New Roman"/>
          <w:sz w:val="28"/>
        </w:rPr>
        <w:t xml:space="preserve">ава </w:t>
      </w:r>
      <w:proofErr w:type="gramStart"/>
      <w:r>
        <w:rPr>
          <w:rFonts w:ascii="Times New Roman" w:hAnsi="Times New Roman"/>
          <w:sz w:val="28"/>
        </w:rPr>
        <w:t>муниципального</w:t>
      </w:r>
      <w:proofErr w:type="gramEnd"/>
      <w:r>
        <w:rPr>
          <w:rFonts w:ascii="Times New Roman" w:hAnsi="Times New Roman"/>
          <w:sz w:val="28"/>
        </w:rPr>
        <w:t xml:space="preserve"> образования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М.В. Журкин </w:t>
      </w:r>
    </w:p>
    <w:p w:rsidR="001F54E9" w:rsidRDefault="007C6867">
      <w:pPr>
        <w:ind w:left="2652" w:firstLine="888"/>
        <w:rPr>
          <w:rFonts w:ascii="Tahoma" w:hAnsi="Tahoma"/>
          <w:sz w:val="16"/>
        </w:rPr>
      </w:pPr>
      <w:r>
        <w:rPr>
          <w:rFonts w:ascii="Tahoma" w:hAnsi="Tahoma"/>
          <w:sz w:val="16"/>
        </w:rPr>
        <w:t xml:space="preserve">                                                         </w:t>
      </w:r>
    </w:p>
    <w:p w:rsidR="001F54E9" w:rsidRDefault="007C6867">
      <w:pPr>
        <w:ind w:left="2652" w:firstLine="888"/>
        <w:rPr>
          <w:rFonts w:ascii="Tahoma" w:hAnsi="Tahoma"/>
          <w:sz w:val="28"/>
        </w:rPr>
      </w:pPr>
      <w:r>
        <w:rPr>
          <w:rFonts w:ascii="Tahoma" w:hAnsi="Tahoma"/>
          <w:sz w:val="16"/>
        </w:rPr>
        <w:t xml:space="preserve">                              [МЕСТО ДЛЯ ПОДПИСИ]</w:t>
      </w:r>
    </w:p>
    <w:p w:rsidR="001F54E9" w:rsidRDefault="001F54E9">
      <w:pPr>
        <w:jc w:val="both"/>
        <w:rPr>
          <w:rFonts w:ascii="Tahoma" w:hAnsi="Tahoma"/>
          <w:sz w:val="28"/>
        </w:rPr>
      </w:pPr>
    </w:p>
    <w:p w:rsidR="001F54E9" w:rsidRDefault="001F54E9">
      <w:pPr>
        <w:jc w:val="both"/>
        <w:rPr>
          <w:rFonts w:ascii="Times New Roman" w:hAnsi="Times New Roman"/>
          <w:sz w:val="28"/>
        </w:rPr>
      </w:pPr>
    </w:p>
    <w:p w:rsidR="001F54E9" w:rsidRDefault="007C6867">
      <w:pPr>
        <w:spacing w:after="0" w:line="240" w:lineRule="auto"/>
        <w:jc w:val="both"/>
        <w:rPr>
          <w:rFonts w:ascii="Times New Roman" w:hAnsi="Times New Roman"/>
          <w:sz w:val="24"/>
        </w:rPr>
      </w:pPr>
      <w:r>
        <w:rPr>
          <w:rFonts w:ascii="Times New Roman" w:hAnsi="Times New Roman"/>
          <w:sz w:val="24"/>
        </w:rPr>
        <w:t xml:space="preserve">Разослано: в дело, Трофимову Н. К., отделу образования – 2 экз., </w:t>
      </w:r>
      <w:proofErr w:type="spellStart"/>
      <w:r>
        <w:rPr>
          <w:rFonts w:ascii="Times New Roman" w:hAnsi="Times New Roman"/>
          <w:sz w:val="24"/>
        </w:rPr>
        <w:t>райпрокурору</w:t>
      </w:r>
      <w:proofErr w:type="spellEnd"/>
      <w:r>
        <w:rPr>
          <w:rFonts w:ascii="Times New Roman" w:hAnsi="Times New Roman"/>
          <w:sz w:val="24"/>
        </w:rPr>
        <w:t>, МБ</w:t>
      </w:r>
      <w:r>
        <w:rPr>
          <w:rFonts w:ascii="Times New Roman" w:hAnsi="Times New Roman"/>
          <w:sz w:val="24"/>
        </w:rPr>
        <w:t xml:space="preserve">ОУ </w:t>
      </w:r>
    </w:p>
    <w:p w:rsidR="001F54E9" w:rsidRDefault="007C6867">
      <w:pPr>
        <w:spacing w:after="0" w:line="240" w:lineRule="auto"/>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Соковская</w:t>
      </w:r>
      <w:proofErr w:type="spellEnd"/>
      <w:r>
        <w:rPr>
          <w:rFonts w:ascii="Times New Roman" w:hAnsi="Times New Roman"/>
          <w:sz w:val="24"/>
        </w:rPr>
        <w:t xml:space="preserve"> ООШ».</w:t>
      </w:r>
    </w:p>
    <w:p w:rsidR="007C6867" w:rsidRDefault="007C6867">
      <w:pPr>
        <w:spacing w:after="0" w:line="240" w:lineRule="auto"/>
        <w:jc w:val="both"/>
        <w:rPr>
          <w:rFonts w:ascii="Times New Roman" w:hAnsi="Times New Roman"/>
          <w:sz w:val="24"/>
        </w:rPr>
      </w:pPr>
    </w:p>
    <w:p w:rsidR="007C6867" w:rsidRPr="00F85E10" w:rsidRDefault="007C6867" w:rsidP="007C6867">
      <w:pPr>
        <w:tabs>
          <w:tab w:val="left" w:pos="3555"/>
        </w:tabs>
        <w:autoSpaceDE w:val="0"/>
        <w:autoSpaceDN w:val="0"/>
        <w:adjustRightInd w:val="0"/>
        <w:spacing w:after="0"/>
        <w:ind w:left="-567" w:firstLine="567"/>
        <w:contextualSpacing/>
        <w:jc w:val="center"/>
        <w:rPr>
          <w:rFonts w:ascii="Times New Roman" w:hAnsi="Times New Roman"/>
          <w:b/>
          <w:bCs/>
          <w:sz w:val="28"/>
          <w:szCs w:val="28"/>
        </w:rPr>
      </w:pPr>
    </w:p>
    <w:p w:rsidR="007C6867" w:rsidRPr="00F85E10" w:rsidRDefault="007C6867" w:rsidP="007C6867">
      <w:pPr>
        <w:tabs>
          <w:tab w:val="left" w:pos="6765"/>
        </w:tabs>
        <w:autoSpaceDE w:val="0"/>
        <w:autoSpaceDN w:val="0"/>
        <w:adjustRightInd w:val="0"/>
        <w:spacing w:after="0"/>
        <w:ind w:left="-567"/>
        <w:contextualSpacing/>
        <w:jc w:val="both"/>
        <w:rPr>
          <w:rFonts w:ascii="Times New Roman" w:hAnsi="Times New Roman"/>
          <w:b/>
          <w:bCs/>
          <w:color w:val="000000" w:themeColor="text1"/>
          <w:sz w:val="24"/>
          <w:szCs w:val="24"/>
        </w:rPr>
      </w:pPr>
      <w:r w:rsidRPr="00F85E10">
        <w:rPr>
          <w:rFonts w:ascii="Times New Roman" w:hAnsi="Times New Roman"/>
          <w:b/>
          <w:bCs/>
          <w:color w:val="000000" w:themeColor="text1"/>
          <w:sz w:val="24"/>
          <w:szCs w:val="24"/>
        </w:rPr>
        <w:t>Согласовано                                                                                     Утвержден</w:t>
      </w:r>
    </w:p>
    <w:p w:rsidR="007C6867" w:rsidRPr="00F85E10" w:rsidRDefault="007C6867" w:rsidP="007C6867">
      <w:pPr>
        <w:tabs>
          <w:tab w:val="left" w:pos="6765"/>
        </w:tabs>
        <w:autoSpaceDE w:val="0"/>
        <w:autoSpaceDN w:val="0"/>
        <w:adjustRightInd w:val="0"/>
        <w:spacing w:after="0"/>
        <w:ind w:left="-567"/>
        <w:contextualSpacing/>
        <w:jc w:val="both"/>
        <w:rPr>
          <w:rFonts w:ascii="Times New Roman" w:hAnsi="Times New Roman"/>
          <w:bCs/>
          <w:color w:val="000000" w:themeColor="text1"/>
          <w:sz w:val="24"/>
          <w:szCs w:val="24"/>
        </w:rPr>
      </w:pPr>
      <w:r w:rsidRPr="00F85E10">
        <w:rPr>
          <w:rFonts w:ascii="Times New Roman" w:hAnsi="Times New Roman"/>
          <w:bCs/>
          <w:color w:val="000000" w:themeColor="text1"/>
          <w:sz w:val="24"/>
          <w:szCs w:val="24"/>
        </w:rPr>
        <w:t>Приказ комитета по управлению                                                    Постановлением администрации</w:t>
      </w:r>
    </w:p>
    <w:p w:rsidR="007C6867" w:rsidRPr="00F85E10" w:rsidRDefault="007C6867" w:rsidP="007C6867">
      <w:pPr>
        <w:tabs>
          <w:tab w:val="left" w:pos="6015"/>
        </w:tabs>
        <w:autoSpaceDE w:val="0"/>
        <w:autoSpaceDN w:val="0"/>
        <w:adjustRightInd w:val="0"/>
        <w:spacing w:after="0"/>
        <w:ind w:left="-567"/>
        <w:contextualSpacing/>
        <w:rPr>
          <w:rFonts w:ascii="Times New Roman" w:hAnsi="Times New Roman"/>
          <w:bCs/>
          <w:color w:val="000000" w:themeColor="text1"/>
          <w:sz w:val="24"/>
          <w:szCs w:val="24"/>
        </w:rPr>
      </w:pPr>
      <w:r w:rsidRPr="00F85E10">
        <w:rPr>
          <w:rFonts w:ascii="Times New Roman" w:hAnsi="Times New Roman"/>
          <w:bCs/>
          <w:color w:val="000000" w:themeColor="text1"/>
          <w:sz w:val="24"/>
          <w:szCs w:val="24"/>
        </w:rPr>
        <w:t xml:space="preserve">Муниципальным имуществом №__                                               </w:t>
      </w:r>
      <w:r>
        <w:rPr>
          <w:rFonts w:ascii="Times New Roman" w:hAnsi="Times New Roman"/>
          <w:bCs/>
          <w:color w:val="000000" w:themeColor="text1"/>
          <w:sz w:val="24"/>
          <w:szCs w:val="24"/>
        </w:rPr>
        <w:t xml:space="preserve"> </w:t>
      </w:r>
      <w:r w:rsidRPr="00F85E10">
        <w:rPr>
          <w:rFonts w:ascii="Times New Roman" w:hAnsi="Times New Roman"/>
          <w:bCs/>
          <w:color w:val="000000" w:themeColor="text1"/>
          <w:sz w:val="24"/>
          <w:szCs w:val="24"/>
        </w:rPr>
        <w:t>Северного района Оренбургской</w:t>
      </w:r>
    </w:p>
    <w:p w:rsidR="007C6867" w:rsidRPr="00F85E10" w:rsidRDefault="007C6867" w:rsidP="007C6867">
      <w:pPr>
        <w:tabs>
          <w:tab w:val="left" w:pos="6015"/>
        </w:tabs>
        <w:autoSpaceDE w:val="0"/>
        <w:autoSpaceDN w:val="0"/>
        <w:adjustRightInd w:val="0"/>
        <w:spacing w:after="0"/>
        <w:ind w:left="-567"/>
        <w:contextualSpacing/>
        <w:rPr>
          <w:rFonts w:ascii="Times New Roman" w:hAnsi="Times New Roman"/>
          <w:bCs/>
          <w:color w:val="000000" w:themeColor="text1"/>
          <w:sz w:val="24"/>
          <w:szCs w:val="24"/>
        </w:rPr>
      </w:pPr>
      <w:r w:rsidRPr="00F85E10">
        <w:rPr>
          <w:rFonts w:ascii="Times New Roman" w:hAnsi="Times New Roman"/>
          <w:bCs/>
          <w:color w:val="000000" w:themeColor="text1"/>
          <w:sz w:val="24"/>
          <w:szCs w:val="24"/>
        </w:rPr>
        <w:t xml:space="preserve">От </w:t>
      </w:r>
      <w:r>
        <w:rPr>
          <w:rFonts w:ascii="Times New Roman" w:hAnsi="Times New Roman"/>
          <w:bCs/>
          <w:color w:val="000000" w:themeColor="text1"/>
          <w:sz w:val="24"/>
          <w:szCs w:val="24"/>
        </w:rPr>
        <w:t xml:space="preserve">______________________ </w:t>
      </w:r>
      <w:r w:rsidRPr="00F85E10">
        <w:rPr>
          <w:rFonts w:ascii="Times New Roman" w:hAnsi="Times New Roman"/>
          <w:bCs/>
          <w:color w:val="000000" w:themeColor="text1"/>
          <w:sz w:val="24"/>
          <w:szCs w:val="24"/>
        </w:rPr>
        <w:t>20</w:t>
      </w:r>
      <w:r>
        <w:rPr>
          <w:rFonts w:ascii="Times New Roman" w:hAnsi="Times New Roman"/>
          <w:bCs/>
          <w:color w:val="000000" w:themeColor="text1"/>
          <w:sz w:val="24"/>
          <w:szCs w:val="24"/>
        </w:rPr>
        <w:t>23г.</w:t>
      </w:r>
      <w:r w:rsidRPr="00F85E10">
        <w:rPr>
          <w:rFonts w:ascii="Times New Roman" w:hAnsi="Times New Roman"/>
          <w:bCs/>
          <w:color w:val="000000" w:themeColor="text1"/>
          <w:sz w:val="24"/>
          <w:szCs w:val="24"/>
        </w:rPr>
        <w:t xml:space="preserve">                                              области</w:t>
      </w:r>
    </w:p>
    <w:p w:rsidR="007C6867" w:rsidRPr="00F85E10" w:rsidRDefault="007C6867" w:rsidP="007C6867">
      <w:pPr>
        <w:tabs>
          <w:tab w:val="left" w:pos="5025"/>
          <w:tab w:val="left" w:pos="5445"/>
          <w:tab w:val="left" w:pos="5954"/>
        </w:tabs>
        <w:autoSpaceDE w:val="0"/>
        <w:autoSpaceDN w:val="0"/>
        <w:adjustRightInd w:val="0"/>
        <w:spacing w:after="0"/>
        <w:ind w:left="-567"/>
        <w:contextualSpacing/>
        <w:jc w:val="both"/>
        <w:rPr>
          <w:rFonts w:ascii="Times New Roman" w:hAnsi="Times New Roman"/>
          <w:bCs/>
          <w:color w:val="000000" w:themeColor="text1"/>
          <w:sz w:val="24"/>
          <w:szCs w:val="24"/>
        </w:rPr>
      </w:pPr>
      <w:r w:rsidRPr="00F85E10">
        <w:rPr>
          <w:rFonts w:ascii="Times New Roman" w:hAnsi="Times New Roman"/>
          <w:bCs/>
          <w:color w:val="000000" w:themeColor="text1"/>
          <w:sz w:val="24"/>
          <w:szCs w:val="24"/>
        </w:rPr>
        <w:tab/>
        <w:t xml:space="preserve">               №</w:t>
      </w:r>
      <w:r>
        <w:rPr>
          <w:rFonts w:ascii="Times New Roman" w:hAnsi="Times New Roman"/>
          <w:bCs/>
          <w:color w:val="000000" w:themeColor="text1"/>
          <w:sz w:val="24"/>
          <w:szCs w:val="24"/>
        </w:rPr>
        <w:t xml:space="preserve">_____ </w:t>
      </w:r>
      <w:r w:rsidRPr="00F85E10">
        <w:rPr>
          <w:rFonts w:ascii="Times New Roman" w:hAnsi="Times New Roman"/>
          <w:bCs/>
          <w:color w:val="000000" w:themeColor="text1"/>
          <w:sz w:val="24"/>
          <w:szCs w:val="24"/>
        </w:rPr>
        <w:t xml:space="preserve">от </w:t>
      </w:r>
      <w:r>
        <w:rPr>
          <w:rFonts w:ascii="Times New Roman" w:hAnsi="Times New Roman"/>
          <w:bCs/>
          <w:color w:val="000000" w:themeColor="text1"/>
          <w:sz w:val="24"/>
          <w:szCs w:val="24"/>
        </w:rPr>
        <w:t>_____________</w:t>
      </w:r>
      <w:r w:rsidRPr="00F85E10">
        <w:rPr>
          <w:rFonts w:ascii="Times New Roman" w:hAnsi="Times New Roman"/>
          <w:bCs/>
          <w:color w:val="000000" w:themeColor="text1"/>
          <w:sz w:val="24"/>
          <w:szCs w:val="24"/>
        </w:rPr>
        <w:t>20</w:t>
      </w:r>
      <w:r>
        <w:rPr>
          <w:rFonts w:ascii="Times New Roman" w:hAnsi="Times New Roman"/>
          <w:bCs/>
          <w:color w:val="000000" w:themeColor="text1"/>
          <w:sz w:val="24"/>
          <w:szCs w:val="24"/>
        </w:rPr>
        <w:t>23</w:t>
      </w:r>
      <w:r w:rsidRPr="00F85E10">
        <w:rPr>
          <w:rFonts w:ascii="Times New Roman" w:hAnsi="Times New Roman"/>
          <w:bCs/>
          <w:color w:val="000000" w:themeColor="text1"/>
          <w:sz w:val="24"/>
          <w:szCs w:val="24"/>
        </w:rPr>
        <w:t xml:space="preserve">г. </w:t>
      </w:r>
    </w:p>
    <w:p w:rsidR="007C6867" w:rsidRPr="00F85E10"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4"/>
          <w:szCs w:val="24"/>
        </w:rPr>
      </w:pPr>
    </w:p>
    <w:p w:rsidR="007C6867" w:rsidRPr="00F85E10"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7C6867" w:rsidRPr="00F85E10"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7C6867" w:rsidRPr="00F85E10"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Cs/>
          <w:color w:val="000000" w:themeColor="text1"/>
          <w:sz w:val="28"/>
          <w:szCs w:val="28"/>
        </w:rPr>
      </w:pPr>
    </w:p>
    <w:p w:rsidR="007C6867" w:rsidRPr="00C15903" w:rsidRDefault="007C6867" w:rsidP="007C6867">
      <w:pPr>
        <w:tabs>
          <w:tab w:val="left" w:pos="3600"/>
        </w:tabs>
        <w:autoSpaceDE w:val="0"/>
        <w:autoSpaceDN w:val="0"/>
        <w:adjustRightInd w:val="0"/>
        <w:spacing w:after="0"/>
        <w:ind w:left="-567" w:firstLine="567"/>
        <w:contextualSpacing/>
        <w:jc w:val="center"/>
        <w:rPr>
          <w:rFonts w:ascii="Times New Roman" w:hAnsi="Times New Roman"/>
          <w:b/>
          <w:bCs/>
          <w:color w:val="000000" w:themeColor="text1"/>
          <w:sz w:val="40"/>
          <w:szCs w:val="40"/>
        </w:rPr>
      </w:pPr>
      <w:r w:rsidRPr="00C15903">
        <w:rPr>
          <w:rFonts w:ascii="Times New Roman" w:hAnsi="Times New Roman"/>
          <w:b/>
          <w:bCs/>
          <w:color w:val="000000" w:themeColor="text1"/>
          <w:sz w:val="40"/>
          <w:szCs w:val="40"/>
        </w:rPr>
        <w:t>Устав</w:t>
      </w:r>
    </w:p>
    <w:p w:rsidR="007C6867" w:rsidRDefault="007C6867" w:rsidP="007C6867">
      <w:pPr>
        <w:autoSpaceDE w:val="0"/>
        <w:autoSpaceDN w:val="0"/>
        <w:adjustRightInd w:val="0"/>
        <w:spacing w:after="0"/>
        <w:ind w:left="-567" w:firstLine="567"/>
        <w:contextualSpacing/>
        <w:jc w:val="center"/>
        <w:rPr>
          <w:rFonts w:ascii="Times New Roman" w:hAnsi="Times New Roman"/>
          <w:color w:val="000000" w:themeColor="text1"/>
          <w:sz w:val="28"/>
          <w:szCs w:val="28"/>
        </w:rPr>
      </w:pPr>
      <w:r w:rsidRPr="00C15903">
        <w:rPr>
          <w:rFonts w:ascii="Times New Roman" w:hAnsi="Times New Roman"/>
          <w:color w:val="000000" w:themeColor="text1"/>
          <w:sz w:val="28"/>
          <w:szCs w:val="28"/>
        </w:rPr>
        <w:t xml:space="preserve">Муниципального бюджетного общеобразовательного учреждения </w:t>
      </w:r>
    </w:p>
    <w:p w:rsidR="007C6867" w:rsidRPr="00C15903" w:rsidRDefault="007C6867" w:rsidP="007C6867">
      <w:pPr>
        <w:autoSpaceDE w:val="0"/>
        <w:autoSpaceDN w:val="0"/>
        <w:adjustRightInd w:val="0"/>
        <w:spacing w:after="0"/>
        <w:ind w:left="-567" w:firstLine="567"/>
        <w:contextualSpacing/>
        <w:jc w:val="center"/>
        <w:rPr>
          <w:rFonts w:ascii="Times New Roman" w:hAnsi="Times New Roman"/>
          <w:color w:val="000000" w:themeColor="text1"/>
          <w:sz w:val="28"/>
          <w:szCs w:val="28"/>
        </w:rPr>
      </w:pPr>
      <w:r w:rsidRPr="00C15903">
        <w:rPr>
          <w:rFonts w:ascii="Times New Roman" w:hAnsi="Times New Roman"/>
          <w:color w:val="000000" w:themeColor="text1"/>
          <w:sz w:val="28"/>
          <w:szCs w:val="28"/>
        </w:rPr>
        <w:t>«</w:t>
      </w:r>
      <w:proofErr w:type="spellStart"/>
      <w:r>
        <w:rPr>
          <w:rFonts w:ascii="Times New Roman" w:hAnsi="Times New Roman"/>
          <w:color w:val="000000" w:themeColor="text1"/>
          <w:sz w:val="28"/>
          <w:szCs w:val="28"/>
        </w:rPr>
        <w:t>Соковская</w:t>
      </w:r>
      <w:proofErr w:type="spellEnd"/>
      <w:r>
        <w:rPr>
          <w:rFonts w:ascii="Times New Roman" w:hAnsi="Times New Roman"/>
          <w:color w:val="000000" w:themeColor="text1"/>
          <w:sz w:val="28"/>
          <w:szCs w:val="28"/>
        </w:rPr>
        <w:t xml:space="preserve"> основная</w:t>
      </w:r>
      <w:r w:rsidRPr="00C15903">
        <w:rPr>
          <w:rFonts w:ascii="Times New Roman" w:hAnsi="Times New Roman"/>
          <w:color w:val="000000" w:themeColor="text1"/>
          <w:sz w:val="28"/>
          <w:szCs w:val="28"/>
        </w:rPr>
        <w:t xml:space="preserve"> общеобразовательная школа»</w:t>
      </w:r>
    </w:p>
    <w:p w:rsidR="007C6867" w:rsidRPr="00C15903" w:rsidRDefault="007C6867" w:rsidP="007C6867">
      <w:pPr>
        <w:autoSpaceDE w:val="0"/>
        <w:autoSpaceDN w:val="0"/>
        <w:adjustRightInd w:val="0"/>
        <w:spacing w:after="0"/>
        <w:ind w:left="-567" w:firstLine="567"/>
        <w:contextualSpacing/>
        <w:rPr>
          <w:rFonts w:ascii="Times New Roman" w:hAnsi="Times New Roman"/>
          <w:bCs/>
          <w:color w:val="000000" w:themeColor="text1"/>
          <w:sz w:val="28"/>
          <w:szCs w:val="28"/>
        </w:rPr>
      </w:pPr>
      <w:r>
        <w:rPr>
          <w:rFonts w:ascii="Times New Roman" w:hAnsi="Times New Roman"/>
          <w:color w:val="000000" w:themeColor="text1"/>
          <w:sz w:val="28"/>
          <w:szCs w:val="28"/>
        </w:rPr>
        <w:t xml:space="preserve">                           </w:t>
      </w:r>
      <w:r w:rsidRPr="00C15903">
        <w:rPr>
          <w:rFonts w:ascii="Times New Roman" w:hAnsi="Times New Roman"/>
          <w:color w:val="000000" w:themeColor="text1"/>
          <w:sz w:val="28"/>
          <w:szCs w:val="28"/>
        </w:rPr>
        <w:t>Северного района Оренбургской области</w:t>
      </w:r>
    </w:p>
    <w:p w:rsidR="007C6867" w:rsidRPr="00C15903" w:rsidRDefault="007C6867" w:rsidP="007C6867">
      <w:pPr>
        <w:autoSpaceDE w:val="0"/>
        <w:autoSpaceDN w:val="0"/>
        <w:adjustRightInd w:val="0"/>
        <w:spacing w:after="0"/>
        <w:ind w:left="-567" w:firstLine="567"/>
        <w:contextualSpacing/>
        <w:jc w:val="center"/>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ind w:left="-567" w:firstLine="567"/>
        <w:contextualSpacing/>
        <w:jc w:val="both"/>
        <w:rPr>
          <w:rFonts w:ascii="Times New Roman" w:hAnsi="Times New Roman"/>
          <w:b/>
          <w:bCs/>
          <w:color w:val="000000" w:themeColor="text1"/>
          <w:sz w:val="28"/>
          <w:szCs w:val="28"/>
        </w:rPr>
      </w:pPr>
    </w:p>
    <w:p w:rsidR="007C6867" w:rsidRPr="00C15903" w:rsidRDefault="007C6867" w:rsidP="007C6867">
      <w:pPr>
        <w:autoSpaceDE w:val="0"/>
        <w:autoSpaceDN w:val="0"/>
        <w:adjustRightInd w:val="0"/>
        <w:spacing w:after="0"/>
        <w:contextualSpacing/>
        <w:jc w:val="center"/>
        <w:rPr>
          <w:rFonts w:ascii="Times New Roman" w:hAnsi="Times New Roman"/>
          <w:b/>
          <w:bCs/>
          <w:color w:val="000000" w:themeColor="text1"/>
          <w:sz w:val="28"/>
          <w:szCs w:val="28"/>
        </w:rPr>
      </w:pPr>
    </w:p>
    <w:p w:rsidR="007C6867" w:rsidRPr="00C15903" w:rsidRDefault="007C6867" w:rsidP="007C6867">
      <w:pPr>
        <w:tabs>
          <w:tab w:val="left" w:pos="3555"/>
        </w:tabs>
        <w:autoSpaceDE w:val="0"/>
        <w:autoSpaceDN w:val="0"/>
        <w:adjustRightInd w:val="0"/>
        <w:spacing w:after="0"/>
        <w:contextualSpacing/>
        <w:jc w:val="center"/>
        <w:rPr>
          <w:rFonts w:ascii="Times New Roman" w:hAnsi="Times New Roman"/>
          <w:bCs/>
          <w:color w:val="000000" w:themeColor="text1"/>
          <w:sz w:val="24"/>
          <w:szCs w:val="24"/>
        </w:rPr>
      </w:pPr>
      <w:r w:rsidRPr="00C15903">
        <w:rPr>
          <w:rFonts w:ascii="Times New Roman" w:hAnsi="Times New Roman"/>
          <w:bCs/>
          <w:color w:val="000000" w:themeColor="text1"/>
          <w:sz w:val="24"/>
          <w:szCs w:val="24"/>
        </w:rPr>
        <w:t xml:space="preserve">с. </w:t>
      </w:r>
      <w:proofErr w:type="spellStart"/>
      <w:r>
        <w:rPr>
          <w:rFonts w:ascii="Times New Roman" w:hAnsi="Times New Roman"/>
          <w:bCs/>
          <w:color w:val="000000" w:themeColor="text1"/>
          <w:sz w:val="24"/>
          <w:szCs w:val="24"/>
        </w:rPr>
        <w:t>Соковка</w:t>
      </w:r>
      <w:proofErr w:type="spellEnd"/>
    </w:p>
    <w:p w:rsidR="007C6867" w:rsidRPr="00C15903" w:rsidRDefault="007C6867" w:rsidP="007C6867">
      <w:pPr>
        <w:tabs>
          <w:tab w:val="left" w:pos="3555"/>
        </w:tabs>
        <w:autoSpaceDE w:val="0"/>
        <w:autoSpaceDN w:val="0"/>
        <w:adjustRightInd w:val="0"/>
        <w:spacing w:after="0"/>
        <w:ind w:left="-567" w:firstLine="567"/>
        <w:contextualSpacing/>
        <w:jc w:val="center"/>
        <w:rPr>
          <w:rFonts w:ascii="Times New Roman" w:hAnsi="Times New Roman"/>
          <w:bCs/>
          <w:color w:val="000000" w:themeColor="text1"/>
          <w:sz w:val="24"/>
          <w:szCs w:val="24"/>
        </w:rPr>
      </w:pPr>
      <w:r w:rsidRPr="00C15903">
        <w:rPr>
          <w:rFonts w:ascii="Times New Roman" w:hAnsi="Times New Roman"/>
          <w:bCs/>
          <w:color w:val="000000" w:themeColor="text1"/>
          <w:sz w:val="24"/>
          <w:szCs w:val="24"/>
        </w:rPr>
        <w:lastRenderedPageBreak/>
        <w:t>20</w:t>
      </w:r>
      <w:r>
        <w:rPr>
          <w:rFonts w:ascii="Times New Roman" w:hAnsi="Times New Roman"/>
          <w:bCs/>
          <w:color w:val="000000" w:themeColor="text1"/>
          <w:sz w:val="24"/>
          <w:szCs w:val="24"/>
        </w:rPr>
        <w:t>23</w:t>
      </w:r>
      <w:r w:rsidRPr="00C15903">
        <w:rPr>
          <w:rFonts w:ascii="Times New Roman" w:hAnsi="Times New Roman"/>
          <w:bCs/>
          <w:color w:val="000000" w:themeColor="text1"/>
          <w:sz w:val="24"/>
          <w:szCs w:val="24"/>
        </w:rPr>
        <w:t xml:space="preserve"> г.</w:t>
      </w:r>
    </w:p>
    <w:p w:rsidR="007C6867" w:rsidRDefault="007C6867" w:rsidP="007C6867">
      <w:pPr>
        <w:tabs>
          <w:tab w:val="left" w:pos="3555"/>
        </w:tabs>
        <w:autoSpaceDE w:val="0"/>
        <w:autoSpaceDN w:val="0"/>
        <w:adjustRightInd w:val="0"/>
        <w:spacing w:after="0"/>
        <w:ind w:left="-567" w:firstLine="567"/>
        <w:contextualSpacing/>
        <w:jc w:val="both"/>
        <w:rPr>
          <w:rFonts w:ascii="Times New Roman" w:hAnsi="Times New Roman"/>
          <w:b/>
          <w:bCs/>
          <w:sz w:val="28"/>
          <w:szCs w:val="28"/>
        </w:rPr>
      </w:pPr>
    </w:p>
    <w:p w:rsidR="007C6867" w:rsidRDefault="007C6867" w:rsidP="007C6867">
      <w:pPr>
        <w:tabs>
          <w:tab w:val="left" w:pos="3555"/>
        </w:tabs>
        <w:autoSpaceDE w:val="0"/>
        <w:autoSpaceDN w:val="0"/>
        <w:adjustRightInd w:val="0"/>
        <w:spacing w:after="0"/>
        <w:ind w:left="-567" w:firstLine="567"/>
        <w:contextualSpacing/>
        <w:jc w:val="both"/>
        <w:rPr>
          <w:rFonts w:ascii="Times New Roman" w:hAnsi="Times New Roman"/>
          <w:b/>
          <w:bCs/>
          <w:sz w:val="28"/>
          <w:szCs w:val="28"/>
        </w:rPr>
      </w:pPr>
    </w:p>
    <w:p w:rsidR="007C6867" w:rsidRPr="00CB69F8" w:rsidRDefault="007C6867" w:rsidP="007C6867">
      <w:pPr>
        <w:tabs>
          <w:tab w:val="left" w:pos="3555"/>
        </w:tabs>
        <w:autoSpaceDE w:val="0"/>
        <w:autoSpaceDN w:val="0"/>
        <w:adjustRightInd w:val="0"/>
        <w:spacing w:after="0"/>
        <w:ind w:left="-567" w:firstLine="567"/>
        <w:contextualSpacing/>
        <w:jc w:val="both"/>
        <w:rPr>
          <w:rFonts w:ascii="Times New Roman" w:hAnsi="Times New Roman"/>
          <w:b/>
          <w:bCs/>
          <w:sz w:val="28"/>
          <w:szCs w:val="28"/>
        </w:rPr>
      </w:pPr>
      <w:r w:rsidRPr="00CB69F8">
        <w:rPr>
          <w:rFonts w:ascii="Times New Roman" w:hAnsi="Times New Roman"/>
          <w:b/>
          <w:bCs/>
          <w:sz w:val="28"/>
          <w:szCs w:val="28"/>
        </w:rPr>
        <w:t>1.</w:t>
      </w:r>
      <w:r>
        <w:rPr>
          <w:rFonts w:ascii="Times New Roman" w:hAnsi="Times New Roman"/>
          <w:b/>
          <w:bCs/>
          <w:sz w:val="28"/>
          <w:szCs w:val="28"/>
        </w:rPr>
        <w:t>Общие положения</w:t>
      </w:r>
    </w:p>
    <w:p w:rsidR="007C6867" w:rsidRPr="00CB69F8" w:rsidRDefault="007C6867" w:rsidP="007C6867">
      <w:pPr>
        <w:autoSpaceDE w:val="0"/>
        <w:autoSpaceDN w:val="0"/>
        <w:adjustRightInd w:val="0"/>
        <w:spacing w:after="0"/>
        <w:ind w:left="-567" w:firstLine="567"/>
        <w:jc w:val="both"/>
        <w:rPr>
          <w:rFonts w:ascii="Times New Roman" w:hAnsi="Times New Roman"/>
          <w:sz w:val="28"/>
          <w:szCs w:val="28"/>
        </w:rPr>
      </w:pPr>
      <w:r w:rsidRPr="00CB69F8">
        <w:rPr>
          <w:rFonts w:ascii="Times New Roman" w:hAnsi="Times New Roman"/>
          <w:sz w:val="28"/>
          <w:szCs w:val="28"/>
        </w:rPr>
        <w:t>1.1. Муниципальное бюджетное общеобразовательное учреждение «</w:t>
      </w:r>
      <w:proofErr w:type="spellStart"/>
      <w:r w:rsidRPr="00721B47">
        <w:rPr>
          <w:rFonts w:ascii="Times New Roman" w:hAnsi="Times New Roman"/>
          <w:sz w:val="28"/>
          <w:szCs w:val="28"/>
        </w:rPr>
        <w:t>Соковская</w:t>
      </w:r>
      <w:proofErr w:type="spellEnd"/>
      <w:r w:rsidRPr="00CB69F8">
        <w:rPr>
          <w:rFonts w:ascii="Times New Roman" w:hAnsi="Times New Roman"/>
          <w:sz w:val="28"/>
          <w:szCs w:val="28"/>
        </w:rPr>
        <w:t xml:space="preserve"> основная общеобразовательная школа»</w:t>
      </w:r>
      <w:r>
        <w:rPr>
          <w:rFonts w:ascii="Times New Roman" w:hAnsi="Times New Roman"/>
          <w:sz w:val="28"/>
          <w:szCs w:val="28"/>
        </w:rPr>
        <w:t xml:space="preserve"> Северного района Оренбургской области</w:t>
      </w:r>
      <w:r w:rsidRPr="00CB69F8">
        <w:rPr>
          <w:rFonts w:ascii="Times New Roman" w:hAnsi="Times New Roman"/>
          <w:sz w:val="28"/>
          <w:szCs w:val="28"/>
        </w:rPr>
        <w:t xml:space="preserve"> (далее по тексту – </w:t>
      </w:r>
      <w:r>
        <w:rPr>
          <w:rFonts w:ascii="Times New Roman" w:hAnsi="Times New Roman"/>
          <w:sz w:val="28"/>
          <w:szCs w:val="28"/>
        </w:rPr>
        <w:t>ОУ</w:t>
      </w:r>
      <w:r w:rsidRPr="00CB69F8">
        <w:rPr>
          <w:rFonts w:ascii="Times New Roman" w:hAnsi="Times New Roman"/>
          <w:sz w:val="28"/>
          <w:szCs w:val="28"/>
        </w:rPr>
        <w:t>) является некоммерческой образовательной организацией.</w:t>
      </w:r>
    </w:p>
    <w:p w:rsidR="007C6867" w:rsidRPr="00CB69F8" w:rsidRDefault="007C6867" w:rsidP="007C6867">
      <w:pPr>
        <w:autoSpaceDE w:val="0"/>
        <w:autoSpaceDN w:val="0"/>
        <w:adjustRightInd w:val="0"/>
        <w:spacing w:after="0"/>
        <w:ind w:left="-567" w:firstLine="567"/>
        <w:jc w:val="both"/>
        <w:rPr>
          <w:rFonts w:ascii="Times New Roman" w:hAnsi="Times New Roman"/>
          <w:sz w:val="28"/>
          <w:szCs w:val="28"/>
        </w:rPr>
      </w:pPr>
      <w:r w:rsidRPr="00CB69F8">
        <w:rPr>
          <w:rFonts w:ascii="Times New Roman" w:hAnsi="Times New Roman"/>
          <w:sz w:val="28"/>
          <w:szCs w:val="28"/>
        </w:rPr>
        <w:t xml:space="preserve">1.2. Полное наименование учреждения: </w:t>
      </w:r>
      <w:r>
        <w:rPr>
          <w:rFonts w:ascii="Times New Roman" w:hAnsi="Times New Roman"/>
          <w:sz w:val="28"/>
          <w:szCs w:val="28"/>
        </w:rPr>
        <w:t>М</w:t>
      </w:r>
      <w:r w:rsidRPr="00CB69F8">
        <w:rPr>
          <w:rFonts w:ascii="Times New Roman" w:hAnsi="Times New Roman"/>
          <w:sz w:val="28"/>
          <w:szCs w:val="28"/>
        </w:rPr>
        <w:t>униципальное бюджетное общеобразовательное учреждение «</w:t>
      </w:r>
      <w:proofErr w:type="spellStart"/>
      <w:r w:rsidRPr="00721B47">
        <w:rPr>
          <w:rFonts w:ascii="Times New Roman" w:hAnsi="Times New Roman"/>
          <w:sz w:val="28"/>
          <w:szCs w:val="28"/>
        </w:rPr>
        <w:t>Соковская</w:t>
      </w:r>
      <w:proofErr w:type="spellEnd"/>
      <w:r w:rsidRPr="00CB69F8">
        <w:rPr>
          <w:rFonts w:ascii="Times New Roman" w:hAnsi="Times New Roman"/>
          <w:sz w:val="28"/>
          <w:szCs w:val="28"/>
        </w:rPr>
        <w:t xml:space="preserve"> основная общеобразовательная школа»</w:t>
      </w:r>
      <w:r>
        <w:rPr>
          <w:rFonts w:ascii="Times New Roman" w:hAnsi="Times New Roman"/>
          <w:sz w:val="28"/>
          <w:szCs w:val="28"/>
        </w:rPr>
        <w:t xml:space="preserve"> Северного района Оренбургской области</w:t>
      </w:r>
      <w:r w:rsidRPr="00CB69F8">
        <w:rPr>
          <w:rFonts w:ascii="Times New Roman" w:hAnsi="Times New Roman"/>
          <w:sz w:val="28"/>
          <w:szCs w:val="28"/>
        </w:rPr>
        <w:t>.</w:t>
      </w:r>
    </w:p>
    <w:p w:rsidR="007C6867" w:rsidRPr="00CB69F8" w:rsidRDefault="007C6867" w:rsidP="007C6867">
      <w:pPr>
        <w:autoSpaceDE w:val="0"/>
        <w:autoSpaceDN w:val="0"/>
        <w:adjustRightInd w:val="0"/>
        <w:spacing w:after="0"/>
        <w:ind w:left="-567" w:firstLine="567"/>
        <w:jc w:val="both"/>
        <w:rPr>
          <w:rFonts w:ascii="Times New Roman" w:hAnsi="Times New Roman"/>
          <w:sz w:val="28"/>
          <w:szCs w:val="28"/>
        </w:rPr>
      </w:pPr>
      <w:r w:rsidRPr="00CB69F8">
        <w:rPr>
          <w:rFonts w:ascii="Times New Roman" w:hAnsi="Times New Roman"/>
          <w:sz w:val="28"/>
          <w:szCs w:val="28"/>
        </w:rPr>
        <w:t>Сокращенное наименование: МБОУ «</w:t>
      </w:r>
      <w:proofErr w:type="spellStart"/>
      <w:r w:rsidRPr="00721B47">
        <w:rPr>
          <w:rFonts w:ascii="Times New Roman" w:hAnsi="Times New Roman"/>
          <w:sz w:val="28"/>
          <w:szCs w:val="28"/>
        </w:rPr>
        <w:t>Соковская</w:t>
      </w:r>
      <w:proofErr w:type="spellEnd"/>
      <w:r w:rsidRPr="00CB69F8">
        <w:rPr>
          <w:rFonts w:ascii="Times New Roman" w:hAnsi="Times New Roman"/>
          <w:sz w:val="28"/>
          <w:szCs w:val="28"/>
        </w:rPr>
        <w:t xml:space="preserve"> ООШ»</w:t>
      </w:r>
      <w:r>
        <w:rPr>
          <w:rFonts w:ascii="Times New Roman" w:hAnsi="Times New Roman"/>
          <w:sz w:val="28"/>
          <w:szCs w:val="28"/>
        </w:rPr>
        <w:t>.</w:t>
      </w:r>
    </w:p>
    <w:p w:rsidR="007C6867" w:rsidRPr="00CB69F8" w:rsidRDefault="007C6867" w:rsidP="007C6867">
      <w:pPr>
        <w:autoSpaceDE w:val="0"/>
        <w:autoSpaceDN w:val="0"/>
        <w:adjustRightInd w:val="0"/>
        <w:spacing w:after="0"/>
        <w:ind w:left="-567" w:firstLine="567"/>
        <w:jc w:val="both"/>
        <w:rPr>
          <w:rFonts w:ascii="Times New Roman" w:hAnsi="Times New Roman"/>
          <w:sz w:val="28"/>
          <w:szCs w:val="28"/>
        </w:rPr>
      </w:pPr>
      <w:r w:rsidRPr="00CB69F8">
        <w:rPr>
          <w:rFonts w:ascii="Times New Roman" w:hAnsi="Times New Roman"/>
          <w:sz w:val="28"/>
          <w:szCs w:val="28"/>
        </w:rPr>
        <w:t>Сокращенное наименование может использоваться наряду с полным наименованием на печати, в официальных документах, в символике Образовательного учреждения.</w:t>
      </w:r>
    </w:p>
    <w:p w:rsidR="007C6867" w:rsidRPr="00CB69F8" w:rsidRDefault="007C6867" w:rsidP="007C6867">
      <w:pPr>
        <w:autoSpaceDE w:val="0"/>
        <w:autoSpaceDN w:val="0"/>
        <w:adjustRightInd w:val="0"/>
        <w:spacing w:after="0"/>
        <w:ind w:left="-567" w:firstLine="567"/>
        <w:jc w:val="both"/>
        <w:rPr>
          <w:rFonts w:ascii="Times New Roman" w:hAnsi="Times New Roman"/>
          <w:sz w:val="28"/>
          <w:szCs w:val="28"/>
        </w:rPr>
      </w:pPr>
      <w:r w:rsidRPr="00CB69F8">
        <w:rPr>
          <w:rFonts w:ascii="Times New Roman" w:hAnsi="Times New Roman"/>
          <w:sz w:val="28"/>
          <w:szCs w:val="28"/>
        </w:rPr>
        <w:t xml:space="preserve">Организационно-правовая форма – </w:t>
      </w:r>
      <w:r>
        <w:rPr>
          <w:rFonts w:ascii="Times New Roman" w:hAnsi="Times New Roman"/>
          <w:sz w:val="28"/>
          <w:szCs w:val="28"/>
        </w:rPr>
        <w:t xml:space="preserve">муниципальное </w:t>
      </w:r>
      <w:r w:rsidRPr="00CB69F8">
        <w:rPr>
          <w:rFonts w:ascii="Times New Roman" w:hAnsi="Times New Roman"/>
          <w:sz w:val="28"/>
          <w:szCs w:val="28"/>
        </w:rPr>
        <w:t xml:space="preserve">учреждение. Тип </w:t>
      </w:r>
      <w:r>
        <w:rPr>
          <w:rFonts w:ascii="Times New Roman" w:hAnsi="Times New Roman"/>
          <w:sz w:val="28"/>
          <w:szCs w:val="28"/>
        </w:rPr>
        <w:t>муниципального</w:t>
      </w:r>
      <w:r w:rsidRPr="00CB69F8">
        <w:rPr>
          <w:rFonts w:ascii="Times New Roman" w:hAnsi="Times New Roman"/>
          <w:sz w:val="28"/>
          <w:szCs w:val="28"/>
        </w:rPr>
        <w:t xml:space="preserve"> учреждения – </w:t>
      </w:r>
      <w:proofErr w:type="gramStart"/>
      <w:r w:rsidRPr="00CB69F8">
        <w:rPr>
          <w:rFonts w:ascii="Times New Roman" w:hAnsi="Times New Roman"/>
          <w:sz w:val="28"/>
          <w:szCs w:val="28"/>
        </w:rPr>
        <w:t>бюджетное</w:t>
      </w:r>
      <w:proofErr w:type="gramEnd"/>
      <w:r w:rsidRPr="00CB69F8">
        <w:rPr>
          <w:rFonts w:ascii="Times New Roman" w:hAnsi="Times New Roman"/>
          <w:sz w:val="28"/>
          <w:szCs w:val="28"/>
        </w:rPr>
        <w:t xml:space="preserve">, тип </w:t>
      </w:r>
      <w:proofErr w:type="spellStart"/>
      <w:r w:rsidRPr="00CB69F8">
        <w:rPr>
          <w:rFonts w:ascii="Times New Roman" w:hAnsi="Times New Roman"/>
          <w:sz w:val="28"/>
          <w:szCs w:val="28"/>
        </w:rPr>
        <w:t>образовательно</w:t>
      </w:r>
      <w:r>
        <w:rPr>
          <w:rFonts w:ascii="Times New Roman" w:hAnsi="Times New Roman"/>
          <w:sz w:val="28"/>
          <w:szCs w:val="28"/>
        </w:rPr>
        <w:t>гоучреждения</w:t>
      </w:r>
      <w:proofErr w:type="spellEnd"/>
      <w:r w:rsidRPr="00CB69F8">
        <w:rPr>
          <w:rFonts w:ascii="Times New Roman" w:hAnsi="Times New Roman"/>
          <w:sz w:val="28"/>
          <w:szCs w:val="28"/>
        </w:rPr>
        <w:t xml:space="preserve"> – </w:t>
      </w:r>
      <w:proofErr w:type="spellStart"/>
      <w:r w:rsidRPr="00CB69F8">
        <w:rPr>
          <w:rFonts w:ascii="Times New Roman" w:hAnsi="Times New Roman"/>
          <w:sz w:val="28"/>
          <w:szCs w:val="28"/>
        </w:rPr>
        <w:t>общеобразовательн</w:t>
      </w:r>
      <w:r>
        <w:rPr>
          <w:rFonts w:ascii="Times New Roman" w:hAnsi="Times New Roman"/>
          <w:sz w:val="28"/>
          <w:szCs w:val="28"/>
        </w:rPr>
        <w:t>оеучреждение</w:t>
      </w:r>
      <w:proofErr w:type="spellEnd"/>
      <w:r w:rsidRPr="00CB69F8">
        <w:rPr>
          <w:rFonts w:ascii="Times New Roman" w:hAnsi="Times New Roman"/>
          <w:sz w:val="28"/>
          <w:szCs w:val="28"/>
        </w:rPr>
        <w:t>.</w:t>
      </w:r>
    </w:p>
    <w:p w:rsidR="007C6867" w:rsidRPr="00CB69F8" w:rsidRDefault="007C6867" w:rsidP="007C6867">
      <w:pPr>
        <w:autoSpaceDE w:val="0"/>
        <w:autoSpaceDN w:val="0"/>
        <w:adjustRightInd w:val="0"/>
        <w:spacing w:after="0"/>
        <w:ind w:left="-567" w:firstLine="567"/>
        <w:jc w:val="both"/>
        <w:rPr>
          <w:rFonts w:ascii="Times New Roman" w:hAnsi="Times New Roman"/>
          <w:sz w:val="28"/>
          <w:szCs w:val="28"/>
        </w:rPr>
      </w:pPr>
      <w:r w:rsidRPr="00CB69F8">
        <w:rPr>
          <w:rFonts w:ascii="Times New Roman" w:hAnsi="Times New Roman"/>
          <w:sz w:val="28"/>
          <w:szCs w:val="28"/>
        </w:rPr>
        <w:t>1.3. Место нахождения Образовательного Учреждения:</w:t>
      </w:r>
    </w:p>
    <w:p w:rsidR="007C6867" w:rsidRDefault="007C6867" w:rsidP="007C6867">
      <w:pPr>
        <w:autoSpaceDE w:val="0"/>
        <w:autoSpaceDN w:val="0"/>
        <w:adjustRightInd w:val="0"/>
        <w:spacing w:after="0"/>
        <w:ind w:left="-567" w:firstLine="567"/>
        <w:jc w:val="both"/>
        <w:rPr>
          <w:rFonts w:ascii="Times New Roman" w:hAnsi="Times New Roman"/>
          <w:sz w:val="28"/>
          <w:szCs w:val="28"/>
        </w:rPr>
      </w:pPr>
      <w:r w:rsidRPr="00CB69F8">
        <w:rPr>
          <w:rFonts w:ascii="Times New Roman" w:hAnsi="Times New Roman"/>
          <w:sz w:val="28"/>
          <w:szCs w:val="28"/>
        </w:rPr>
        <w:t xml:space="preserve">Юридический адрес: </w:t>
      </w:r>
      <w:r w:rsidRPr="00E14829">
        <w:rPr>
          <w:rFonts w:ascii="Times New Roman" w:hAnsi="Times New Roman"/>
          <w:sz w:val="28"/>
          <w:szCs w:val="28"/>
        </w:rPr>
        <w:t>461677</w:t>
      </w:r>
      <w:r w:rsidRPr="00CB69F8">
        <w:rPr>
          <w:rFonts w:ascii="Times New Roman" w:hAnsi="Times New Roman"/>
          <w:sz w:val="28"/>
          <w:szCs w:val="28"/>
        </w:rPr>
        <w:t>, Оренбургс</w:t>
      </w:r>
      <w:r>
        <w:rPr>
          <w:rFonts w:ascii="Times New Roman" w:hAnsi="Times New Roman"/>
          <w:sz w:val="28"/>
          <w:szCs w:val="28"/>
        </w:rPr>
        <w:t xml:space="preserve">кая   область,   Северный    район, </w:t>
      </w:r>
    </w:p>
    <w:p w:rsidR="007C6867" w:rsidRPr="00CB69F8" w:rsidRDefault="007C6867" w:rsidP="007C6867">
      <w:pPr>
        <w:autoSpaceDE w:val="0"/>
        <w:autoSpaceDN w:val="0"/>
        <w:adjustRightInd w:val="0"/>
        <w:spacing w:after="0"/>
        <w:ind w:left="-567"/>
        <w:jc w:val="both"/>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Соковка</w:t>
      </w:r>
      <w:proofErr w:type="spellEnd"/>
      <w:r w:rsidRPr="00CB69F8">
        <w:rPr>
          <w:rFonts w:ascii="Times New Roman" w:hAnsi="Times New Roman"/>
          <w:sz w:val="28"/>
          <w:szCs w:val="28"/>
        </w:rPr>
        <w:t xml:space="preserve">, ул. </w:t>
      </w:r>
      <w:r w:rsidRPr="00E14829">
        <w:rPr>
          <w:rFonts w:ascii="Times New Roman" w:hAnsi="Times New Roman"/>
          <w:sz w:val="28"/>
          <w:szCs w:val="28"/>
        </w:rPr>
        <w:t xml:space="preserve">Школьная, </w:t>
      </w:r>
      <w:r w:rsidRPr="00CB69F8">
        <w:rPr>
          <w:rFonts w:ascii="Times New Roman" w:hAnsi="Times New Roman"/>
          <w:sz w:val="28"/>
          <w:szCs w:val="28"/>
        </w:rPr>
        <w:t xml:space="preserve">д. </w:t>
      </w:r>
      <w:r>
        <w:rPr>
          <w:rFonts w:ascii="Times New Roman" w:hAnsi="Times New Roman"/>
          <w:sz w:val="28"/>
          <w:szCs w:val="28"/>
        </w:rPr>
        <w:t>1.</w:t>
      </w:r>
    </w:p>
    <w:p w:rsidR="007C6867" w:rsidRPr="00BD2D6D" w:rsidRDefault="007C6867" w:rsidP="007C6867">
      <w:pPr>
        <w:autoSpaceDE w:val="0"/>
        <w:autoSpaceDN w:val="0"/>
        <w:adjustRightInd w:val="0"/>
        <w:spacing w:after="0"/>
        <w:ind w:left="-567" w:firstLine="567"/>
        <w:jc w:val="both"/>
        <w:rPr>
          <w:rFonts w:ascii="Times New Roman" w:hAnsi="Times New Roman"/>
          <w:sz w:val="28"/>
          <w:szCs w:val="28"/>
          <w:shd w:val="clear" w:color="auto" w:fill="FFFFFF"/>
        </w:rPr>
      </w:pPr>
      <w:r w:rsidRPr="00BD2D6D">
        <w:rPr>
          <w:rFonts w:ascii="Times New Roman" w:hAnsi="Times New Roman"/>
          <w:sz w:val="28"/>
          <w:szCs w:val="28"/>
          <w:shd w:val="clear" w:color="auto" w:fill="FFFFFF"/>
        </w:rPr>
        <w:t xml:space="preserve">1.4. Образовательная деятельность осуществляется по адресу </w:t>
      </w:r>
    </w:p>
    <w:p w:rsidR="007C6867" w:rsidRPr="00BD2D6D"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BD2D6D">
        <w:rPr>
          <w:rFonts w:ascii="Times New Roman" w:hAnsi="Times New Roman"/>
          <w:sz w:val="28"/>
          <w:szCs w:val="28"/>
        </w:rPr>
        <w:t xml:space="preserve">461677, Оренбургская область, Северный район, с. </w:t>
      </w:r>
      <w:proofErr w:type="spellStart"/>
      <w:r w:rsidRPr="00BD2D6D">
        <w:rPr>
          <w:rFonts w:ascii="Times New Roman" w:hAnsi="Times New Roman"/>
          <w:sz w:val="28"/>
          <w:szCs w:val="28"/>
        </w:rPr>
        <w:t>Соковка</w:t>
      </w:r>
      <w:proofErr w:type="spellEnd"/>
      <w:r w:rsidRPr="00BD2D6D">
        <w:rPr>
          <w:rFonts w:ascii="Times New Roman" w:hAnsi="Times New Roman"/>
          <w:sz w:val="28"/>
          <w:szCs w:val="28"/>
        </w:rPr>
        <w:t>, ул. Школьная, д.1;</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Pr>
          <w:rFonts w:ascii="Times New Roman" w:eastAsia="Calibri" w:hAnsi="Times New Roman"/>
          <w:sz w:val="28"/>
          <w:szCs w:val="28"/>
        </w:rPr>
        <w:t>1.4</w:t>
      </w:r>
      <w:r w:rsidRPr="00C15903">
        <w:rPr>
          <w:rFonts w:ascii="Times New Roman" w:eastAsia="Calibri" w:hAnsi="Times New Roman"/>
          <w:sz w:val="28"/>
          <w:szCs w:val="28"/>
        </w:rPr>
        <w:t xml:space="preserve">. Учредителем ОУ является муниципальное образование Северный район Оренбургской области. Функции и полномочия учредителя осуществляет администрация Северного района Оренбургской области.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Pr>
          <w:rFonts w:ascii="Times New Roman" w:eastAsia="Calibri" w:hAnsi="Times New Roman"/>
          <w:sz w:val="28"/>
          <w:szCs w:val="28"/>
        </w:rPr>
        <w:t>1.5</w:t>
      </w:r>
      <w:r w:rsidRPr="00C15903">
        <w:rPr>
          <w:rFonts w:ascii="Times New Roman" w:eastAsia="Calibri" w:hAnsi="Times New Roman"/>
          <w:sz w:val="28"/>
          <w:szCs w:val="28"/>
        </w:rPr>
        <w:t>. К компетенции Учредителя относится: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принятие решения об изменении целей и предмета деятельности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принятие решения о реорганизации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принятие решения о ликвидации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утверждение передаточного акта при реорганизации ОУ, ликвидационные балансы при ликвидации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утверждение Устава и изменений в Уставе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принятие решения по иным вопросам, предусмотренным законодательством и относящимся к его полномочиям;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Pr>
          <w:rFonts w:ascii="Times New Roman" w:eastAsia="Calibri" w:hAnsi="Times New Roman"/>
          <w:sz w:val="28"/>
          <w:szCs w:val="28"/>
        </w:rPr>
        <w:t>1.6</w:t>
      </w:r>
      <w:r w:rsidRPr="00C15903">
        <w:rPr>
          <w:rFonts w:ascii="Times New Roman" w:eastAsia="Calibri" w:hAnsi="Times New Roman"/>
          <w:sz w:val="28"/>
          <w:szCs w:val="28"/>
        </w:rPr>
        <w:t xml:space="preserve">. Отдельные полномочия и функции учредителя по поручению и на основании правовых актов администрации Северного района Оренбургской </w:t>
      </w:r>
      <w:r w:rsidRPr="00C15903">
        <w:rPr>
          <w:rFonts w:ascii="Times New Roman" w:eastAsia="Calibri" w:hAnsi="Times New Roman"/>
          <w:sz w:val="28"/>
          <w:szCs w:val="28"/>
        </w:rPr>
        <w:lastRenderedPageBreak/>
        <w:t xml:space="preserve">области осуществляет отдел образования администрации Северного района Оренбургской области (далее Отдел образования).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Pr>
          <w:rFonts w:ascii="Times New Roman" w:eastAsia="Calibri" w:hAnsi="Times New Roman"/>
          <w:sz w:val="28"/>
          <w:szCs w:val="28"/>
        </w:rPr>
        <w:t>1.7</w:t>
      </w:r>
      <w:r w:rsidRPr="00C15903">
        <w:rPr>
          <w:rFonts w:ascii="Times New Roman" w:eastAsia="Calibri" w:hAnsi="Times New Roman"/>
          <w:sz w:val="28"/>
          <w:szCs w:val="28"/>
        </w:rPr>
        <w:t>. Отдел образования выполняет следующие функции: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w:t>
      </w:r>
      <w:proofErr w:type="gramStart"/>
      <w:r w:rsidRPr="00C15903">
        <w:rPr>
          <w:rFonts w:ascii="Times New Roman" w:eastAsia="Calibri" w:hAnsi="Times New Roman"/>
          <w:sz w:val="28"/>
          <w:szCs w:val="28"/>
        </w:rPr>
        <w:t>формирует и направляет</w:t>
      </w:r>
      <w:proofErr w:type="gramEnd"/>
      <w:r w:rsidRPr="00C15903">
        <w:rPr>
          <w:rFonts w:ascii="Times New Roman" w:eastAsia="Calibri" w:hAnsi="Times New Roman"/>
          <w:sz w:val="28"/>
          <w:szCs w:val="28"/>
        </w:rPr>
        <w:t xml:space="preserve"> предложения по закреплению имущества за ОУ на праве оперативного управления и изъятию имущества, находящегося у ОУ на праве оперативного управления, в порядке, установленном законодательством РФ;</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w:t>
      </w:r>
      <w:proofErr w:type="gramStart"/>
      <w:r w:rsidRPr="00C15903">
        <w:rPr>
          <w:rFonts w:ascii="Times New Roman" w:eastAsia="Calibri" w:hAnsi="Times New Roman"/>
          <w:sz w:val="28"/>
          <w:szCs w:val="28"/>
        </w:rPr>
        <w:t>назначает директора ОУ и прекращает</w:t>
      </w:r>
      <w:proofErr w:type="gramEnd"/>
      <w:r w:rsidRPr="00C15903">
        <w:rPr>
          <w:rFonts w:ascii="Times New Roman" w:eastAsia="Calibri" w:hAnsi="Times New Roman"/>
          <w:sz w:val="28"/>
          <w:szCs w:val="28"/>
        </w:rPr>
        <w:t xml:space="preserve"> его полномочия;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w:t>
      </w:r>
      <w:proofErr w:type="gramStart"/>
      <w:r w:rsidRPr="00C15903">
        <w:rPr>
          <w:rFonts w:ascii="Times New Roman" w:eastAsia="Calibri" w:hAnsi="Times New Roman"/>
          <w:sz w:val="28"/>
          <w:szCs w:val="28"/>
        </w:rPr>
        <w:t>заключает и расторгает</w:t>
      </w:r>
      <w:proofErr w:type="gramEnd"/>
      <w:r w:rsidRPr="00C15903">
        <w:rPr>
          <w:rFonts w:ascii="Times New Roman" w:eastAsia="Calibri" w:hAnsi="Times New Roman"/>
          <w:sz w:val="28"/>
          <w:szCs w:val="28"/>
        </w:rPr>
        <w:t xml:space="preserve"> трудовой договор с директором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определяет порядок составления и утверждения отчетов о результатах деятельности ОУ и об использовании закрепленного за ОУ на праве оперативного управления имущества;</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определяет порядок составления и утверждения планов финансово-хозяйственной деятельности ОУ, утверждает указанные планы;</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ведёт учет детей, подлежащих обучению в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определяет объем и порядок предоставления ОУ субсидий;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разрабатывает, </w:t>
      </w:r>
      <w:proofErr w:type="gramStart"/>
      <w:r w:rsidRPr="00C15903">
        <w:rPr>
          <w:rFonts w:ascii="Times New Roman" w:eastAsia="Calibri" w:hAnsi="Times New Roman"/>
          <w:sz w:val="28"/>
          <w:szCs w:val="28"/>
        </w:rPr>
        <w:t>утверждает и контролирует</w:t>
      </w:r>
      <w:proofErr w:type="gramEnd"/>
      <w:r w:rsidRPr="00C15903">
        <w:rPr>
          <w:rFonts w:ascii="Times New Roman" w:eastAsia="Calibri" w:hAnsi="Times New Roman"/>
          <w:sz w:val="28"/>
          <w:szCs w:val="28"/>
        </w:rPr>
        <w:t xml:space="preserve"> исполнение муниципального задания по предоставлению муниципальных услуг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w:t>
      </w:r>
      <w:proofErr w:type="gramStart"/>
      <w:r w:rsidRPr="00C15903">
        <w:rPr>
          <w:rFonts w:ascii="Times New Roman" w:eastAsia="Calibri" w:hAnsi="Times New Roman"/>
          <w:sz w:val="28"/>
          <w:szCs w:val="28"/>
        </w:rPr>
        <w:t>разрабатывает и утверждает</w:t>
      </w:r>
      <w:proofErr w:type="gramEnd"/>
      <w:r w:rsidRPr="00C15903">
        <w:rPr>
          <w:rFonts w:ascii="Times New Roman" w:eastAsia="Calibri" w:hAnsi="Times New Roman"/>
          <w:sz w:val="28"/>
          <w:szCs w:val="28"/>
        </w:rPr>
        <w:t xml:space="preserve"> должностные инструкции директора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ведет учет форм получения образования;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согласовывает программы развития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иные функции и полномочия, установленные требованиями действующего законодательства.</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Pr>
          <w:rFonts w:ascii="Times New Roman" w:eastAsia="Calibri" w:hAnsi="Times New Roman"/>
          <w:sz w:val="28"/>
          <w:szCs w:val="28"/>
        </w:rPr>
        <w:t>1.8</w:t>
      </w:r>
      <w:r w:rsidRPr="00C15903">
        <w:rPr>
          <w:rFonts w:ascii="Times New Roman" w:eastAsia="Calibri" w:hAnsi="Times New Roman"/>
          <w:sz w:val="28"/>
          <w:szCs w:val="28"/>
        </w:rPr>
        <w:t xml:space="preserve">. </w:t>
      </w:r>
      <w:proofErr w:type="gramStart"/>
      <w:r w:rsidRPr="00C15903">
        <w:rPr>
          <w:rFonts w:ascii="Times New Roman" w:eastAsia="Calibri" w:hAnsi="Times New Roman"/>
          <w:sz w:val="28"/>
          <w:szCs w:val="28"/>
        </w:rPr>
        <w:t>ОУ является юридическим лицом, обладает обособленным имуществом, имеет самостоятельный баланс и лицевой счет, от своего имени приобретает и осуществляет имущественные и неимущественные права, несет обязанности, может быть истцом и ответчиком в суде, а также ведет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w:t>
      </w:r>
      <w:proofErr w:type="gramEnd"/>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Pr>
          <w:rFonts w:ascii="Times New Roman" w:eastAsia="Calibri" w:hAnsi="Times New Roman"/>
          <w:sz w:val="28"/>
          <w:szCs w:val="28"/>
        </w:rPr>
        <w:t>1.9</w:t>
      </w:r>
      <w:r w:rsidRPr="00C15903">
        <w:rPr>
          <w:rFonts w:ascii="Times New Roman" w:eastAsia="Calibri" w:hAnsi="Times New Roman"/>
          <w:sz w:val="28"/>
          <w:szCs w:val="28"/>
        </w:rPr>
        <w:t xml:space="preserve">. ОУ имеет печать с полным наименованием на русском языке, штамп и бланки со своим полным или сокращенным наименованием и   другие   реквизиты,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proofErr w:type="gramStart"/>
      <w:r w:rsidRPr="00C15903">
        <w:rPr>
          <w:rFonts w:ascii="Times New Roman" w:eastAsia="Calibri" w:hAnsi="Times New Roman"/>
          <w:sz w:val="28"/>
          <w:szCs w:val="28"/>
        </w:rPr>
        <w:t>необходимые для осуществления своей деятельности.</w:t>
      </w:r>
      <w:proofErr w:type="gramEnd"/>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Pr>
          <w:rFonts w:ascii="Times New Roman" w:eastAsia="Calibri" w:hAnsi="Times New Roman"/>
          <w:sz w:val="28"/>
          <w:szCs w:val="28"/>
        </w:rPr>
        <w:t>1.10</w:t>
      </w:r>
      <w:r w:rsidRPr="00C15903">
        <w:rPr>
          <w:rFonts w:ascii="Times New Roman" w:eastAsia="Calibri" w:hAnsi="Times New Roman"/>
          <w:sz w:val="28"/>
          <w:szCs w:val="28"/>
        </w:rPr>
        <w:t>. Права, обязанности и ответственность работников образовательных организаций, занимающих должности инженерно-технических, административно-хозяйственных, производственных, учебно-вспомогательных, медицинских и иных работников:</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proofErr w:type="gramStart"/>
      <w:r w:rsidRPr="00C15903">
        <w:rPr>
          <w:rFonts w:ascii="Times New Roman" w:eastAsia="Calibri" w:hAnsi="Times New Roman"/>
          <w:sz w:val="28"/>
          <w:szCs w:val="28"/>
        </w:rPr>
        <w:lastRenderedPageBreak/>
        <w:t>- прав</w:t>
      </w:r>
      <w:r>
        <w:rPr>
          <w:rFonts w:ascii="Times New Roman" w:eastAsia="Calibri" w:hAnsi="Times New Roman"/>
          <w:sz w:val="28"/>
          <w:szCs w:val="28"/>
        </w:rPr>
        <w:t>о</w:t>
      </w:r>
      <w:r w:rsidRPr="00C15903">
        <w:rPr>
          <w:rFonts w:ascii="Times New Roman" w:eastAsia="Calibri" w:hAnsi="Times New Roman"/>
          <w:sz w:val="28"/>
          <w:szCs w:val="28"/>
        </w:rPr>
        <w:t xml:space="preserve"> на: участие в управлении ОУ;  защиту своей профессиональной чести и достоинства; предоставление ему работы, обусловленной трудовым договором; своевременную и в полном объеме выплату заработной платы; ведение коллективных переговоров и заключение коллективных договоров;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roofErr w:type="gramEnd"/>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w:t>
      </w:r>
      <w:proofErr w:type="gramStart"/>
      <w:r w:rsidRPr="00C15903">
        <w:rPr>
          <w:rFonts w:ascii="Times New Roman" w:eastAsia="Calibri" w:hAnsi="Times New Roman"/>
          <w:sz w:val="28"/>
          <w:szCs w:val="28"/>
        </w:rPr>
        <w:t>о</w:t>
      </w:r>
      <w:proofErr w:type="gramEnd"/>
      <w:r w:rsidRPr="00C15903">
        <w:rPr>
          <w:rFonts w:ascii="Times New Roman" w:eastAsia="Calibri" w:hAnsi="Times New Roman"/>
          <w:sz w:val="28"/>
          <w:szCs w:val="28"/>
        </w:rPr>
        <w:t xml:space="preserve">бязанности: добросовестно исполнять свои трудовые обязанности, возложенные на него трудовым договором; соблюдать правила внутреннего трудового распорядка;  соблюдать трудовую дисциплину;  выполнять установленные нормы труда;  соблюдать требования по охране труда и обеспечению безопасности труда; бережно относиться к имуществу ОУ и других работников. </w:t>
      </w:r>
    </w:p>
    <w:p w:rsidR="007C6867"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ответственность:  за сохранность имущества и хозяйственного инвентаря ОУ, соблюдение правил техники безопасности, производственной санитарии и пожарной безопасности в установленном законом порядке; за неисполнение или ненадлежащее исполнение без уважительных причин Устава ОУ и правил внутреннего трудового распорядка ОУ законных распоряжений руководителя ОУ и иных локальных нормативных актов, должностных обязанностей;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p>
    <w:p w:rsidR="007C6867" w:rsidRPr="00C15903" w:rsidRDefault="007C6867" w:rsidP="007C6867">
      <w:pPr>
        <w:autoSpaceDE w:val="0"/>
        <w:autoSpaceDN w:val="0"/>
        <w:adjustRightInd w:val="0"/>
        <w:spacing w:after="0"/>
        <w:ind w:left="-567" w:firstLine="567"/>
        <w:jc w:val="both"/>
        <w:rPr>
          <w:rFonts w:ascii="Times New Roman" w:eastAsia="Calibri" w:hAnsi="Times New Roman"/>
          <w:b/>
          <w:sz w:val="28"/>
          <w:szCs w:val="28"/>
        </w:rPr>
      </w:pPr>
      <w:r w:rsidRPr="00C15903">
        <w:rPr>
          <w:rFonts w:ascii="Times New Roman" w:eastAsia="Calibri" w:hAnsi="Times New Roman"/>
          <w:b/>
          <w:sz w:val="28"/>
          <w:szCs w:val="28"/>
        </w:rPr>
        <w:t>2. Деятельность Образовательного учреждения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2.1. </w:t>
      </w:r>
      <w:proofErr w:type="gramStart"/>
      <w:r w:rsidRPr="00C15903">
        <w:rPr>
          <w:rFonts w:ascii="Times New Roman" w:eastAsia="Calibri" w:hAnsi="Times New Roman"/>
          <w:sz w:val="28"/>
          <w:szCs w:val="28"/>
        </w:rPr>
        <w:t xml:space="preserve">Предметом деятельности ОУ является реализация конституционного права граждан на получение общедоступного и бесплатного </w:t>
      </w:r>
      <w:r w:rsidRPr="00A80867">
        <w:rPr>
          <w:rFonts w:ascii="Times New Roman" w:eastAsia="Calibri" w:hAnsi="Times New Roman"/>
          <w:sz w:val="28"/>
          <w:szCs w:val="28"/>
        </w:rPr>
        <w:t>дошкольного,</w:t>
      </w:r>
      <w:r w:rsidRPr="00C15903">
        <w:rPr>
          <w:rFonts w:ascii="Times New Roman" w:eastAsia="Calibri" w:hAnsi="Times New Roman"/>
          <w:sz w:val="28"/>
          <w:szCs w:val="28"/>
        </w:rPr>
        <w:t xml:space="preserve"> начального общего</w:t>
      </w:r>
      <w:r>
        <w:rPr>
          <w:rFonts w:ascii="Times New Roman" w:eastAsia="Calibri" w:hAnsi="Times New Roman"/>
          <w:sz w:val="28"/>
          <w:szCs w:val="28"/>
        </w:rPr>
        <w:t xml:space="preserve"> и </w:t>
      </w:r>
      <w:r w:rsidRPr="00C15903">
        <w:rPr>
          <w:rFonts w:ascii="Times New Roman" w:eastAsia="Calibri" w:hAnsi="Times New Roman"/>
          <w:sz w:val="28"/>
          <w:szCs w:val="28"/>
        </w:rPr>
        <w:t>основного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roofErr w:type="gramEnd"/>
      <w:r w:rsidRPr="00C15903">
        <w:rPr>
          <w:rFonts w:ascii="Times New Roman" w:eastAsia="Calibri" w:hAnsi="Times New Roman"/>
          <w:sz w:val="28"/>
          <w:szCs w:val="28"/>
        </w:rPr>
        <w:t xml:space="preserve"> обеспечение отдыха граждан, создание условий для культурной, спортивной, и иной деятельности населения.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2.2. Целями деятельности ОУ является реализация </w:t>
      </w:r>
      <w:proofErr w:type="gramStart"/>
      <w:r w:rsidRPr="00C15903">
        <w:rPr>
          <w:rFonts w:ascii="Times New Roman" w:eastAsia="Calibri" w:hAnsi="Times New Roman"/>
          <w:sz w:val="28"/>
          <w:szCs w:val="28"/>
        </w:rPr>
        <w:t>общеобразовательных</w:t>
      </w:r>
      <w:proofErr w:type="gramEnd"/>
      <w:r w:rsidRPr="00C15903">
        <w:rPr>
          <w:rFonts w:ascii="Times New Roman" w:eastAsia="Calibri" w:hAnsi="Times New Roman"/>
          <w:sz w:val="28"/>
          <w:szCs w:val="28"/>
        </w:rPr>
        <w:t xml:space="preserve"> программам по уровням общего   образования в      соответствии с пунктом 2.3. и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осуществление деятельности указанной в пунктах 2.4. настоящего Устава.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2.3. К основным видам деятельности ОУ относятся: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w:t>
      </w:r>
      <w:r w:rsidRPr="00C15903">
        <w:rPr>
          <w:rFonts w:ascii="Times New Roman" w:eastAsia="Calibri" w:hAnsi="Times New Roman"/>
          <w:sz w:val="28"/>
          <w:szCs w:val="28"/>
        </w:rPr>
        <w:tab/>
        <w:t>осуществление образовательной деятельности по программам  начального общего образования;</w:t>
      </w:r>
    </w:p>
    <w:p w:rsidR="007C6867"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w:t>
      </w:r>
      <w:r w:rsidRPr="00C15903">
        <w:rPr>
          <w:rFonts w:ascii="Times New Roman" w:eastAsia="Calibri" w:hAnsi="Times New Roman"/>
          <w:sz w:val="28"/>
          <w:szCs w:val="28"/>
        </w:rPr>
        <w:tab/>
        <w:t>осуществление образовательной деятельности по программам  основного общего образования</w:t>
      </w:r>
      <w:r>
        <w:rPr>
          <w:rFonts w:ascii="Times New Roman" w:eastAsia="Calibri" w:hAnsi="Times New Roman"/>
          <w:sz w:val="28"/>
          <w:szCs w:val="28"/>
        </w:rPr>
        <w:t>;</w:t>
      </w:r>
    </w:p>
    <w:p w:rsidR="007C6867" w:rsidRPr="00BD2D6D"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BD2D6D">
        <w:rPr>
          <w:rFonts w:ascii="Times New Roman" w:eastAsia="Calibri" w:hAnsi="Times New Roman"/>
          <w:sz w:val="28"/>
          <w:szCs w:val="28"/>
        </w:rPr>
        <w:lastRenderedPageBreak/>
        <w:t>-</w:t>
      </w:r>
      <w:r>
        <w:rPr>
          <w:rFonts w:ascii="Times New Roman" w:eastAsia="Calibri" w:hAnsi="Times New Roman"/>
          <w:sz w:val="28"/>
          <w:szCs w:val="28"/>
        </w:rPr>
        <w:t xml:space="preserve">        </w:t>
      </w:r>
      <w:r w:rsidRPr="00BD2D6D">
        <w:rPr>
          <w:rFonts w:ascii="Times New Roman" w:hAnsi="Times New Roman"/>
          <w:sz w:val="28"/>
          <w:szCs w:val="28"/>
        </w:rPr>
        <w:t xml:space="preserve"> осуществление</w:t>
      </w:r>
      <w:r w:rsidRPr="00BD2D6D">
        <w:rPr>
          <w:rFonts w:ascii="Times New Roman" w:hAnsi="Times New Roman"/>
          <w:sz w:val="28"/>
          <w:szCs w:val="28"/>
        </w:rPr>
        <w:tab/>
        <w:t>образовательной деятельности</w:t>
      </w:r>
      <w:r w:rsidRPr="00BD2D6D">
        <w:rPr>
          <w:rFonts w:ascii="Times New Roman" w:hAnsi="Times New Roman"/>
          <w:sz w:val="28"/>
          <w:szCs w:val="28"/>
        </w:rPr>
        <w:tab/>
        <w:t>по</w:t>
      </w:r>
      <w:r w:rsidRPr="00BD2D6D">
        <w:rPr>
          <w:rFonts w:ascii="Times New Roman" w:hAnsi="Times New Roman"/>
          <w:sz w:val="28"/>
          <w:szCs w:val="28"/>
        </w:rPr>
        <w:tab/>
        <w:t xml:space="preserve">программам </w:t>
      </w:r>
      <w:proofErr w:type="gramStart"/>
      <w:r w:rsidRPr="00BD2D6D">
        <w:rPr>
          <w:rFonts w:ascii="Times New Roman" w:hAnsi="Times New Roman"/>
          <w:sz w:val="28"/>
          <w:szCs w:val="28"/>
        </w:rPr>
        <w:t>дополнительного</w:t>
      </w:r>
      <w:proofErr w:type="gramEnd"/>
      <w:r w:rsidRPr="00BD2D6D">
        <w:rPr>
          <w:rFonts w:ascii="Times New Roman" w:hAnsi="Times New Roman"/>
          <w:sz w:val="28"/>
          <w:szCs w:val="28"/>
        </w:rPr>
        <w:t xml:space="preserve"> образования.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2.4. ОУ так же осуществляет образовательную деятельность по следующим образовательным программам, реализация которых не является основной целью её деятельности: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осуществление образовательной деятельности по программам  дошкольного образования общеразвивающей направленности;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-осуществление образовательной деятельности по дополнительной общеобразовательной программе социально-педагогической направленности.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Дополнительные общеобразовательные программы реализуются в ОУ для детей, с учетом их возрастных и индивидуальных особенностей.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2.5. Как дополнительный вид деятельности ОУ может осуществлять, в том числе и за счет средств физических и юридических лиц, следующие виды деятельности:  услуги групп продленного дня, организация питания обучающихся,   присмотр и уход за </w:t>
      </w:r>
      <w:proofErr w:type="gramStart"/>
      <w:r w:rsidRPr="00C15903">
        <w:rPr>
          <w:rFonts w:ascii="Times New Roman" w:eastAsia="Calibri" w:hAnsi="Times New Roman"/>
          <w:sz w:val="28"/>
          <w:szCs w:val="28"/>
        </w:rPr>
        <w:t>обучающимися</w:t>
      </w:r>
      <w:proofErr w:type="gramEnd"/>
      <w:r w:rsidRPr="00C15903">
        <w:rPr>
          <w:rFonts w:ascii="Times New Roman" w:eastAsia="Calibri" w:hAnsi="Times New Roman"/>
          <w:sz w:val="28"/>
          <w:szCs w:val="28"/>
        </w:rPr>
        <w:t>, организация отдыха и оздоровления детей в каникулярное время.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2.6. Вышеуказанные виды деятельности ОУ выполняет на основании муниципального задания. Муниципальное задание формируется, </w:t>
      </w:r>
      <w:proofErr w:type="gramStart"/>
      <w:r w:rsidRPr="00C15903">
        <w:rPr>
          <w:rFonts w:ascii="Times New Roman" w:eastAsia="Calibri" w:hAnsi="Times New Roman"/>
          <w:sz w:val="28"/>
          <w:szCs w:val="28"/>
        </w:rPr>
        <w:t>утверждается Учредителем и является</w:t>
      </w:r>
      <w:proofErr w:type="gramEnd"/>
      <w:r w:rsidRPr="00C15903">
        <w:rPr>
          <w:rFonts w:ascii="Times New Roman" w:eastAsia="Calibri" w:hAnsi="Times New Roman"/>
          <w:sz w:val="28"/>
          <w:szCs w:val="28"/>
        </w:rPr>
        <w:t xml:space="preserve"> обязательным.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Сверх муниципального задания ОУ вправе выполнять работы, оказывать услуги, относящиеся к его основной деятельности, для физических и юридических лиц за плату и на одинаковых при оказании однородных услуг условиях в порядке, установленном федеральными нормативными правовыми актами. Наряду с видами основной деятельности ОУ может осуществлять иные виды деятельности, предусмотренные настоящим Уставом, лишь постольку, поскольку это служит достижению целей, ради которых ОУ создано, и соответствующие этим целям.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2.7. ОУ в своей деятельности руководствуется Конституцией Российской Федерации, Федеральным законом «Об образовании в Российской Федерации», Федеральным законом «О некоммерческих организациях», иными федеральными нормативными правовыми актами, нормативными правовыми актами Оренбургской области и Северного района, настоящим Уставом и принимаемыми в соответствии с ними локальными правыми актами ОУ.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2.8. ОУ 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2.9. Обучение ОУ осуществляется на русском языке.</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lastRenderedPageBreak/>
        <w:t>2.10. Образовательные программы дошкольного, начального общего</w:t>
      </w:r>
      <w:r>
        <w:rPr>
          <w:rFonts w:ascii="Times New Roman" w:eastAsia="Calibri" w:hAnsi="Times New Roman"/>
          <w:sz w:val="28"/>
          <w:szCs w:val="28"/>
        </w:rPr>
        <w:t xml:space="preserve"> и</w:t>
      </w:r>
      <w:r w:rsidRPr="00C15903">
        <w:rPr>
          <w:rFonts w:ascii="Times New Roman" w:eastAsia="Calibri" w:hAnsi="Times New Roman"/>
          <w:sz w:val="28"/>
          <w:szCs w:val="28"/>
        </w:rPr>
        <w:t xml:space="preserve"> основного общего образования являются преемственными.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2.11. ОУ может осуществлять общее образование </w:t>
      </w:r>
      <w:proofErr w:type="gramStart"/>
      <w:r w:rsidRPr="00C15903">
        <w:rPr>
          <w:rFonts w:ascii="Times New Roman" w:eastAsia="Calibri" w:hAnsi="Times New Roman"/>
          <w:sz w:val="28"/>
          <w:szCs w:val="28"/>
        </w:rPr>
        <w:t>обучающихся</w:t>
      </w:r>
      <w:proofErr w:type="gramEnd"/>
      <w:r w:rsidRPr="00C15903">
        <w:rPr>
          <w:rFonts w:ascii="Times New Roman" w:eastAsia="Calibri" w:hAnsi="Times New Roman"/>
          <w:sz w:val="28"/>
          <w:szCs w:val="28"/>
        </w:rPr>
        <w:t xml:space="preserve"> с ограниченными возможностями здоровья по адаптированным основным общеобразовательным программам, создавая специальные условия для получения образования указанными обучающимися.</w:t>
      </w:r>
    </w:p>
    <w:p w:rsidR="007C6867"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2.12. Образование </w:t>
      </w:r>
      <w:proofErr w:type="gramStart"/>
      <w:r w:rsidRPr="00C15903">
        <w:rPr>
          <w:rFonts w:ascii="Times New Roman" w:eastAsia="Calibri" w:hAnsi="Times New Roman"/>
          <w:sz w:val="28"/>
          <w:szCs w:val="28"/>
        </w:rPr>
        <w:t>обучающихся</w:t>
      </w:r>
      <w:proofErr w:type="gramEnd"/>
      <w:r w:rsidRPr="00C15903">
        <w:rPr>
          <w:rFonts w:ascii="Times New Roman" w:eastAsia="Calibri" w:hAnsi="Times New Roman"/>
          <w:sz w:val="28"/>
          <w:szCs w:val="28"/>
        </w:rPr>
        <w:t xml:space="preserve"> с ограниченными возможностями здоровья может быть организовано как совместно с другими обучающимися, так и дистанционно.</w:t>
      </w:r>
    </w:p>
    <w:p w:rsidR="007C6867" w:rsidRPr="00BD2D6D" w:rsidRDefault="007C6867" w:rsidP="007C6867">
      <w:pPr>
        <w:autoSpaceDE w:val="0"/>
        <w:autoSpaceDN w:val="0"/>
        <w:adjustRightInd w:val="0"/>
        <w:spacing w:after="0"/>
        <w:ind w:left="-567" w:firstLine="567"/>
        <w:jc w:val="both"/>
        <w:rPr>
          <w:rFonts w:ascii="Times New Roman" w:eastAsia="Calibri" w:hAnsi="Times New Roman"/>
          <w:sz w:val="28"/>
          <w:szCs w:val="28"/>
        </w:rPr>
      </w:pPr>
    </w:p>
    <w:p w:rsidR="007C6867" w:rsidRPr="00C15903" w:rsidRDefault="007C6867" w:rsidP="007C6867">
      <w:pPr>
        <w:autoSpaceDE w:val="0"/>
        <w:autoSpaceDN w:val="0"/>
        <w:adjustRightInd w:val="0"/>
        <w:spacing w:after="0"/>
        <w:ind w:left="-567" w:firstLine="567"/>
        <w:jc w:val="both"/>
        <w:rPr>
          <w:rFonts w:ascii="Times New Roman" w:eastAsia="Calibri" w:hAnsi="Times New Roman"/>
          <w:b/>
          <w:sz w:val="28"/>
          <w:szCs w:val="28"/>
        </w:rPr>
      </w:pPr>
      <w:r w:rsidRPr="00C15903">
        <w:rPr>
          <w:rFonts w:ascii="Times New Roman" w:eastAsia="Calibri" w:hAnsi="Times New Roman"/>
          <w:b/>
          <w:sz w:val="28"/>
          <w:szCs w:val="28"/>
        </w:rPr>
        <w:t>3. Управление Образовательным учреждением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3.1. Управление ОУ строится на принципах единоначалия и коллегиальности.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3.2. Единоличным исполнительным органом ОУ является руководитель ОУ – директор.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3.3. Текущее руководство деятельностью Образовательного учреждения осуществляет прошедший соответствующую аттестацию директор, назначаемый отделом образования  по согласованию с Учредителем.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3.4. При назначении на должность с директором ОУ заключается бессрочный  трудовой договор в соответствии с Трудовым кодексом Российской Федерации. Директор назначается на бессрочный срок полномочий.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3.5. К компетенции директора ОУ относится текущее руководство его деятельностью, в том числе:</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осуществление в соответствии с требованиями нормативных правовых актов образовательной и иной деятельности ОУ, предусмотренной настоящим уставом;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планирование и организация работы ОУ, в т. ч. планирование и организация образовательного процесса;</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w:t>
      </w:r>
      <w:proofErr w:type="gramStart"/>
      <w:r w:rsidRPr="00C15903">
        <w:rPr>
          <w:rFonts w:ascii="Times New Roman" w:eastAsia="Calibri" w:hAnsi="Times New Roman"/>
          <w:sz w:val="28"/>
          <w:szCs w:val="28"/>
        </w:rPr>
        <w:t>контроль за</w:t>
      </w:r>
      <w:proofErr w:type="gramEnd"/>
      <w:r w:rsidRPr="00C15903">
        <w:rPr>
          <w:rFonts w:ascii="Times New Roman" w:eastAsia="Calibri" w:hAnsi="Times New Roman"/>
          <w:sz w:val="28"/>
          <w:szCs w:val="28"/>
        </w:rPr>
        <w:t xml:space="preserve"> деятельностью структурных подразделений, качеством образовательной деятельности, эффективностью работы ОУ;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обеспечение создания необходимых условий для охраны и укрепления здоровья, организации питания обучающихся Образовательного учреждения;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осуществление взаимосвязи с семьями воспитанников, общественными организациями, другими образовательными учреждениями по вопросам </w:t>
      </w:r>
      <w:proofErr w:type="gramStart"/>
      <w:r w:rsidRPr="00C15903">
        <w:rPr>
          <w:rFonts w:ascii="Times New Roman" w:eastAsia="Calibri" w:hAnsi="Times New Roman"/>
          <w:sz w:val="28"/>
          <w:szCs w:val="28"/>
        </w:rPr>
        <w:t>дошкольного</w:t>
      </w:r>
      <w:proofErr w:type="gramEnd"/>
      <w:r w:rsidRPr="00C15903">
        <w:rPr>
          <w:rFonts w:ascii="Times New Roman" w:eastAsia="Calibri" w:hAnsi="Times New Roman"/>
          <w:sz w:val="28"/>
          <w:szCs w:val="28"/>
        </w:rPr>
        <w:t xml:space="preserve"> образования;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осуществление в соответствии с действующим законодательством иные функции и полномочия, вытекающие из цели, предмета и содержания уставной деятельности Образовательного учреждения.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3.6. Директор имеет право:</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открывать лицевые счета;</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lastRenderedPageBreak/>
        <w:t>– утверждать план финансово-хозяйственной деятельности ОУ, отчетность об исполнении бюджета, бухгалтерскую, налоговую и иную отчетность;</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заключать сделки и договоры гражданско-правового характера от имени ОУ с учетом ограничений, установленных законодательством Российской Федерации, выдавать доверенности;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утверждать локальные нормативные акты в порядке, предусмотренном настоящим уставом;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зачислять на обучение в ОУ, осуществлять перевод и отчисление </w:t>
      </w:r>
      <w:proofErr w:type="gramStart"/>
      <w:r w:rsidRPr="00C15903">
        <w:rPr>
          <w:rFonts w:ascii="Times New Roman" w:eastAsia="Calibri" w:hAnsi="Times New Roman"/>
          <w:sz w:val="28"/>
          <w:szCs w:val="28"/>
        </w:rPr>
        <w:t>обучающихся</w:t>
      </w:r>
      <w:proofErr w:type="gramEnd"/>
      <w:r w:rsidRPr="00C15903">
        <w:rPr>
          <w:rFonts w:ascii="Times New Roman" w:eastAsia="Calibri" w:hAnsi="Times New Roman"/>
          <w:sz w:val="28"/>
          <w:szCs w:val="28"/>
        </w:rPr>
        <w:t xml:space="preserve"> в   порядке, установленном      законодательством      Российской Федерации и локальными нормативными актами;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применять меры дисциплинарной и иной ответственности к </w:t>
      </w:r>
      <w:proofErr w:type="gramStart"/>
      <w:r w:rsidRPr="00C15903">
        <w:rPr>
          <w:rFonts w:ascii="Times New Roman" w:eastAsia="Calibri" w:hAnsi="Times New Roman"/>
          <w:sz w:val="28"/>
          <w:szCs w:val="28"/>
        </w:rPr>
        <w:t>обучающимся</w:t>
      </w:r>
      <w:proofErr w:type="gramEnd"/>
      <w:r w:rsidRPr="00C15903">
        <w:rPr>
          <w:rFonts w:ascii="Times New Roman" w:eastAsia="Calibri" w:hAnsi="Times New Roman"/>
          <w:sz w:val="28"/>
          <w:szCs w:val="28"/>
        </w:rPr>
        <w:t xml:space="preserve"> и </w:t>
      </w:r>
    </w:p>
    <w:p w:rsidR="007C6867" w:rsidRPr="00C15903" w:rsidRDefault="007C6867" w:rsidP="007C6867">
      <w:pPr>
        <w:autoSpaceDE w:val="0"/>
        <w:autoSpaceDN w:val="0"/>
        <w:adjustRightInd w:val="0"/>
        <w:spacing w:after="0"/>
        <w:ind w:left="-567"/>
        <w:jc w:val="both"/>
        <w:rPr>
          <w:rFonts w:ascii="Times New Roman" w:eastAsia="Calibri" w:hAnsi="Times New Roman"/>
          <w:sz w:val="28"/>
          <w:szCs w:val="28"/>
        </w:rPr>
      </w:pPr>
      <w:r w:rsidRPr="00C15903">
        <w:rPr>
          <w:rFonts w:ascii="Times New Roman" w:eastAsia="Calibri" w:hAnsi="Times New Roman"/>
          <w:sz w:val="28"/>
          <w:szCs w:val="28"/>
        </w:rPr>
        <w:t>работникам, с учетом ограничений, установленных законодательством Российской Федерации;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поощрять обучающихся и работников в порядке, предусмотренном трудовым законодательством и локальными нормативными актами;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определять структуру ОУ, утверждать положения о структурных подразделениях ОУ, за исключением принятия решений о создании и ликвидации филиалов и представительств;</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устанавливать штатное расписание, заключать, изменять условия и расторгать трудовые договоры с работниками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распределять должностные обязанности между работниками, в т. ч. делегировать часть своих полномочий работникам;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на предоставление компенсации расходов на оплату жилых помещений, отопления и освещения.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принимать решения по иным вопросам, связанным с осуществлением образовательной, научной, административной, финансово-экономической деятельностью ОУ, которые не составляют исключительную компетенцию коллегиальных органов управления ОУ, определенную настоящим уставом.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3.7. Директор обязан:</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обеспечивать выполнение муниципального задания в полном объеме, финансовую дисциплину и использовать средства с соответствия с целевым назначением;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lastRenderedPageBreak/>
        <w:t>–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создание необходимых условий для охраны и укрепления здоровья, организации питания обучающихся и работников образовательной организации;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соблюдать права и свободы обучающихся, родителей (законных представителей) несовершеннолетних обучающихся, работников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обеспечивать своевременную выплату заработной платы работникам, принимать меры по повышению размера их заработной платы;</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обеспечивать реализацию прав работников на дополнительное профессиональное образование по профилю деятельности;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 комиссии по трудовым спорам;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выполнять иные функции, связанные с осуществлением образовательной, научной, административной, финансово-экономической деятельностью ОУ, которые не составляют исключительную компетенцию коллегиальных органов управления ОУ, определенную настоящим уставом.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3.8. Директор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3.9. Директор принимает решения в пределах своей компетенции самостоятельно, если иное не установлено настоящим уставом, и действует от имени ОУ без доверенности.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3.10. Коллегиальные органы управления ОУ </w:t>
      </w:r>
      <w:proofErr w:type="gramStart"/>
      <w:r w:rsidRPr="00C15903">
        <w:rPr>
          <w:rFonts w:ascii="Times New Roman" w:eastAsia="Calibri" w:hAnsi="Times New Roman"/>
          <w:sz w:val="28"/>
          <w:szCs w:val="28"/>
        </w:rPr>
        <w:t>создаются и действуют</w:t>
      </w:r>
      <w:proofErr w:type="gramEnd"/>
      <w:r w:rsidRPr="00C15903">
        <w:rPr>
          <w:rFonts w:ascii="Times New Roman" w:eastAsia="Calibri" w:hAnsi="Times New Roman"/>
          <w:sz w:val="28"/>
          <w:szCs w:val="28"/>
        </w:rPr>
        <w:t xml:space="preserve"> в соответствии с настоящим Уставом и положениями об этих органах, утвержденными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3.11. Коллегиальными органами управления ОУ являются: Общее собрание работников ОУ (далее – Общее собрание), Педагогический совет ОУ (далее – Педагогический совет), «Малый» педагогический совет.</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3.12. К компетенции Общего собрания относится: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рассмотрение ежегодного отчета о поступлении и расходовании финансовых и материальных средств ОУ, а также отчета о результатах </w:t>
      </w:r>
      <w:proofErr w:type="spellStart"/>
      <w:r w:rsidRPr="00C15903">
        <w:rPr>
          <w:rFonts w:ascii="Times New Roman" w:eastAsia="Calibri" w:hAnsi="Times New Roman"/>
          <w:sz w:val="28"/>
          <w:szCs w:val="28"/>
        </w:rPr>
        <w:t>самообследования</w:t>
      </w:r>
      <w:proofErr w:type="spellEnd"/>
      <w:r w:rsidRPr="00C15903">
        <w:rPr>
          <w:rFonts w:ascii="Times New Roman" w:eastAsia="Calibri" w:hAnsi="Times New Roman"/>
          <w:sz w:val="28"/>
          <w:szCs w:val="28"/>
        </w:rPr>
        <w:t>;</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принятие Коллективного договора, Правил внутреннего распорядка обучающихся, Правил внутреннего трудового распорядка, иных локальных </w:t>
      </w:r>
      <w:r w:rsidRPr="00C15903">
        <w:rPr>
          <w:rFonts w:ascii="Times New Roman" w:eastAsia="Calibri" w:hAnsi="Times New Roman"/>
          <w:sz w:val="28"/>
          <w:szCs w:val="28"/>
        </w:rPr>
        <w:lastRenderedPageBreak/>
        <w:t>нормативных актов, затрагивающих права и законные интересы обучающихся и работников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рассмотрение и обсуждение вопросов стратегии развития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рассмотрение и обсуждение вопросов материально-технического обеспечения и оснащения образовательного процесса;</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заслушивание отчетов директора ОУ и коллегиальных органов управления ОУ по вопросам их деятельности;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принятие положения о </w:t>
      </w:r>
      <w:proofErr w:type="spellStart"/>
      <w:r w:rsidRPr="00C15903">
        <w:rPr>
          <w:rFonts w:ascii="Times New Roman" w:eastAsia="Calibri" w:hAnsi="Times New Roman"/>
          <w:sz w:val="28"/>
          <w:szCs w:val="28"/>
        </w:rPr>
        <w:t>самообследовании</w:t>
      </w:r>
      <w:proofErr w:type="spellEnd"/>
      <w:r w:rsidRPr="00C15903">
        <w:rPr>
          <w:rFonts w:ascii="Times New Roman" w:eastAsia="Calibri" w:hAnsi="Times New Roman"/>
          <w:sz w:val="28"/>
          <w:szCs w:val="28"/>
        </w:rPr>
        <w:t>.</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Иные вопросы деятельности, касающиеся структурных подразделений  ОУ,  рассматриваются на Общих собраниях работников структурных подразделениях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3.13. В заседании Общего собрания могут принимать участие все работники ОУ. Общее собрание собирается директором ОУ не реже двух раз в год. Общее собрание считается правомочным, если на его заседании присутствует 50% и более от числа работников. По вопросу объявления забастовки Общее собрание работников считается правомочным, если на нем присутствовало не мене двух трети от общего числа работников ОУ. На заседании Общего собрания избирается председатель и секретарь собрания.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Общее собрание, как постоянно действующий коллегиальный орган управления ОУ, имеет бессрочный срок полномочий.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3.14. Решения на Общем собрании работников считается принятым, если за него </w:t>
      </w:r>
      <w:proofErr w:type="gramStart"/>
      <w:r w:rsidRPr="00C15903">
        <w:rPr>
          <w:rFonts w:ascii="Times New Roman" w:eastAsia="Calibri" w:hAnsi="Times New Roman"/>
          <w:sz w:val="28"/>
          <w:szCs w:val="28"/>
        </w:rPr>
        <w:t>проголосовало не менее половины работников от числа присутствующих членов Общего собрания и оформляются</w:t>
      </w:r>
      <w:proofErr w:type="gramEnd"/>
      <w:r w:rsidRPr="00C15903">
        <w:rPr>
          <w:rFonts w:ascii="Times New Roman" w:eastAsia="Calibri" w:hAnsi="Times New Roman"/>
          <w:sz w:val="28"/>
          <w:szCs w:val="28"/>
        </w:rPr>
        <w:t xml:space="preserve"> протоколом.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3.15. </w:t>
      </w:r>
      <w:proofErr w:type="gramStart"/>
      <w:r w:rsidRPr="00C15903">
        <w:rPr>
          <w:rFonts w:ascii="Times New Roman" w:eastAsia="Calibri" w:hAnsi="Times New Roman"/>
          <w:sz w:val="28"/>
          <w:szCs w:val="28"/>
        </w:rPr>
        <w:t>Педагогический</w:t>
      </w:r>
      <w:proofErr w:type="gramEnd"/>
      <w:r w:rsidRPr="00C15903">
        <w:rPr>
          <w:rFonts w:ascii="Times New Roman" w:eastAsia="Calibri" w:hAnsi="Times New Roman"/>
          <w:sz w:val="28"/>
          <w:szCs w:val="28"/>
        </w:rPr>
        <w:t xml:space="preserve"> совет ОУ является коллегиальным органом управления, к компетенции которого относятся вопросы, касающиеся организации образовательного процесса:</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внесение предложений директору по основным направлениям образовательной деятельности ОУ, включая предложения по перспективе (стратегии) развития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внесение предложений директору по изменению устава, локальных нормативных актов по основным вопросам организации и осуществления образовательной деятельности, в т. ч. затрагивающих права и обязанности обучающихся;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внесение предложений директору о материально-техническом обеспечении образовательной деятельности, оборудованию помещений в соответствии с требованиями федеральных государственных образовательных стандартов, санитарно-эпидемиологических требований;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lastRenderedPageBreak/>
        <w:t>– выбор направлений научно-исследовательской, инновационной деятельности в сфере образования, взаимодействия ОУ с иными образовательными и научными организациями;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согласование локального нормативного акта об аттестации педагогических работников;</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определение форм, периодичности и порядка проведения текущего контроля успеваемости и промежуточной аттестации обучающихся;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принятие локального нормативного акта об осуществлении текущего контроля успеваемости и промежуточной аттестации </w:t>
      </w:r>
      <w:proofErr w:type="gramStart"/>
      <w:r w:rsidRPr="00C15903">
        <w:rPr>
          <w:rFonts w:ascii="Times New Roman" w:eastAsia="Calibri" w:hAnsi="Times New Roman"/>
          <w:sz w:val="28"/>
          <w:szCs w:val="28"/>
        </w:rPr>
        <w:t>обучающихся</w:t>
      </w:r>
      <w:proofErr w:type="gramEnd"/>
      <w:r w:rsidRPr="00C15903">
        <w:rPr>
          <w:rFonts w:ascii="Times New Roman" w:eastAsia="Calibri" w:hAnsi="Times New Roman"/>
          <w:sz w:val="28"/>
          <w:szCs w:val="28"/>
        </w:rPr>
        <w:t>;</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совершенствование методов обучения и воспитания с учетом достижений педагогической науки и передового педагогического опыта, внедрение образовательных технологий, электронного обучения;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внесение предложений директору по вопросам повышения квалификации педагогических работников, развитию их творческой инициативы;</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представление к поощрению обучающихся и педагогических работников;</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принимает участие в разработке программы развития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принимает локальные акты ОУ по вопросам организации образовательной деятельности;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осуществляет в соответствии с действующим законодательством иные функции и полномочия, предусмотренные положением о Педагогическом совете.</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3.16. </w:t>
      </w:r>
      <w:proofErr w:type="gramStart"/>
      <w:r w:rsidRPr="00C15903">
        <w:rPr>
          <w:rFonts w:ascii="Times New Roman" w:eastAsia="Calibri" w:hAnsi="Times New Roman"/>
          <w:sz w:val="28"/>
          <w:szCs w:val="28"/>
        </w:rPr>
        <w:t>В Педагогический совет входят директор, его заместители, руководители структурных подразделений, а также педагогические работники, состоящие в трудовых отношениях с ОУ (в том числе работающие по совместительству и на условиях почасовой оплаты).</w:t>
      </w:r>
      <w:proofErr w:type="gramEnd"/>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3.17. Педагогический совет в полном составе собирается на свои заседания не реже одного раз в год. Внеочередные заседания Педагогического совета проводятся по требованию председателя или не менее одной трети педагогических работников ОУ.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Решения Педагогического совет считаются правомочными, если на его заседании присутствуют не менее двух трети от общего числа членов Педагогического совета </w:t>
      </w:r>
      <w:proofErr w:type="gramStart"/>
      <w:r w:rsidRPr="00C15903">
        <w:rPr>
          <w:rFonts w:ascii="Times New Roman" w:eastAsia="Calibri" w:hAnsi="Times New Roman"/>
          <w:sz w:val="28"/>
          <w:szCs w:val="28"/>
        </w:rPr>
        <w:t>и</w:t>
      </w:r>
      <w:proofErr w:type="gramEnd"/>
      <w:r w:rsidRPr="00C15903">
        <w:rPr>
          <w:rFonts w:ascii="Times New Roman" w:eastAsia="Calibri" w:hAnsi="Times New Roman"/>
          <w:sz w:val="28"/>
          <w:szCs w:val="28"/>
        </w:rPr>
        <w:t xml:space="preserve"> если за него проголосовало более половины присутствующих педагогов. При равном количестве голосов решающим является голос председателя педагогического совета.</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Педагогический совет, как постоянно действующий коллегиальный орган управления ОУ, имеет бессрочный срок полномочий.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3.18. На заседании педагогического совета избирается председатель и секретарь собрания. Секретаря ведет протоколы заседаний.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3.19. </w:t>
      </w:r>
      <w:proofErr w:type="gramStart"/>
      <w:r w:rsidRPr="00C15903">
        <w:rPr>
          <w:rFonts w:ascii="Times New Roman" w:eastAsia="Calibri" w:hAnsi="Times New Roman"/>
          <w:sz w:val="28"/>
          <w:szCs w:val="28"/>
        </w:rPr>
        <w:t>Педагогический</w:t>
      </w:r>
      <w:proofErr w:type="gramEnd"/>
      <w:r w:rsidRPr="00C15903">
        <w:rPr>
          <w:rFonts w:ascii="Times New Roman" w:eastAsia="Calibri" w:hAnsi="Times New Roman"/>
          <w:sz w:val="28"/>
          <w:szCs w:val="28"/>
        </w:rPr>
        <w:t xml:space="preserve"> совет принимает решения открытым голосованием и оформляет решения протоколом.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lastRenderedPageBreak/>
        <w:t>3.20. На заседаниях Педагогического совета при наличии его согласия могут присутствовать:</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 работники ОУ, не являющиеся членами Педагогического совета;</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граждане, выполняющие работу на основе гражданско-правовых договоров, заключенных с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обучающиеся, родители (законные представители) </w:t>
      </w:r>
      <w:proofErr w:type="gramStart"/>
      <w:r w:rsidRPr="00C15903">
        <w:rPr>
          <w:rFonts w:ascii="Times New Roman" w:eastAsia="Calibri" w:hAnsi="Times New Roman"/>
          <w:sz w:val="28"/>
          <w:szCs w:val="28"/>
        </w:rPr>
        <w:t>обучающихся</w:t>
      </w:r>
      <w:proofErr w:type="gramEnd"/>
      <w:r w:rsidRPr="00C15903">
        <w:rPr>
          <w:rFonts w:ascii="Times New Roman" w:eastAsia="Calibri" w:hAnsi="Times New Roman"/>
          <w:sz w:val="28"/>
          <w:szCs w:val="28"/>
        </w:rPr>
        <w:t>.</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3.21. Для решения отдельных педагогических вопросов ОУ создается «Малый» педагогический совет.</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«Малые»  педагогические советы также создаются и в структурных подразделениях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3.22. В «Малый» педагогический совет входят руководитель, его заместители (при наличии), а также педагогические работники, состоящие в трудовых отношениях с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3.23. К компетенции «Малых» педагогически</w:t>
      </w:r>
      <w:r>
        <w:rPr>
          <w:rFonts w:ascii="Times New Roman" w:eastAsia="Calibri" w:hAnsi="Times New Roman"/>
          <w:sz w:val="28"/>
          <w:szCs w:val="28"/>
        </w:rPr>
        <w:t>х</w:t>
      </w:r>
      <w:r w:rsidRPr="00C15903">
        <w:rPr>
          <w:rFonts w:ascii="Times New Roman" w:eastAsia="Calibri" w:hAnsi="Times New Roman"/>
          <w:sz w:val="28"/>
          <w:szCs w:val="28"/>
        </w:rPr>
        <w:t xml:space="preserve"> советов относится: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разработка и принятие образовательных программ, в т. ч. учебных планов, календарных учебных графиков, рабочих программ учебных курсов, предметов, дисциплин (модулей), программ внеурочной деятельности;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согласование выбора учебников, учебных пособий, материалов и иных средств обучения и воспитания в соответствии с образовательной программой;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представление к поощрению обучающихся и педагогических работников;</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решение вопроса о применении мер педагогического воздействия в отношении обучающихся, а также согласование отчисления обучающихся в качестве меры дисциплинарного взыскания;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рассмотрение предложений о переводе обучающихся в следующий класс по результатам промежуточной аттестации;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принимает решение о проведении промежуточной аттестации по результатам учебного года, о допуске </w:t>
      </w:r>
      <w:proofErr w:type="gramStart"/>
      <w:r w:rsidRPr="00C15903">
        <w:rPr>
          <w:rFonts w:ascii="Times New Roman" w:eastAsia="Calibri" w:hAnsi="Times New Roman"/>
          <w:sz w:val="28"/>
          <w:szCs w:val="28"/>
        </w:rPr>
        <w:t>обучающихся</w:t>
      </w:r>
      <w:proofErr w:type="gramEnd"/>
      <w:r w:rsidRPr="00C15903">
        <w:rPr>
          <w:rFonts w:ascii="Times New Roman" w:eastAsia="Calibri" w:hAnsi="Times New Roman"/>
          <w:sz w:val="28"/>
          <w:szCs w:val="28"/>
        </w:rPr>
        <w:t xml:space="preserve"> к государственной (итоговой) аттестации;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а также  другие вопросы образовательной деятельности в ОУ, требующие незамедлительного решения.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3.24. На заседании «Малого» педагогического совета избирается председатель и секретарь собрания. Секретарь ведет всю документацию.</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3.25. Решения «Малого» педагогического совета  по вопросам, входящим в его компетенцию, правомочны, если на заседании присутствовало не менее двух трети его членов. Решения принимаются простым большинством голосов. При равенстве голосов голос председателя «Малого» педагогического совета  является решающим.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lastRenderedPageBreak/>
        <w:t xml:space="preserve">3.26. Решения «Малого» педагогического совета, принятые в пределах его полномочий и в соответствии с законодательством, </w:t>
      </w:r>
      <w:proofErr w:type="gramStart"/>
      <w:r w:rsidRPr="00C15903">
        <w:rPr>
          <w:rFonts w:ascii="Times New Roman" w:eastAsia="Calibri" w:hAnsi="Times New Roman"/>
          <w:sz w:val="28"/>
          <w:szCs w:val="28"/>
        </w:rPr>
        <w:t>являются рекомендательными и приобретают</w:t>
      </w:r>
      <w:proofErr w:type="gramEnd"/>
      <w:r w:rsidRPr="00C15903">
        <w:rPr>
          <w:rFonts w:ascii="Times New Roman" w:eastAsia="Calibri" w:hAnsi="Times New Roman"/>
          <w:sz w:val="28"/>
          <w:szCs w:val="28"/>
        </w:rPr>
        <w:t xml:space="preserve"> силу после утверждения их приказом руководителя.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3.27. Все решения «Малого» педагогического совета  своевременно доводятся до сведения всех участников образовательного процесса.</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3.28. Организацию выполнения решений «Малого» педагогического совета  осуществляют ответственные лица, указанные в решении. Результаты этой работы сообщаются членам «Малого» педагогического совета  на последующих его заседаниях в соответствии с указанными сроками.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3.29. Заседания «Малого» педагогического совета  протоколируются. В протоколах фиксируется ход обсуждения вопросов, предложения и замечания членов «Малого» педагогического совета. Протоколы подписываются председателем и секретарем «Малого» педагогического совета.</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3.30. «Малый» педагогический совет собирается на свои заседания не реже 4 раз в год. Внеочередные заседания «Малого» педагогического совета проводятся по требованию председателя или не менее одной трети педагогических работников ОУ. «Малый» педагогический совет, как постоянно действующий коллегиальный орган управления ОУ, имеет бессрочный срок полномочий.</w:t>
      </w:r>
    </w:p>
    <w:p w:rsidR="007C6867"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3.31. </w:t>
      </w:r>
      <w:proofErr w:type="gramStart"/>
      <w:r w:rsidRPr="00C15903">
        <w:rPr>
          <w:rFonts w:ascii="Times New Roman" w:eastAsia="Calibri" w:hAnsi="Times New Roman"/>
          <w:sz w:val="28"/>
          <w:szCs w:val="28"/>
        </w:rPr>
        <w:t>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в ОУ создается Комиссия по урегулированию споров между участниками образовательных отношений.</w:t>
      </w:r>
      <w:proofErr w:type="gramEnd"/>
    </w:p>
    <w:p w:rsidR="007C6867" w:rsidRPr="00507C8E"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507C8E">
        <w:rPr>
          <w:rFonts w:ascii="Times New Roman" w:eastAsia="Calibri" w:hAnsi="Times New Roman"/>
          <w:sz w:val="28"/>
          <w:szCs w:val="28"/>
        </w:rPr>
        <w:t>3.32. Коллегиальные органы управления ОУ вправе самостоятельно выступать от имени ОУ, действовать в интересах ОУ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507C8E">
        <w:rPr>
          <w:rFonts w:ascii="Times New Roman" w:eastAsia="Calibri" w:hAnsi="Times New Roman"/>
          <w:sz w:val="28"/>
          <w:szCs w:val="28"/>
        </w:rPr>
        <w:t>Коллегиальные органы управления ОУ вправе выступать от имени Учреждения на основании доверенности, выданной председателю либо иному представителю указанных органов директором ОУ в объеме прав, предусмотренных доверенностью.</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3.3</w:t>
      </w:r>
      <w:r>
        <w:rPr>
          <w:rFonts w:ascii="Times New Roman" w:eastAsia="Calibri" w:hAnsi="Times New Roman"/>
          <w:sz w:val="28"/>
          <w:szCs w:val="28"/>
        </w:rPr>
        <w:t>3</w:t>
      </w:r>
      <w:r w:rsidRPr="00C15903">
        <w:rPr>
          <w:rFonts w:ascii="Times New Roman" w:eastAsia="Calibri" w:hAnsi="Times New Roman"/>
          <w:sz w:val="28"/>
          <w:szCs w:val="28"/>
        </w:rPr>
        <w:t>. В целях учета мнения обучающихся, их законных представителей по вопросам управления ОУ и при принятии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создаются Совет обучающихся и Совет родителей.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lastRenderedPageBreak/>
        <w:t>3.3</w:t>
      </w:r>
      <w:r>
        <w:rPr>
          <w:rFonts w:ascii="Times New Roman" w:eastAsia="Calibri" w:hAnsi="Times New Roman"/>
          <w:sz w:val="28"/>
          <w:szCs w:val="28"/>
        </w:rPr>
        <w:t>4</w:t>
      </w:r>
      <w:r w:rsidRPr="00C15903">
        <w:rPr>
          <w:rFonts w:ascii="Times New Roman" w:eastAsia="Calibri" w:hAnsi="Times New Roman"/>
          <w:sz w:val="28"/>
          <w:szCs w:val="28"/>
        </w:rPr>
        <w:t>. Учет мнения Совета обучающихся (родителей) при принятии локальных нормативных актов, затрагивающих права и интересы обучающихся и (или) их родителей (законных представителей) осуществляется в следующем порядке:</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proofErr w:type="gramStart"/>
      <w:r w:rsidRPr="00C15903">
        <w:rPr>
          <w:rFonts w:ascii="Times New Roman" w:eastAsia="Calibri" w:hAnsi="Times New Roman"/>
          <w:sz w:val="28"/>
          <w:szCs w:val="28"/>
        </w:rPr>
        <w:t>- перед принятием локального нормативного акта, затрагивающего права и интересы обучающихся и (или) их родителей (законных представителей), директор направляет проект акта и обоснование необходимости его принятия в Совет обучающихся (родителей);</w:t>
      </w:r>
      <w:proofErr w:type="gramEnd"/>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не позднее пяти рабочих дней со дня получения проекта локального нормативного акта и обоснования Совет обучающихся (родителей) направляет директору мотивированное мнение по проекту в письменной форме;</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если мотивированное мнение Совета обучающихся (родителей) не содержит согласия с проектом локального нормативного акта или содержит предложения по его совершенствованию, директор может либо согласиться с ним, либо обязан в течение трех рабочих дней после получения мотивированного мнения провести дополнительные консультации с Советом учащихся (родителей) с целью достижения взаимоприемлемого решения;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если согласие не достигнуто, возникшие разногласия оформляются протоколом. После этого директор имеет право принять локальный нормативный акт, а Совет обучающихся (родителей) может его обжаловать в комиссии по урегулированию споров между участниками образовательных отношений.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3.3</w:t>
      </w:r>
      <w:r>
        <w:rPr>
          <w:rFonts w:ascii="Times New Roman" w:eastAsia="Calibri" w:hAnsi="Times New Roman"/>
          <w:sz w:val="28"/>
          <w:szCs w:val="28"/>
        </w:rPr>
        <w:t>5</w:t>
      </w:r>
      <w:r w:rsidRPr="00C15903">
        <w:rPr>
          <w:rFonts w:ascii="Times New Roman" w:eastAsia="Calibri" w:hAnsi="Times New Roman"/>
          <w:sz w:val="28"/>
          <w:szCs w:val="28"/>
        </w:rPr>
        <w:t>. К компетенции Совета родителей относятся: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w:t>
      </w:r>
      <w:proofErr w:type="gramStart"/>
      <w:r w:rsidRPr="00C15903">
        <w:rPr>
          <w:rFonts w:ascii="Times New Roman" w:eastAsia="Calibri" w:hAnsi="Times New Roman"/>
          <w:sz w:val="28"/>
          <w:szCs w:val="28"/>
        </w:rPr>
        <w:t>контроль за</w:t>
      </w:r>
      <w:proofErr w:type="gramEnd"/>
      <w:r w:rsidRPr="00C15903">
        <w:rPr>
          <w:rFonts w:ascii="Times New Roman" w:eastAsia="Calibri" w:hAnsi="Times New Roman"/>
          <w:sz w:val="28"/>
          <w:szCs w:val="28"/>
        </w:rPr>
        <w:t xml:space="preserve"> созданием необходимых условий для охраны и укрепления здоровья, организацией питания обучающихся;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информирование   родителей   (законных    представителей) несовершеннолетних  обучающихся о решениях Совета родителей;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участвовать в рассмотрении и выражать мнение по вопросам, связанным с </w:t>
      </w:r>
      <w:proofErr w:type="gramStart"/>
      <w:r w:rsidRPr="00C15903">
        <w:rPr>
          <w:rFonts w:ascii="Times New Roman" w:eastAsia="Calibri" w:hAnsi="Times New Roman"/>
          <w:sz w:val="28"/>
          <w:szCs w:val="28"/>
        </w:rPr>
        <w:t>нарушениями</w:t>
      </w:r>
      <w:proofErr w:type="gramEnd"/>
      <w:r w:rsidRPr="00C15903">
        <w:rPr>
          <w:rFonts w:ascii="Times New Roman" w:eastAsia="Calibri" w:hAnsi="Times New Roman"/>
          <w:sz w:val="28"/>
          <w:szCs w:val="28"/>
        </w:rPr>
        <w:t xml:space="preserve"> обучающимися учебной дисциплины и правил внутреннего распорядка образовательной организации;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участвовать в разработке и обсуждении проектов локальных нормативных актов, затрагивающих права и законные интересы обучающихся и их родителей (законных представителей);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proofErr w:type="gramStart"/>
      <w:r w:rsidRPr="00C15903">
        <w:rPr>
          <w:rFonts w:ascii="Times New Roman" w:eastAsia="Calibri" w:hAnsi="Times New Roman"/>
          <w:sz w:val="28"/>
          <w:szCs w:val="28"/>
        </w:rPr>
        <w:t>- выражать обязательное к учету мнение при принятии локальных нормативных актов ОУ,  устанавливающий требования к одежде обучающихся, в том числе требования к ее общему виду, цвету, фасону, видам одежды обучающихся, знакам отличия, и правила ее ношения.</w:t>
      </w:r>
      <w:proofErr w:type="gramEnd"/>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3.3</w:t>
      </w:r>
      <w:r>
        <w:rPr>
          <w:rFonts w:ascii="Times New Roman" w:eastAsia="Calibri" w:hAnsi="Times New Roman"/>
          <w:sz w:val="28"/>
          <w:szCs w:val="28"/>
        </w:rPr>
        <w:t>6</w:t>
      </w:r>
      <w:r w:rsidRPr="00C15903">
        <w:rPr>
          <w:rFonts w:ascii="Times New Roman" w:eastAsia="Calibri" w:hAnsi="Times New Roman"/>
          <w:sz w:val="28"/>
          <w:szCs w:val="28"/>
        </w:rPr>
        <w:t xml:space="preserve">. К компетенции Совета </w:t>
      </w:r>
      <w:proofErr w:type="gramStart"/>
      <w:r w:rsidRPr="00C15903">
        <w:rPr>
          <w:rFonts w:ascii="Times New Roman" w:eastAsia="Calibri" w:hAnsi="Times New Roman"/>
          <w:sz w:val="28"/>
          <w:szCs w:val="28"/>
        </w:rPr>
        <w:t>обучающихся</w:t>
      </w:r>
      <w:proofErr w:type="gramEnd"/>
      <w:r w:rsidRPr="00C15903">
        <w:rPr>
          <w:rFonts w:ascii="Times New Roman" w:eastAsia="Calibri" w:hAnsi="Times New Roman"/>
          <w:sz w:val="28"/>
          <w:szCs w:val="28"/>
        </w:rPr>
        <w:t xml:space="preserve"> относятся: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представление интересов обучающихся в комиссии по урегулированию споров между участниками образовательных отношений;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lastRenderedPageBreak/>
        <w:t xml:space="preserve">- участвовать в рассмотрении и выражать мнение по вопросам, связанным с </w:t>
      </w:r>
      <w:proofErr w:type="gramStart"/>
      <w:r w:rsidRPr="00C15903">
        <w:rPr>
          <w:rFonts w:ascii="Times New Roman" w:eastAsia="Calibri" w:hAnsi="Times New Roman"/>
          <w:sz w:val="28"/>
          <w:szCs w:val="28"/>
        </w:rPr>
        <w:t>нарушениями</w:t>
      </w:r>
      <w:proofErr w:type="gramEnd"/>
      <w:r w:rsidRPr="00C15903">
        <w:rPr>
          <w:rFonts w:ascii="Times New Roman" w:eastAsia="Calibri" w:hAnsi="Times New Roman"/>
          <w:sz w:val="28"/>
          <w:szCs w:val="28"/>
        </w:rPr>
        <w:t xml:space="preserve"> обучающимися учебной дисциплины и правил внутреннего распорядка образовательной организации;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участвовать в разработке и обсуждении проектов локальных нормативных актов, затрагивающих права и законные интересы обучающихся и их родителей (законных представителей);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proofErr w:type="gramStart"/>
      <w:r w:rsidRPr="00C15903">
        <w:rPr>
          <w:rFonts w:ascii="Times New Roman" w:eastAsia="Calibri" w:hAnsi="Times New Roman"/>
          <w:sz w:val="28"/>
          <w:szCs w:val="28"/>
        </w:rPr>
        <w:t>- выражать обязательное к учету мнение при принятии локальных нормативных актов ОУ,  устанавливающий требования к одежде обучающихся, в том числе требования к ее общему виду, цвету, фасону, видам одежды обучающихся, знакам отличия, и правила ее ношения.</w:t>
      </w:r>
      <w:proofErr w:type="gramEnd"/>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3.3</w:t>
      </w:r>
      <w:r>
        <w:rPr>
          <w:rFonts w:ascii="Times New Roman" w:eastAsia="Calibri" w:hAnsi="Times New Roman"/>
          <w:sz w:val="28"/>
          <w:szCs w:val="28"/>
        </w:rPr>
        <w:t>7</w:t>
      </w:r>
      <w:r w:rsidRPr="00C15903">
        <w:rPr>
          <w:rFonts w:ascii="Times New Roman" w:eastAsia="Calibri" w:hAnsi="Times New Roman"/>
          <w:sz w:val="28"/>
          <w:szCs w:val="28"/>
        </w:rPr>
        <w:t>. Порядок деятельности Совета обучающихся и Совета родителей определяется Положением о Совете обучающихся и Положением о Совете родителей соответственно. Совет обучающихся и Совет родителей имеют бессрочный срок полномочий.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b/>
          <w:sz w:val="28"/>
          <w:szCs w:val="28"/>
        </w:rPr>
      </w:pPr>
    </w:p>
    <w:p w:rsidR="007C6867" w:rsidRPr="00C15903" w:rsidRDefault="007C6867" w:rsidP="007C6867">
      <w:pPr>
        <w:autoSpaceDE w:val="0"/>
        <w:autoSpaceDN w:val="0"/>
        <w:adjustRightInd w:val="0"/>
        <w:spacing w:after="0"/>
        <w:ind w:left="-567" w:firstLine="567"/>
        <w:jc w:val="both"/>
        <w:rPr>
          <w:rFonts w:ascii="Times New Roman" w:eastAsia="Calibri" w:hAnsi="Times New Roman"/>
          <w:b/>
          <w:sz w:val="28"/>
          <w:szCs w:val="28"/>
        </w:rPr>
      </w:pPr>
      <w:r w:rsidRPr="00C15903">
        <w:rPr>
          <w:rFonts w:ascii="Times New Roman" w:eastAsia="Calibri" w:hAnsi="Times New Roman"/>
          <w:b/>
          <w:sz w:val="28"/>
          <w:szCs w:val="28"/>
        </w:rPr>
        <w:t>4. Имущество, хозяйственная деятельность и финансовое обеспечение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4.1. Собственником имущества ОУ является муниципальное образование Северный район Оренбургской области.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4.2. В целях обеспечения образовательной деятельности имущество закрепляется за ОУ на праве оперативного управления в соответствии с Гражданским кодексом Российской Федерации.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4.3. Земельный участок, необходимый для осуществления уставной деятельности ОУ, предоставляется ему на праве постоянного (бессрочного) пользования в порядке, установленном действующим законодательством Российской Федерации.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4.4. ОУ владеет, </w:t>
      </w:r>
      <w:proofErr w:type="gramStart"/>
      <w:r w:rsidRPr="00C15903">
        <w:rPr>
          <w:rFonts w:ascii="Times New Roman" w:eastAsia="Calibri" w:hAnsi="Times New Roman"/>
          <w:sz w:val="28"/>
          <w:szCs w:val="28"/>
        </w:rPr>
        <w:t>пользуется и распоряжается</w:t>
      </w:r>
      <w:proofErr w:type="gramEnd"/>
      <w:r w:rsidRPr="00C15903">
        <w:rPr>
          <w:rFonts w:ascii="Times New Roman" w:eastAsia="Calibri" w:hAnsi="Times New Roman"/>
          <w:sz w:val="28"/>
          <w:szCs w:val="28"/>
        </w:rPr>
        <w:t xml:space="preserve"> имуществом, закрепленным за ним в пределах, установленных законом, в соответствии с уставными целями деятельности, заданиями собственника и назначением имущества.</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4.5. Имущество и денежные средства ОУ </w:t>
      </w:r>
      <w:proofErr w:type="gramStart"/>
      <w:r w:rsidRPr="00C15903">
        <w:rPr>
          <w:rFonts w:ascii="Times New Roman" w:eastAsia="Calibri" w:hAnsi="Times New Roman"/>
          <w:sz w:val="28"/>
          <w:szCs w:val="28"/>
        </w:rPr>
        <w:t>отражаются на его балансе и используются</w:t>
      </w:r>
      <w:proofErr w:type="gramEnd"/>
      <w:r w:rsidRPr="00C15903">
        <w:rPr>
          <w:rFonts w:ascii="Times New Roman" w:eastAsia="Calibri" w:hAnsi="Times New Roman"/>
          <w:sz w:val="28"/>
          <w:szCs w:val="28"/>
        </w:rPr>
        <w:t xml:space="preserve"> для достижения целей, определенных настоящим Уставом.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4.6. Источником формирования имущества ОУ и финансовых ресурсов ОУ являются: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имущество, закрепленное за ним на праве оперативного управления и на праве постоянного (бессрочного) пользования;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бюджетные поступления в виде субсидий из областного и местного бюджета на финансовые обеспечения выполнения муниципального задания на оказание услуг (выполнение работ), а также субсидий на иные цели;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средства от оказания платных услуг;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lastRenderedPageBreak/>
        <w:t>- средства спонсоров  и добровольные пожертвования;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иные источники, не запрещенные действующим законодательством.</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4.7. Неиспользованные до конца финансового года средства субсидий, предоставленных ОУ на выполнение муниципального задания, используются ОУ в соответствии с действующим законодательством Российской Федерации.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4.8. Доходы ОУ </w:t>
      </w:r>
      <w:proofErr w:type="gramStart"/>
      <w:r w:rsidRPr="00C15903">
        <w:rPr>
          <w:rFonts w:ascii="Times New Roman" w:eastAsia="Calibri" w:hAnsi="Times New Roman"/>
          <w:sz w:val="28"/>
          <w:szCs w:val="28"/>
        </w:rPr>
        <w:t>поступают в самостоятельное распоряжение ОУ и используются</w:t>
      </w:r>
      <w:proofErr w:type="gramEnd"/>
      <w:r w:rsidRPr="00C15903">
        <w:rPr>
          <w:rFonts w:ascii="Times New Roman" w:eastAsia="Calibri" w:hAnsi="Times New Roman"/>
          <w:sz w:val="28"/>
          <w:szCs w:val="28"/>
        </w:rPr>
        <w:t xml:space="preserve"> для достижения целей, ради которых оно создано.</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4.9. ОУ вправе выступать арендодателем и арендатором имущества на условиях и в порядке, установленном действующим законодательством Российской Федерации и с согласия Учредителя. В случае сдачи в аренду получаемого в установленном порядке недвижимого имущества или особо ценного движимого имущества, закрепленного за ОУ или приобретенного ОУ за счет средств, выделенных ему на приобретение такого имущества, финансовое обеспечение такого имущества Учредителем  не осуществляется.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4.10. Крупная сделка может быть совершена ОУ только с предварительного согласия Учредителя. </w:t>
      </w:r>
      <w:proofErr w:type="gramStart"/>
      <w:r w:rsidRPr="00C15903">
        <w:rPr>
          <w:rFonts w:ascii="Times New Roman" w:eastAsia="Calibri" w:hAnsi="Times New Roman"/>
          <w:sz w:val="28"/>
          <w:szCs w:val="28"/>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действующим законодательством ОУ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ОУ, определяемой по данным его</w:t>
      </w:r>
      <w:proofErr w:type="gramEnd"/>
      <w:r w:rsidRPr="00C15903">
        <w:rPr>
          <w:rFonts w:ascii="Times New Roman" w:eastAsia="Calibri" w:hAnsi="Times New Roman"/>
          <w:sz w:val="28"/>
          <w:szCs w:val="28"/>
        </w:rPr>
        <w:t xml:space="preserve"> бухгалтерской отчетности на последнюю отчетную дату.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4.11. ОУ отвечает по своим обязательствам тем своим имуществом, на которое по законодательству РФ может быть обращено взыскание.</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4.12. ОУ без согласия Учредителя не вправе распоряжаться особо ценным движимым имуществом, закрепленным за ним Учредителем или приобретенным ОУ за счет средств, выделенных ему Учредителем на приобретение такого имущества, а также недвижимым имуществом. Под особо ценным движимым имуществом понимается движимое имущество, без которого осуществление ОУ своей уставной деятельности будет </w:t>
      </w:r>
      <w:proofErr w:type="gramStart"/>
      <w:r w:rsidRPr="00C15903">
        <w:rPr>
          <w:rFonts w:ascii="Times New Roman" w:eastAsia="Calibri" w:hAnsi="Times New Roman"/>
          <w:sz w:val="28"/>
          <w:szCs w:val="28"/>
        </w:rPr>
        <w:t>существенно затруднено</w:t>
      </w:r>
      <w:proofErr w:type="gramEnd"/>
      <w:r w:rsidRPr="00C15903">
        <w:rPr>
          <w:rFonts w:ascii="Times New Roman" w:eastAsia="Calibri" w:hAnsi="Times New Roman"/>
          <w:sz w:val="28"/>
          <w:szCs w:val="28"/>
        </w:rPr>
        <w:t xml:space="preserve">.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p>
    <w:p w:rsidR="007C6867" w:rsidRDefault="007C6867" w:rsidP="007C6867">
      <w:pPr>
        <w:autoSpaceDE w:val="0"/>
        <w:autoSpaceDN w:val="0"/>
        <w:adjustRightInd w:val="0"/>
        <w:spacing w:after="0"/>
        <w:ind w:left="-567" w:firstLine="567"/>
        <w:jc w:val="both"/>
        <w:rPr>
          <w:rFonts w:ascii="Times New Roman" w:eastAsia="Calibri" w:hAnsi="Times New Roman"/>
          <w:b/>
          <w:sz w:val="28"/>
          <w:szCs w:val="28"/>
        </w:rPr>
      </w:pPr>
    </w:p>
    <w:p w:rsidR="007C6867" w:rsidRPr="00C15903" w:rsidRDefault="007C6867" w:rsidP="007C6867">
      <w:pPr>
        <w:autoSpaceDE w:val="0"/>
        <w:autoSpaceDN w:val="0"/>
        <w:adjustRightInd w:val="0"/>
        <w:spacing w:after="0"/>
        <w:ind w:left="-567" w:firstLine="567"/>
        <w:jc w:val="both"/>
        <w:rPr>
          <w:rFonts w:ascii="Times New Roman" w:eastAsia="Calibri" w:hAnsi="Times New Roman"/>
          <w:b/>
          <w:sz w:val="28"/>
          <w:szCs w:val="28"/>
        </w:rPr>
      </w:pPr>
      <w:r w:rsidRPr="00C15903">
        <w:rPr>
          <w:rFonts w:ascii="Times New Roman" w:eastAsia="Calibri" w:hAnsi="Times New Roman"/>
          <w:b/>
          <w:sz w:val="28"/>
          <w:szCs w:val="28"/>
        </w:rPr>
        <w:t>5. Реорганизация и ликвидация Образовательного учреждения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5.1. ОУ может быть реорганизовано или ликвидировано  в порядке, установленном гражданским законодательством, с учетом особенностей, предусмотренных Федеральным Законом «Об образовании в Российской Федерации».</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lastRenderedPageBreak/>
        <w:t xml:space="preserve">5.2. Ликвидация ОУ может осуществляться: по инициативе Учредителя; по решению суда. При ликвидации образовательной организации ее имущество после удовлетворения требований кредиторов учредитель направляет на цели развития образования.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p>
    <w:p w:rsidR="007C6867" w:rsidRPr="00C15903" w:rsidRDefault="007C6867" w:rsidP="007C6867">
      <w:pPr>
        <w:autoSpaceDE w:val="0"/>
        <w:autoSpaceDN w:val="0"/>
        <w:adjustRightInd w:val="0"/>
        <w:spacing w:after="0"/>
        <w:ind w:left="-567" w:firstLine="567"/>
        <w:jc w:val="both"/>
        <w:rPr>
          <w:rFonts w:ascii="Times New Roman" w:eastAsia="Calibri" w:hAnsi="Times New Roman"/>
          <w:b/>
          <w:sz w:val="28"/>
          <w:szCs w:val="28"/>
        </w:rPr>
      </w:pPr>
      <w:r w:rsidRPr="00C15903">
        <w:rPr>
          <w:rFonts w:ascii="Times New Roman" w:eastAsia="Calibri" w:hAnsi="Times New Roman"/>
          <w:b/>
          <w:sz w:val="28"/>
          <w:szCs w:val="28"/>
        </w:rPr>
        <w:t>6. Локальные нормативные акты, регламентирующие деятельность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6.1. ОУ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 несовершеннолетних обучающихся.</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6.2. Решение о разработке и принятии локальных нормативных актов </w:t>
      </w:r>
      <w:proofErr w:type="gramStart"/>
      <w:r w:rsidRPr="00C15903">
        <w:rPr>
          <w:rFonts w:ascii="Times New Roman" w:eastAsia="Calibri" w:hAnsi="Times New Roman"/>
          <w:sz w:val="28"/>
          <w:szCs w:val="28"/>
        </w:rPr>
        <w:t>принимает  директор и направляется</w:t>
      </w:r>
      <w:proofErr w:type="gramEnd"/>
      <w:r w:rsidRPr="00C15903">
        <w:rPr>
          <w:rFonts w:ascii="Times New Roman" w:eastAsia="Calibri" w:hAnsi="Times New Roman"/>
          <w:sz w:val="28"/>
          <w:szCs w:val="28"/>
        </w:rPr>
        <w:t xml:space="preserve"> их для принятия и учета мнения в коллегиальные органы управления в соответствии с их компетенцией.</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 Локальные нормативные акты утверждаются директором ОУ.</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6.3. Локальные правовые акты Образовательного учреждения не могут противоречить настоящему Уставу и действующему законодательству Российской Федерации. </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p>
    <w:p w:rsidR="007C6867" w:rsidRPr="00C15903" w:rsidRDefault="007C6867" w:rsidP="007C6867">
      <w:pPr>
        <w:autoSpaceDE w:val="0"/>
        <w:autoSpaceDN w:val="0"/>
        <w:adjustRightInd w:val="0"/>
        <w:spacing w:after="0"/>
        <w:ind w:left="-567" w:firstLine="567"/>
        <w:jc w:val="both"/>
        <w:rPr>
          <w:rFonts w:ascii="Times New Roman" w:eastAsia="Calibri" w:hAnsi="Times New Roman"/>
          <w:b/>
          <w:sz w:val="28"/>
          <w:szCs w:val="28"/>
        </w:rPr>
      </w:pPr>
      <w:r w:rsidRPr="00C15903">
        <w:rPr>
          <w:rFonts w:ascii="Times New Roman" w:eastAsia="Calibri" w:hAnsi="Times New Roman"/>
          <w:b/>
          <w:sz w:val="28"/>
          <w:szCs w:val="28"/>
        </w:rPr>
        <w:t>7. Внесение изменений и (или) дополнений в устав</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 xml:space="preserve">7.1. Изменения и дополнения в настоящий Устав вносятся в порядке, установленном администрацией муниципального образования Северный район Оренбургской области, </w:t>
      </w:r>
      <w:proofErr w:type="gramStart"/>
      <w:r w:rsidRPr="00C15903">
        <w:rPr>
          <w:rFonts w:ascii="Times New Roman" w:eastAsia="Calibri" w:hAnsi="Times New Roman"/>
          <w:sz w:val="28"/>
          <w:szCs w:val="28"/>
        </w:rPr>
        <w:t>утверждаются Учредителем и подлежат</w:t>
      </w:r>
      <w:proofErr w:type="gramEnd"/>
      <w:r w:rsidRPr="00C15903">
        <w:rPr>
          <w:rFonts w:ascii="Times New Roman" w:eastAsia="Calibri" w:hAnsi="Times New Roman"/>
          <w:sz w:val="28"/>
          <w:szCs w:val="28"/>
        </w:rPr>
        <w:t xml:space="preserve"> регистрации в государственных органах регистрации юридических лиц.</w:t>
      </w:r>
    </w:p>
    <w:p w:rsidR="007C6867" w:rsidRPr="00C15903" w:rsidRDefault="007C6867" w:rsidP="007C6867">
      <w:pPr>
        <w:autoSpaceDE w:val="0"/>
        <w:autoSpaceDN w:val="0"/>
        <w:adjustRightInd w:val="0"/>
        <w:spacing w:after="0"/>
        <w:ind w:left="-567" w:firstLine="567"/>
        <w:jc w:val="both"/>
        <w:rPr>
          <w:rFonts w:ascii="Times New Roman" w:eastAsia="Calibri" w:hAnsi="Times New Roman"/>
          <w:sz w:val="28"/>
          <w:szCs w:val="28"/>
        </w:rPr>
      </w:pPr>
      <w:r w:rsidRPr="00C15903">
        <w:rPr>
          <w:rFonts w:ascii="Times New Roman" w:eastAsia="Calibri" w:hAnsi="Times New Roman"/>
          <w:sz w:val="28"/>
          <w:szCs w:val="28"/>
        </w:rPr>
        <w:t>Изменения и дополнения в Устав вступают в силу после их государственной регистрации в установленном законом порядке.</w:t>
      </w:r>
      <w:bookmarkStart w:id="0" w:name="_GoBack"/>
      <w:bookmarkEnd w:id="0"/>
    </w:p>
    <w:sectPr w:rsidR="007C6867" w:rsidRPr="00C15903">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1F54E9"/>
    <w:rsid w:val="001F54E9"/>
    <w:rsid w:val="007C6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link w:val="a3"/>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link w:val="a3"/>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5256</Words>
  <Characters>29961</Characters>
  <Application>Microsoft Office Word</Application>
  <DocSecurity>0</DocSecurity>
  <Lines>249</Lines>
  <Paragraphs>70</Paragraphs>
  <ScaleCrop>false</ScaleCrop>
  <Company/>
  <LinksUpToDate>false</LinksUpToDate>
  <CharactersWithSpaces>35147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Пестов Ю.В.</cp:lastModifiedBy>
  <cp:revision>2</cp:revision>
  <dcterms:created xsi:type="dcterms:W3CDTF">2023-10-02T10:14:00Z</dcterms:created>
  <dcterms:modified xsi:type="dcterms:W3CDTF">2023-10-02T10:15:00Z</dcterms:modified>
</cp:coreProperties>
</file>