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3C4FE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9C21648" wp14:editId="45DD83A6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FE9"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1059AF" wp14:editId="344D7B5F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Default="00CB1ECF" w:rsidP="009250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224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425EF">
        <w:rPr>
          <w:rFonts w:ascii="Times New Roman" w:hAnsi="Times New Roman" w:cs="Times New Roman"/>
          <w:sz w:val="28"/>
          <w:szCs w:val="28"/>
        </w:rPr>
        <w:t>с. Северное</w:t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15F" w:rsidRPr="002B3FD6" w:rsidRDefault="00EA7857" w:rsidP="00B1015F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 w:rsidRPr="00EA7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857">
        <w:rPr>
          <w:rFonts w:ascii="Times New Roman" w:hAnsi="Times New Roman" w:cs="Times New Roman"/>
          <w:sz w:val="28"/>
          <w:szCs w:val="28"/>
        </w:rPr>
        <w:t xml:space="preserve"> </w:t>
      </w:r>
      <w:r w:rsidR="00B1015F" w:rsidRPr="002B3FD6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 </w:t>
      </w:r>
    </w:p>
    <w:p w:rsidR="00B1015F" w:rsidRPr="002B3FD6" w:rsidRDefault="00B1015F" w:rsidP="00B1015F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 w:rsidRPr="002B3FD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Северный район</w:t>
      </w:r>
    </w:p>
    <w:p w:rsidR="00B1015F" w:rsidRPr="00B1015F" w:rsidRDefault="00B1015F" w:rsidP="00B1015F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 w:rsidRPr="002B3FD6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2B3FD6">
        <w:rPr>
          <w:rFonts w:ascii="Times New Roman" w:hAnsi="Times New Roman" w:cs="Times New Roman"/>
          <w:sz w:val="28"/>
          <w:szCs w:val="28"/>
        </w:rPr>
        <w:tab/>
      </w:r>
      <w:r w:rsidRPr="002B3FD6">
        <w:rPr>
          <w:rFonts w:ascii="Times New Roman" w:hAnsi="Times New Roman" w:cs="Times New Roman"/>
          <w:sz w:val="28"/>
          <w:szCs w:val="28"/>
        </w:rPr>
        <w:tab/>
      </w:r>
      <w:r w:rsidRPr="002B3FD6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B1015F" w:rsidRPr="00EA7857" w:rsidRDefault="00B1015F" w:rsidP="00B101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FD6">
        <w:rPr>
          <w:rFonts w:ascii="Times New Roman" w:hAnsi="Times New Roman" w:cs="Times New Roman"/>
          <w:sz w:val="28"/>
          <w:szCs w:val="28"/>
          <w:lang w:bidi="ru-RU"/>
        </w:rPr>
        <w:t>В соответствии  со статьей 10 Федерального закона от 28.12. 2009 № 381-ФЗ «Об основах государственного регулирования торговой деятельности в Ро</w:t>
      </w:r>
      <w:r>
        <w:rPr>
          <w:rFonts w:ascii="Times New Roman" w:hAnsi="Times New Roman" w:cs="Times New Roman"/>
          <w:sz w:val="28"/>
          <w:szCs w:val="28"/>
          <w:lang w:bidi="ru-RU"/>
        </w:rPr>
        <w:t>ссийской Федерации»,  приказом м</w:t>
      </w:r>
      <w:r w:rsidRPr="002B3FD6">
        <w:rPr>
          <w:rFonts w:ascii="Times New Roman" w:hAnsi="Times New Roman" w:cs="Times New Roman"/>
          <w:sz w:val="28"/>
          <w:szCs w:val="28"/>
          <w:lang w:bidi="ru-RU"/>
        </w:rPr>
        <w:t>инистерства сельского хозяйства, торговли, пищевой и перерабатывающей промышленности  Оренбургской области от 15.06.2020 № 141 «Об утверждении порядка   разработки и утверждения  схемы размещения нестационарных торговых объектов на территории Оренбургской области» и руководствуясь Уставом    муниципального образования Северного района,</w:t>
      </w:r>
      <w:r w:rsidRPr="00EA7857">
        <w:rPr>
          <w:rFonts w:ascii="Times New Roman" w:hAnsi="Times New Roman" w:cs="Times New Roman"/>
          <w:sz w:val="28"/>
          <w:szCs w:val="28"/>
          <w:lang w:bidi="ru-RU"/>
        </w:rPr>
        <w:t xml:space="preserve"> постановлением администрации от </w:t>
      </w:r>
      <w:r>
        <w:rPr>
          <w:rFonts w:ascii="Times New Roman" w:hAnsi="Times New Roman" w:cs="Times New Roman"/>
          <w:sz w:val="28"/>
          <w:szCs w:val="28"/>
          <w:lang w:bidi="ru-RU"/>
        </w:rPr>
        <w:t>26.03.2024</w:t>
      </w:r>
      <w:proofErr w:type="gramEnd"/>
      <w:r w:rsidRPr="00EA7857">
        <w:rPr>
          <w:rFonts w:ascii="Times New Roman" w:hAnsi="Times New Roman" w:cs="Times New Roman"/>
          <w:sz w:val="28"/>
          <w:szCs w:val="28"/>
          <w:lang w:bidi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bidi="ru-RU"/>
        </w:rPr>
        <w:t>142</w:t>
      </w:r>
      <w:r w:rsidRPr="00EA7857">
        <w:rPr>
          <w:rFonts w:ascii="Times New Roman" w:hAnsi="Times New Roman" w:cs="Times New Roman"/>
          <w:sz w:val="28"/>
          <w:szCs w:val="28"/>
          <w:lang w:bidi="ru-RU"/>
        </w:rPr>
        <w:t xml:space="preserve">-п «Об утверждении Порядка размещения нестационарных торговых объектов, разработки и утверждения схемы размещения нестационарных торговых объектов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Северный район:</w:t>
      </w:r>
    </w:p>
    <w:p w:rsidR="00B1015F" w:rsidRPr="002B3FD6" w:rsidRDefault="00B1015F" w:rsidP="00B1015F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B3FD6">
        <w:rPr>
          <w:rFonts w:ascii="Times New Roman" w:hAnsi="Times New Roman" w:cs="Times New Roman"/>
          <w:noProof/>
          <w:sz w:val="28"/>
          <w:szCs w:val="28"/>
        </w:rPr>
        <w:t>1. Утвердить схему  размещения нестационарных торговых объектов на территории Северного района,  согласно приложению.</w:t>
      </w:r>
    </w:p>
    <w:p w:rsidR="00B1015F" w:rsidRDefault="00B1015F" w:rsidP="00B1015F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Pr="002B3FD6">
        <w:rPr>
          <w:rFonts w:ascii="Times New Roman" w:hAnsi="Times New Roman" w:cs="Times New Roman"/>
          <w:noProof/>
          <w:sz w:val="28"/>
          <w:szCs w:val="28"/>
        </w:rPr>
        <w:t>2. Признат</w:t>
      </w:r>
      <w:r>
        <w:rPr>
          <w:rFonts w:ascii="Times New Roman" w:hAnsi="Times New Roman" w:cs="Times New Roman"/>
          <w:noProof/>
          <w:sz w:val="28"/>
          <w:szCs w:val="28"/>
        </w:rPr>
        <w:t>ь утратившими силу постановление</w:t>
      </w:r>
      <w:r w:rsidRPr="002B3FD6">
        <w:rPr>
          <w:rFonts w:ascii="Times New Roman" w:hAnsi="Times New Roman" w:cs="Times New Roman"/>
          <w:noProof/>
          <w:sz w:val="28"/>
          <w:szCs w:val="28"/>
        </w:rPr>
        <w:t xml:space="preserve"> администрации от </w:t>
      </w:r>
      <w:r>
        <w:rPr>
          <w:rFonts w:ascii="Times New Roman" w:hAnsi="Times New Roman" w:cs="Times New Roman"/>
          <w:noProof/>
          <w:sz w:val="28"/>
          <w:szCs w:val="28"/>
        </w:rPr>
        <w:t>30.04.2021</w:t>
      </w:r>
      <w:r w:rsidRPr="002B3FD6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>
        <w:rPr>
          <w:rFonts w:ascii="Times New Roman" w:hAnsi="Times New Roman" w:cs="Times New Roman"/>
          <w:noProof/>
          <w:sz w:val="28"/>
          <w:szCs w:val="28"/>
        </w:rPr>
        <w:t>250</w:t>
      </w:r>
      <w:r w:rsidRPr="002B3FD6">
        <w:rPr>
          <w:rFonts w:ascii="Times New Roman" w:hAnsi="Times New Roman" w:cs="Times New Roman"/>
          <w:noProof/>
          <w:sz w:val="28"/>
          <w:szCs w:val="28"/>
        </w:rPr>
        <w:t>-п «Об утверждении схемы размещения нестационарных торговых объектов на территории муниципального образования Северный район»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1015F" w:rsidRPr="00EA7857" w:rsidRDefault="00B1015F" w:rsidP="00B1015F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Pr="00F829F8">
        <w:rPr>
          <w:rFonts w:ascii="Times New Roman" w:hAnsi="Times New Roman" w:cs="Times New Roman"/>
          <w:noProof/>
          <w:sz w:val="28"/>
          <w:szCs w:val="28"/>
        </w:rPr>
        <w:t>. Контроль за исполнением настоящего постановления оставляю за собой.</w:t>
      </w:r>
    </w:p>
    <w:p w:rsidR="00B6351D" w:rsidRDefault="00B1015F" w:rsidP="00B1015F">
      <w:pPr>
        <w:tabs>
          <w:tab w:val="left" w:pos="326"/>
          <w:tab w:val="center" w:pos="4890"/>
        </w:tabs>
        <w:ind w:right="-425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4</w:t>
      </w:r>
      <w:r w:rsidR="00EA7857" w:rsidRPr="00EA7857">
        <w:rPr>
          <w:rFonts w:ascii="Times New Roman" w:hAnsi="Times New Roman" w:cs="Times New Roman"/>
          <w:noProof/>
          <w:sz w:val="28"/>
          <w:szCs w:val="28"/>
        </w:rPr>
        <w:t>.</w:t>
      </w:r>
      <w:r w:rsidR="002D224A" w:rsidRPr="002D224A">
        <w:rPr>
          <w:rFonts w:ascii="Times New Roman" w:hAnsi="Times New Roman" w:cs="Times New Roman"/>
          <w:sz w:val="28"/>
          <w:szCs w:val="28"/>
        </w:rPr>
        <w:t xml:space="preserve"> </w:t>
      </w:r>
      <w:r w:rsidR="00CB1ECF" w:rsidRPr="00CB1EC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B1015F" w:rsidRDefault="00B1015F" w:rsidP="000F38EA">
      <w:pPr>
        <w:rPr>
          <w:rFonts w:ascii="Times New Roman" w:hAnsi="Times New Roman" w:cs="Times New Roman"/>
          <w:sz w:val="28"/>
          <w:szCs w:val="28"/>
        </w:rPr>
      </w:pPr>
    </w:p>
    <w:p w:rsidR="000F38EA" w:rsidRPr="000F38EA" w:rsidRDefault="000624A2" w:rsidP="000F38EA">
      <w:pPr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7535">
        <w:rPr>
          <w:rFonts w:ascii="Times New Roman" w:hAnsi="Times New Roman" w:cs="Times New Roman"/>
          <w:sz w:val="28"/>
          <w:szCs w:val="28"/>
        </w:rPr>
        <w:t xml:space="preserve"> </w:t>
      </w:r>
      <w:r w:rsidR="002006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</w:t>
      </w:r>
      <w:r w:rsidR="00587F64" w:rsidRPr="000F38EA">
        <w:rPr>
          <w:rFonts w:ascii="Times New Roman" w:hAnsi="Times New Roman" w:cs="Times New Roman"/>
          <w:sz w:val="16"/>
          <w:szCs w:val="16"/>
        </w:rPr>
        <w:t>[МЕСТО ДЛЯ ПОДПИСИ]</w:t>
      </w:r>
      <w:r w:rsidRPr="000C1416">
        <w:rPr>
          <w:rFonts w:ascii="Times New Roman" w:hAnsi="Times New Roman" w:cs="Times New Roman"/>
          <w:sz w:val="28"/>
          <w:szCs w:val="28"/>
        </w:rPr>
        <w:t xml:space="preserve">  </w:t>
      </w:r>
      <w:r w:rsidR="000F38E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20061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200610">
        <w:rPr>
          <w:rFonts w:ascii="Times New Roman" w:hAnsi="Times New Roman" w:cs="Times New Roman"/>
          <w:sz w:val="28"/>
          <w:szCs w:val="28"/>
        </w:rPr>
        <w:t xml:space="preserve">   </w:t>
      </w:r>
      <w:r w:rsidR="000F38E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200610" w:rsidRPr="00200610">
        <w:rPr>
          <w:rFonts w:ascii="Times New Roman" w:hAnsi="Times New Roman" w:cs="Times New Roman"/>
          <w:sz w:val="28"/>
          <w:szCs w:val="28"/>
          <w:lang w:val="en-US"/>
        </w:rPr>
        <w:t>М.В.Журкин</w:t>
      </w:r>
      <w:proofErr w:type="spellEnd"/>
      <w:r w:rsidR="000F38EA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2A4C" w:rsidRPr="000C1416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B6351D" w:rsidRDefault="00B6351D" w:rsidP="000624A2">
      <w:pPr>
        <w:rPr>
          <w:rFonts w:ascii="Times New Roman" w:hAnsi="Times New Roman" w:cs="Times New Roman"/>
          <w:sz w:val="24"/>
          <w:szCs w:val="28"/>
        </w:rPr>
      </w:pPr>
    </w:p>
    <w:p w:rsidR="005425EF" w:rsidRPr="0002379E" w:rsidRDefault="000624A2" w:rsidP="000624A2">
      <w:pPr>
        <w:rPr>
          <w:rFonts w:ascii="Times New Roman" w:hAnsi="Times New Roman" w:cs="Times New Roman"/>
          <w:sz w:val="24"/>
          <w:szCs w:val="24"/>
        </w:rPr>
      </w:pPr>
      <w:r w:rsidRPr="00801463">
        <w:rPr>
          <w:rFonts w:ascii="Times New Roman" w:hAnsi="Times New Roman" w:cs="Times New Roman"/>
          <w:sz w:val="24"/>
          <w:szCs w:val="28"/>
        </w:rPr>
        <w:t xml:space="preserve">Разослано: </w:t>
      </w:r>
      <w:r w:rsidRPr="0002379E">
        <w:rPr>
          <w:rFonts w:ascii="Times New Roman" w:hAnsi="Times New Roman" w:cs="Times New Roman"/>
          <w:sz w:val="24"/>
          <w:szCs w:val="24"/>
        </w:rPr>
        <w:t>в дело</w:t>
      </w:r>
      <w:r w:rsidR="005425EF" w:rsidRPr="000237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25EF" w:rsidRPr="0002379E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="005425EF" w:rsidRPr="0002379E">
        <w:rPr>
          <w:rFonts w:ascii="Times New Roman" w:hAnsi="Times New Roman" w:cs="Times New Roman"/>
          <w:sz w:val="24"/>
          <w:szCs w:val="24"/>
        </w:rPr>
        <w:t xml:space="preserve">, </w:t>
      </w:r>
      <w:r w:rsidR="00200610">
        <w:rPr>
          <w:rFonts w:ascii="Times New Roman" w:hAnsi="Times New Roman" w:cs="Times New Roman"/>
          <w:sz w:val="24"/>
          <w:szCs w:val="24"/>
        </w:rPr>
        <w:t>Ульянову А.Н.,</w:t>
      </w:r>
      <w:r w:rsidR="005425EF" w:rsidRPr="0002379E">
        <w:rPr>
          <w:rFonts w:ascii="Times New Roman" w:hAnsi="Times New Roman" w:cs="Times New Roman"/>
          <w:sz w:val="24"/>
          <w:szCs w:val="24"/>
        </w:rPr>
        <w:t xml:space="preserve">  отдел  </w:t>
      </w:r>
      <w:r w:rsidR="009708F9" w:rsidRPr="0002379E">
        <w:rPr>
          <w:rFonts w:ascii="Times New Roman" w:hAnsi="Times New Roman" w:cs="Times New Roman"/>
          <w:sz w:val="24"/>
          <w:szCs w:val="24"/>
        </w:rPr>
        <w:t>экономики, КУМИ, управление</w:t>
      </w:r>
      <w:r w:rsidR="005425EF" w:rsidRPr="0002379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pPr w:leftFromText="180" w:rightFromText="180" w:vertAnchor="text" w:horzAnchor="margin" w:tblpY="6"/>
        <w:tblW w:w="0" w:type="auto"/>
        <w:tblLayout w:type="fixed"/>
        <w:tblLook w:val="0000" w:firstRow="0" w:lastRow="0" w:firstColumn="0" w:lastColumn="0" w:noHBand="0" w:noVBand="0"/>
      </w:tblPr>
      <w:tblGrid>
        <w:gridCol w:w="236"/>
      </w:tblGrid>
      <w:tr w:rsidR="00B1015F" w:rsidRPr="000F683A" w:rsidTr="00B1015F">
        <w:tc>
          <w:tcPr>
            <w:tcW w:w="236" w:type="dxa"/>
            <w:shd w:val="clear" w:color="auto" w:fill="auto"/>
          </w:tcPr>
          <w:p w:rsidR="00B1015F" w:rsidRPr="000F683A" w:rsidRDefault="00B1015F" w:rsidP="00B1015F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:rsidR="00EA7857" w:rsidRDefault="000624A2" w:rsidP="000624A2">
      <w:pPr>
        <w:rPr>
          <w:rFonts w:ascii="Times New Roman" w:hAnsi="Times New Roman" w:cs="Times New Roman"/>
          <w:sz w:val="24"/>
          <w:szCs w:val="24"/>
        </w:rPr>
      </w:pPr>
      <w:r w:rsidRPr="0002379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379E" w:rsidRPr="0002379E">
        <w:rPr>
          <w:rFonts w:ascii="Times New Roman" w:hAnsi="Times New Roman" w:cs="Times New Roman"/>
          <w:sz w:val="24"/>
          <w:szCs w:val="24"/>
        </w:rPr>
        <w:t xml:space="preserve"> с</w:t>
      </w:r>
      <w:r w:rsidR="00D9074E">
        <w:rPr>
          <w:rFonts w:ascii="Times New Roman" w:hAnsi="Times New Roman" w:cs="Times New Roman"/>
          <w:sz w:val="24"/>
          <w:szCs w:val="24"/>
        </w:rPr>
        <w:t>троительства, архитектуры и</w:t>
      </w:r>
      <w:r w:rsidR="009708F9" w:rsidRPr="0002379E">
        <w:rPr>
          <w:rFonts w:ascii="Times New Roman" w:hAnsi="Times New Roman" w:cs="Times New Roman"/>
          <w:sz w:val="24"/>
          <w:szCs w:val="24"/>
        </w:rPr>
        <w:t xml:space="preserve"> ЖКХ</w:t>
      </w:r>
      <w:r w:rsidR="00B1015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A7857" w:rsidRDefault="00EA7857" w:rsidP="000624A2">
      <w:pPr>
        <w:rPr>
          <w:rFonts w:ascii="Times New Roman" w:hAnsi="Times New Roman" w:cs="Times New Roman"/>
          <w:sz w:val="24"/>
          <w:szCs w:val="24"/>
        </w:rPr>
        <w:sectPr w:rsidR="00EA7857" w:rsidSect="005B730D">
          <w:headerReference w:type="default" r:id="rId9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B730D" w:rsidRDefault="005B730D" w:rsidP="000624A2">
      <w:pPr>
        <w:rPr>
          <w:rFonts w:ascii="Times New Roman" w:hAnsi="Times New Roman" w:cs="Times New Roman"/>
          <w:sz w:val="24"/>
          <w:szCs w:val="24"/>
        </w:rPr>
      </w:pPr>
    </w:p>
    <w:p w:rsidR="000F683A" w:rsidRPr="00935A2A" w:rsidRDefault="005425EF" w:rsidP="000624A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A78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F683A">
        <w:rPr>
          <w:rFonts w:ascii="Times New Roman" w:hAnsi="Times New Roman" w:cs="Times New Roman"/>
          <w:sz w:val="24"/>
          <w:szCs w:val="24"/>
        </w:rPr>
        <w:t xml:space="preserve"> </w:t>
      </w:r>
      <w:r w:rsidR="00EA7857">
        <w:rPr>
          <w:rFonts w:ascii="Times New Roman" w:hAnsi="Times New Roman" w:cs="Times New Roman"/>
          <w:sz w:val="24"/>
          <w:szCs w:val="24"/>
        </w:rPr>
        <w:t xml:space="preserve"> </w:t>
      </w:r>
      <w:r w:rsidR="000F683A" w:rsidRPr="00935A2A">
        <w:rPr>
          <w:rFonts w:ascii="Times New Roman" w:hAnsi="Times New Roman" w:cs="Times New Roman"/>
          <w:sz w:val="28"/>
          <w:szCs w:val="28"/>
        </w:rPr>
        <w:t>Приложение</w:t>
      </w:r>
    </w:p>
    <w:p w:rsidR="000F683A" w:rsidRPr="00935A2A" w:rsidRDefault="000F683A" w:rsidP="000F683A">
      <w:pPr>
        <w:tabs>
          <w:tab w:val="left" w:pos="10811"/>
        </w:tabs>
        <w:rPr>
          <w:rFonts w:ascii="Times New Roman" w:hAnsi="Times New Roman" w:cs="Times New Roman"/>
          <w:sz w:val="28"/>
          <w:szCs w:val="28"/>
        </w:rPr>
      </w:pPr>
      <w:r w:rsidRPr="00935A2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35A2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F683A" w:rsidRPr="00935A2A" w:rsidRDefault="000F683A" w:rsidP="000B7494">
      <w:pPr>
        <w:tabs>
          <w:tab w:val="left" w:pos="108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5A2A">
        <w:rPr>
          <w:rFonts w:ascii="Times New Roman" w:hAnsi="Times New Roman" w:cs="Times New Roman"/>
          <w:sz w:val="28"/>
          <w:szCs w:val="28"/>
        </w:rPr>
        <w:t>от__________________№_______</w:t>
      </w:r>
    </w:p>
    <w:p w:rsidR="000F683A" w:rsidRPr="000F683A" w:rsidRDefault="000F683A" w:rsidP="00B1015F">
      <w:pPr>
        <w:widowControl/>
        <w:tabs>
          <w:tab w:val="left" w:pos="6619"/>
        </w:tabs>
        <w:suppressAutoHyphens/>
        <w:autoSpaceDN/>
        <w:adjustRightInd/>
        <w:ind w:left="1560" w:right="-44"/>
        <w:rPr>
          <w:rFonts w:ascii="Times New Roman" w:hAnsi="Times New Roman" w:cs="Times New Roman"/>
          <w:sz w:val="28"/>
          <w:szCs w:val="28"/>
          <w:lang w:eastAsia="zh-CN"/>
        </w:rPr>
      </w:pPr>
      <w:r w:rsidRPr="000F68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</w:t>
      </w:r>
    </w:p>
    <w:p w:rsidR="000F683A" w:rsidRPr="000B7494" w:rsidRDefault="000F683A" w:rsidP="000F683A">
      <w:pPr>
        <w:widowControl/>
        <w:suppressAutoHyphens/>
        <w:autoSpaceDN/>
        <w:adjustRightInd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0B749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Схема </w:t>
      </w:r>
    </w:p>
    <w:p w:rsidR="000F683A" w:rsidRPr="000B7494" w:rsidRDefault="000F683A" w:rsidP="000F683A">
      <w:pPr>
        <w:widowControl/>
        <w:suppressAutoHyphens/>
        <w:autoSpaceDN/>
        <w:adjustRightInd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0B749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размещения нестационарных торговых объектов</w:t>
      </w:r>
    </w:p>
    <w:p w:rsidR="000F683A" w:rsidRPr="000F683A" w:rsidRDefault="000F683A" w:rsidP="000F683A">
      <w:pPr>
        <w:widowControl/>
        <w:suppressAutoHyphens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B749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 территории муниципального образования Северный район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2693"/>
        <w:gridCol w:w="2410"/>
        <w:gridCol w:w="1842"/>
        <w:gridCol w:w="1985"/>
        <w:gridCol w:w="1701"/>
        <w:gridCol w:w="2126"/>
      </w:tblGrid>
      <w:tr w:rsidR="000F683A" w:rsidRPr="000F683A" w:rsidTr="000B74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0F68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proofErr w:type="gramStart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Адрес нестационарного торгового объекта</w:t>
            </w:r>
          </w:p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(далее – НТО)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Кадастровый номер земельного участка (при его наличии) или координаты характерных точек границ места размещения НТО или возможного места расположения НТО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Площадь земельного участка или места размещения НТО </w:t>
            </w:r>
            <w:proofErr w:type="gramStart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proofErr w:type="gramEnd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здании, строении, сооружении, где </w:t>
            </w:r>
            <w:proofErr w:type="gramStart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расположен</w:t>
            </w:r>
            <w:proofErr w:type="gramEnd"/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или где возможно расположить </w:t>
            </w:r>
          </w:p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НТО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Условия размещения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Тип НТО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Специализация НТО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Срок размещения НТО</w:t>
            </w:r>
          </w:p>
        </w:tc>
      </w:tr>
      <w:tr w:rsidR="000F683A" w:rsidRPr="000F683A" w:rsidTr="000B7494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3A" w:rsidRPr="000F683A" w:rsidRDefault="000F683A" w:rsidP="000F683A">
            <w:pPr>
              <w:widowControl/>
              <w:suppressAutoHyphens/>
              <w:autoSpaceDN/>
              <w:adjustRightInd/>
              <w:jc w:val="center"/>
              <w:rPr>
                <w:rFonts w:eastAsia="Calibri"/>
                <w:lang w:eastAsia="zh-CN"/>
              </w:rPr>
            </w:pPr>
            <w:r w:rsidRPr="000F683A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0B7494" w:rsidRPr="000F683A" w:rsidTr="000B7494">
        <w:trPr>
          <w:trHeight w:val="11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AC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ул. Чапаева, в районе магазина Универмаг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20 </w:t>
            </w:r>
            <w:proofErr w:type="spellStart"/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</w:t>
            </w:r>
            <w:proofErr w:type="gramStart"/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1A44D6">
            <w:pPr>
              <w:widowControl/>
              <w:suppressAutoHyphens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аренда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B7494">
            <w:pPr>
              <w:widowControl/>
              <w:suppressAutoHyphens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Сезонная метал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ическая конструкция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FD0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Продажа овощей, бахчевых культур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C55F83" w:rsidP="00FD0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0B7494" w:rsidRPr="000F683A" w:rsidTr="000B7494">
        <w:trPr>
          <w:trHeight w:val="11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B7494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AC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ул. Чапаева, в районе магазина «Пятерочка»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20 </w:t>
            </w:r>
            <w:proofErr w:type="spellStart"/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</w:t>
            </w:r>
            <w:proofErr w:type="gramStart"/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81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81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Сезонная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ическая конструкция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5D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Продажа овощей, бахчевых культур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C55F83" w:rsidP="005D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8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0B7494" w:rsidRPr="000F683A" w:rsidTr="000B7494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B7494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lastRenderedPageBreak/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AC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ул. Чапаева, в районе общежития ЛПУМГ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20 </w:t>
            </w:r>
            <w:proofErr w:type="spellStart"/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</w:t>
            </w:r>
            <w:proofErr w:type="gramStart"/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F1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F1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Сезонная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ическая конструкция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D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Продажа овощей, бахчевых культур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C55F83" w:rsidP="00D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8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0B7494" w:rsidRPr="000F683A" w:rsidTr="000B7494">
        <w:trPr>
          <w:trHeight w:val="1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AC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, в районе ЦРБ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0F683A">
            <w:pPr>
              <w:widowControl/>
              <w:suppressAutoHyphens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20 </w:t>
            </w:r>
            <w:proofErr w:type="spellStart"/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</w:t>
            </w:r>
            <w:proofErr w:type="gramStart"/>
            <w:r w:rsidRPr="000B74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D9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D9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Сезонная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ическая конструкция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0B7494" w:rsidP="0061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</w:rPr>
              <w:t>Продажа овощей, бахчевых культур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4" w:rsidRPr="000B7494" w:rsidRDefault="00C55F83" w:rsidP="0061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8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</w:tbl>
    <w:p w:rsidR="000F683A" w:rsidRDefault="000F683A" w:rsidP="000624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683A" w:rsidRDefault="000F683A" w:rsidP="000624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683A" w:rsidRDefault="000F683A" w:rsidP="000624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683A" w:rsidRDefault="000F683A" w:rsidP="000624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683A" w:rsidRDefault="000F683A" w:rsidP="000624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683A" w:rsidRDefault="000F683A" w:rsidP="000624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0971" w:rsidRPr="00D90971" w:rsidRDefault="00EA7857" w:rsidP="000F68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2A4C">
        <w:rPr>
          <w:rFonts w:ascii="Times New Roman" w:hAnsi="Times New Roman" w:cs="Times New Roman"/>
          <w:sz w:val="24"/>
          <w:szCs w:val="24"/>
        </w:rPr>
        <w:t xml:space="preserve"> </w:t>
      </w:r>
      <w:r w:rsidR="005425EF">
        <w:rPr>
          <w:rFonts w:ascii="Times New Roman" w:hAnsi="Times New Roman" w:cs="Times New Roman"/>
          <w:sz w:val="24"/>
          <w:szCs w:val="24"/>
        </w:rPr>
        <w:t xml:space="preserve"> </w:t>
      </w:r>
      <w:r w:rsidR="000F683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D90971" w:rsidRPr="00D90971" w:rsidSect="00EA7857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B9" w:rsidRDefault="00F126B9" w:rsidP="005B730D">
      <w:r>
        <w:separator/>
      </w:r>
    </w:p>
  </w:endnote>
  <w:endnote w:type="continuationSeparator" w:id="0">
    <w:p w:rsidR="00F126B9" w:rsidRDefault="00F126B9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B9" w:rsidRDefault="00F126B9" w:rsidP="005B730D">
      <w:r>
        <w:separator/>
      </w:r>
    </w:p>
  </w:footnote>
  <w:footnote w:type="continuationSeparator" w:id="0">
    <w:p w:rsidR="00F126B9" w:rsidRDefault="00F126B9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46CA"/>
    <w:multiLevelType w:val="hybridMultilevel"/>
    <w:tmpl w:val="C8FE68C2"/>
    <w:lvl w:ilvl="0" w:tplc="0C54493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A552782"/>
    <w:multiLevelType w:val="hybridMultilevel"/>
    <w:tmpl w:val="D3AE40F6"/>
    <w:lvl w:ilvl="0" w:tplc="D98EB8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808CB"/>
    <w:multiLevelType w:val="hybridMultilevel"/>
    <w:tmpl w:val="03C63F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F63DB1"/>
    <w:multiLevelType w:val="hybridMultilevel"/>
    <w:tmpl w:val="E33641CC"/>
    <w:lvl w:ilvl="0" w:tplc="D98EB8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A6301"/>
    <w:multiLevelType w:val="hybridMultilevel"/>
    <w:tmpl w:val="E2543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2379E"/>
    <w:rsid w:val="00054F2F"/>
    <w:rsid w:val="000624A2"/>
    <w:rsid w:val="000B4624"/>
    <w:rsid w:val="000B7494"/>
    <w:rsid w:val="000F38EA"/>
    <w:rsid w:val="000F683A"/>
    <w:rsid w:val="001430C3"/>
    <w:rsid w:val="001A44D6"/>
    <w:rsid w:val="001D4E72"/>
    <w:rsid w:val="00200610"/>
    <w:rsid w:val="002B3FD6"/>
    <w:rsid w:val="002D224A"/>
    <w:rsid w:val="003377B5"/>
    <w:rsid w:val="003C4FE9"/>
    <w:rsid w:val="005425EF"/>
    <w:rsid w:val="00587F64"/>
    <w:rsid w:val="005B730D"/>
    <w:rsid w:val="005D2A8B"/>
    <w:rsid w:val="00672A4C"/>
    <w:rsid w:val="00675036"/>
    <w:rsid w:val="0068038D"/>
    <w:rsid w:val="00711BE2"/>
    <w:rsid w:val="00782352"/>
    <w:rsid w:val="007E038F"/>
    <w:rsid w:val="008B32E0"/>
    <w:rsid w:val="008F73BB"/>
    <w:rsid w:val="00913215"/>
    <w:rsid w:val="009250FB"/>
    <w:rsid w:val="00935A2A"/>
    <w:rsid w:val="009708F9"/>
    <w:rsid w:val="00970B2E"/>
    <w:rsid w:val="00A721CF"/>
    <w:rsid w:val="00A97535"/>
    <w:rsid w:val="00B1015F"/>
    <w:rsid w:val="00B2016E"/>
    <w:rsid w:val="00B6351D"/>
    <w:rsid w:val="00BC41BB"/>
    <w:rsid w:val="00BE047E"/>
    <w:rsid w:val="00C47C06"/>
    <w:rsid w:val="00C55F83"/>
    <w:rsid w:val="00C93B83"/>
    <w:rsid w:val="00CA6C89"/>
    <w:rsid w:val="00CB1ECF"/>
    <w:rsid w:val="00CD7A39"/>
    <w:rsid w:val="00CF2090"/>
    <w:rsid w:val="00D9074E"/>
    <w:rsid w:val="00D90971"/>
    <w:rsid w:val="00DC491B"/>
    <w:rsid w:val="00DE3EEB"/>
    <w:rsid w:val="00E97FFD"/>
    <w:rsid w:val="00EA7857"/>
    <w:rsid w:val="00F1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B730D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semiHidden/>
    <w:unhideWhenUsed/>
    <w:rsid w:val="00D90971"/>
  </w:style>
  <w:style w:type="table" w:customStyle="1" w:styleId="10">
    <w:name w:val="Сетка таблицы1"/>
    <w:basedOn w:val="a1"/>
    <w:next w:val="a6"/>
    <w:rsid w:val="00D90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B730D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semiHidden/>
    <w:unhideWhenUsed/>
    <w:rsid w:val="00D90971"/>
  </w:style>
  <w:style w:type="table" w:customStyle="1" w:styleId="10">
    <w:name w:val="Сетка таблицы1"/>
    <w:basedOn w:val="a1"/>
    <w:next w:val="a6"/>
    <w:rsid w:val="00D90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32</cp:revision>
  <cp:lastPrinted>2024-03-20T09:18:00Z</cp:lastPrinted>
  <dcterms:created xsi:type="dcterms:W3CDTF">2020-01-27T10:42:00Z</dcterms:created>
  <dcterms:modified xsi:type="dcterms:W3CDTF">2024-04-02T11:09:00Z</dcterms:modified>
</cp:coreProperties>
</file>