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6" w:rsidRPr="00D87E36" w:rsidRDefault="00D87E36" w:rsidP="00D87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D87E36" w:rsidRDefault="00944C34" w:rsidP="00944C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Общая информация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открытого конкурса: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 на получение свидетельства и маршрутных карт  об осуществлении </w:t>
      </w:r>
      <w:r w:rsidRPr="0072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регулярных перевозок по нерегулируемым тарифам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2467FF">
        <w:rPr>
          <w:rFonts w:ascii="Times New Roman" w:hAnsi="Times New Roman" w:cs="Times New Roman"/>
          <w:noProof/>
        </w:rPr>
        <w:t xml:space="preserve">. Северное – с. Октябрьское, с. Северное- с. Бакаево,  с. </w:t>
      </w:r>
      <w:r w:rsidRPr="002467FF">
        <w:rPr>
          <w:rFonts w:ascii="Times New Roman" w:hAnsi="Times New Roman" w:cs="Times New Roman"/>
        </w:rPr>
        <w:t>Северное- с. Мордово-Добрино,  с. Мордово-Добрино</w:t>
      </w:r>
      <w:r>
        <w:rPr>
          <w:rFonts w:ascii="Times New Roman" w:hAnsi="Times New Roman" w:cs="Times New Roman"/>
        </w:rPr>
        <w:t xml:space="preserve"> </w:t>
      </w:r>
      <w:r w:rsidRPr="002467FF">
        <w:rPr>
          <w:rFonts w:ascii="Times New Roman" w:hAnsi="Times New Roman" w:cs="Times New Roman"/>
        </w:rPr>
        <w:t xml:space="preserve">- с. </w:t>
      </w:r>
      <w:proofErr w:type="spellStart"/>
      <w:r w:rsidRPr="002467FF">
        <w:rPr>
          <w:rFonts w:ascii="Times New Roman" w:hAnsi="Times New Roman" w:cs="Times New Roman"/>
        </w:rPr>
        <w:t>Сергушкино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Северного района на 2022-2027 годы            </w:t>
      </w:r>
      <w:proofErr w:type="gramEnd"/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Открытый конкурс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D87E36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Заказчик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Администрация Северного района Оренбургской области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с.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>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нахождения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>
        <w:rPr>
          <w:rFonts w:ascii="Times New Roman" w:hAnsi="Times New Roman" w:cs="Times New Roman"/>
          <w:sz w:val="24"/>
          <w:szCs w:val="24"/>
        </w:rPr>
        <w:t>: Начальник отдела экономики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12@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8353542-12-87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45D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35354</w:t>
      </w:r>
      <w:r w:rsidR="00745D3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2-17-75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745D34">
        <w:rPr>
          <w:rFonts w:ascii="Times New Roman" w:hAnsi="Times New Roman" w:cs="Times New Roman"/>
          <w:sz w:val="24"/>
          <w:szCs w:val="24"/>
        </w:rPr>
        <w:t>сайт,</w:t>
      </w:r>
      <w:r>
        <w:rPr>
          <w:rFonts w:ascii="Times New Roman" w:hAnsi="Times New Roman" w:cs="Times New Roman"/>
          <w:sz w:val="24"/>
          <w:szCs w:val="24"/>
        </w:rPr>
        <w:t xml:space="preserve"> на котором размещена информация: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EE451A">
        <w:rPr>
          <w:rFonts w:ascii="Times New Roman" w:hAnsi="Times New Roman" w:cs="Times New Roman"/>
          <w:sz w:val="24"/>
          <w:szCs w:val="24"/>
        </w:rPr>
        <w:t>mo-se.orb.ru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Информация о процедуре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B05B3B">
        <w:rPr>
          <w:rFonts w:ascii="Times New Roman" w:hAnsi="Times New Roman" w:cs="Times New Roman"/>
          <w:sz w:val="24"/>
          <w:szCs w:val="24"/>
        </w:rPr>
        <w:t>10</w:t>
      </w:r>
      <w:r w:rsidRPr="007271F8">
        <w:rPr>
          <w:rFonts w:ascii="Times New Roman" w:hAnsi="Times New Roman" w:cs="Times New Roman"/>
          <w:sz w:val="24"/>
          <w:szCs w:val="24"/>
        </w:rPr>
        <w:t>.</w:t>
      </w:r>
      <w:r w:rsidR="00F0411A">
        <w:rPr>
          <w:rFonts w:ascii="Times New Roman" w:hAnsi="Times New Roman" w:cs="Times New Roman"/>
          <w:sz w:val="24"/>
          <w:szCs w:val="24"/>
        </w:rPr>
        <w:t>0</w:t>
      </w:r>
      <w:r w:rsidR="00B05B3B">
        <w:rPr>
          <w:rFonts w:ascii="Times New Roman" w:hAnsi="Times New Roman" w:cs="Times New Roman"/>
          <w:sz w:val="24"/>
          <w:szCs w:val="24"/>
        </w:rPr>
        <w:t>5</w:t>
      </w:r>
      <w:r w:rsidRPr="00944C34">
        <w:rPr>
          <w:rFonts w:ascii="Times New Roman" w:hAnsi="Times New Roman" w:cs="Times New Roman"/>
          <w:sz w:val="24"/>
          <w:szCs w:val="24"/>
        </w:rPr>
        <w:t>.</w:t>
      </w:r>
      <w:r w:rsidRPr="007271F8">
        <w:rPr>
          <w:rFonts w:ascii="Times New Roman" w:hAnsi="Times New Roman" w:cs="Times New Roman"/>
          <w:sz w:val="24"/>
          <w:szCs w:val="24"/>
        </w:rPr>
        <w:t>20</w:t>
      </w:r>
      <w:r w:rsidR="00F0411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F041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F0411A">
        <w:rPr>
          <w:rFonts w:ascii="Times New Roman" w:hAnsi="Times New Roman" w:cs="Times New Roman"/>
          <w:sz w:val="24"/>
          <w:szCs w:val="24"/>
        </w:rPr>
        <w:t>2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>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Порядок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В соответствии с конкурсной документацией.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F0411A">
        <w:rPr>
          <w:rFonts w:ascii="Times New Roman" w:hAnsi="Times New Roman" w:cs="Times New Roman"/>
          <w:sz w:val="24"/>
          <w:szCs w:val="24"/>
        </w:rPr>
        <w:t>2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 w:rsidRPr="008B343D"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 w:rsidRPr="008B343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045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>кабинет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Информация отсутствует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F0411A">
        <w:rPr>
          <w:rFonts w:ascii="Times New Roman" w:hAnsi="Times New Roman" w:cs="Times New Roman"/>
          <w:sz w:val="24"/>
          <w:szCs w:val="24"/>
        </w:rPr>
        <w:t>2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12.00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 xml:space="preserve"> 207.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Конкурсная документация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Способы получения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По письменному запросу претендента в форме документа на бумажном носителе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F0411A">
        <w:rPr>
          <w:rFonts w:ascii="Times New Roman" w:hAnsi="Times New Roman" w:cs="Times New Roman"/>
          <w:sz w:val="24"/>
          <w:szCs w:val="24"/>
        </w:rPr>
        <w:t>1</w:t>
      </w:r>
      <w:r w:rsidR="00B05B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411A">
        <w:rPr>
          <w:rFonts w:ascii="Times New Roman" w:hAnsi="Times New Roman" w:cs="Times New Roman"/>
          <w:sz w:val="24"/>
          <w:szCs w:val="24"/>
        </w:rPr>
        <w:t>0</w:t>
      </w:r>
      <w:r w:rsidR="00B05B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041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44C34">
        <w:rPr>
          <w:rFonts w:ascii="Times New Roman" w:hAnsi="Times New Roman" w:cs="Times New Roman"/>
          <w:sz w:val="24"/>
          <w:szCs w:val="24"/>
        </w:rPr>
        <w:t>1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F0411A">
        <w:rPr>
          <w:rFonts w:ascii="Times New Roman" w:hAnsi="Times New Roman" w:cs="Times New Roman"/>
          <w:sz w:val="24"/>
          <w:szCs w:val="24"/>
        </w:rPr>
        <w:t>2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 w:rsidR="00B05B3B">
        <w:rPr>
          <w:rFonts w:ascii="Times New Roman" w:hAnsi="Times New Roman" w:cs="Times New Roman"/>
          <w:sz w:val="24"/>
          <w:szCs w:val="24"/>
        </w:rPr>
        <w:t>6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предоставления конкурсной документаци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 xml:space="preserve"> кабинет 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Язык или языки, на которых предоставляется конкурсная документация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Конкурсная докум</w:t>
      </w:r>
      <w:r w:rsidRPr="00D87E36">
        <w:rPr>
          <w:rFonts w:ascii="Times New Roman" w:hAnsi="Times New Roman" w:cs="Times New Roman"/>
          <w:sz w:val="24"/>
          <w:szCs w:val="24"/>
        </w:rPr>
        <w:t>ентация предоставляется на русском языке.</w:t>
      </w:r>
    </w:p>
    <w:p w:rsidR="008D7762" w:rsidRP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Плата за предоставление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отсутствует</w:t>
      </w:r>
    </w:p>
    <w:sectPr w:rsidR="008D7762" w:rsidRPr="00944C34" w:rsidSect="00944C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57C"/>
    <w:rsid w:val="00045980"/>
    <w:rsid w:val="00195ACC"/>
    <w:rsid w:val="002467FF"/>
    <w:rsid w:val="003111C6"/>
    <w:rsid w:val="004642A2"/>
    <w:rsid w:val="004F13EB"/>
    <w:rsid w:val="005461DB"/>
    <w:rsid w:val="006A4D1B"/>
    <w:rsid w:val="006E46A7"/>
    <w:rsid w:val="007271F8"/>
    <w:rsid w:val="00745D34"/>
    <w:rsid w:val="00774CAB"/>
    <w:rsid w:val="008B343D"/>
    <w:rsid w:val="00944C34"/>
    <w:rsid w:val="0098512A"/>
    <w:rsid w:val="00992A0E"/>
    <w:rsid w:val="0099789A"/>
    <w:rsid w:val="009F3346"/>
    <w:rsid w:val="00A0657C"/>
    <w:rsid w:val="00A9324C"/>
    <w:rsid w:val="00B05B3B"/>
    <w:rsid w:val="00C64305"/>
    <w:rsid w:val="00CF65F6"/>
    <w:rsid w:val="00D87E36"/>
    <w:rsid w:val="00E37A36"/>
    <w:rsid w:val="00EE451A"/>
    <w:rsid w:val="00F0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12@se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ECONOMIKA2</cp:lastModifiedBy>
  <cp:revision>19</cp:revision>
  <cp:lastPrinted>2023-02-17T06:14:00Z</cp:lastPrinted>
  <dcterms:created xsi:type="dcterms:W3CDTF">2016-04-06T04:57:00Z</dcterms:created>
  <dcterms:modified xsi:type="dcterms:W3CDTF">2023-05-10T11:58:00Z</dcterms:modified>
</cp:coreProperties>
</file>