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DC4792" w:rsidRDefault="00E054AE" w:rsidP="00E054AE">
      <w:pPr>
        <w:contextualSpacing/>
        <w:jc w:val="center"/>
        <w:rPr>
          <w:b/>
          <w:sz w:val="28"/>
          <w:szCs w:val="28"/>
        </w:rPr>
      </w:pPr>
      <w:r w:rsidRPr="00DC4792">
        <w:rPr>
          <w:b/>
          <w:sz w:val="28"/>
          <w:szCs w:val="28"/>
        </w:rPr>
        <w:t>СЧЕТНАЯ ПАЛАТА</w:t>
      </w:r>
    </w:p>
    <w:p w:rsidR="00E054AE" w:rsidRPr="00DC4792" w:rsidRDefault="00E054AE" w:rsidP="00E054AE">
      <w:pPr>
        <w:contextualSpacing/>
        <w:jc w:val="center"/>
        <w:rPr>
          <w:b/>
          <w:sz w:val="28"/>
          <w:szCs w:val="28"/>
        </w:rPr>
      </w:pPr>
      <w:r w:rsidRPr="00DC4792">
        <w:rPr>
          <w:b/>
          <w:sz w:val="28"/>
          <w:szCs w:val="28"/>
        </w:rPr>
        <w:t>МУНИЦИПАЛЬНОГО ОБРАЗОВАНИЯ  СЕВЕРНЫЙ  РАЙОН</w:t>
      </w:r>
    </w:p>
    <w:p w:rsidR="00E054AE" w:rsidRPr="00DC4792" w:rsidRDefault="00E054AE" w:rsidP="00E054AE">
      <w:pPr>
        <w:contextualSpacing/>
        <w:jc w:val="center"/>
        <w:rPr>
          <w:b/>
          <w:sz w:val="28"/>
          <w:szCs w:val="28"/>
        </w:rPr>
      </w:pPr>
      <w:r w:rsidRPr="00DC4792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 </w:t>
      </w:r>
      <w:r w:rsidR="00DC4792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DC4792">
        <w:rPr>
          <w:b/>
          <w:sz w:val="16"/>
          <w:szCs w:val="28"/>
        </w:rPr>
        <w:t xml:space="preserve">д. </w:t>
      </w:r>
      <w:r w:rsidRPr="00E054AE">
        <w:rPr>
          <w:b/>
          <w:sz w:val="16"/>
          <w:szCs w:val="28"/>
        </w:rPr>
        <w:t>2</w:t>
      </w:r>
      <w:r w:rsidR="00DC4792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B53E22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E20F8B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6BC3">
        <w:rPr>
          <w:sz w:val="28"/>
          <w:szCs w:val="28"/>
        </w:rPr>
        <w:t>7</w:t>
      </w:r>
      <w:r w:rsidR="00F53935">
        <w:rPr>
          <w:sz w:val="28"/>
          <w:szCs w:val="28"/>
        </w:rPr>
        <w:t xml:space="preserve"> марта</w:t>
      </w:r>
      <w:r w:rsidR="0019615A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 w:rsidR="0019615A">
        <w:rPr>
          <w:sz w:val="28"/>
          <w:szCs w:val="28"/>
        </w:rPr>
        <w:t>2</w:t>
      </w:r>
      <w:r w:rsidR="00E06BC3">
        <w:rPr>
          <w:sz w:val="28"/>
          <w:szCs w:val="28"/>
        </w:rPr>
        <w:t>3</w:t>
      </w:r>
      <w:r w:rsidR="00F53935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№</w:t>
      </w:r>
      <w:r>
        <w:rPr>
          <w:sz w:val="28"/>
          <w:szCs w:val="28"/>
        </w:rPr>
        <w:t>8</w:t>
      </w:r>
      <w:r w:rsidR="0019615A">
        <w:rPr>
          <w:sz w:val="28"/>
          <w:szCs w:val="28"/>
        </w:rPr>
        <w:t>/2</w:t>
      </w:r>
      <w:r w:rsidR="00E06BC3"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19615A">
        <w:rPr>
          <w:bCs/>
          <w:szCs w:val="28"/>
        </w:rPr>
        <w:t xml:space="preserve"> </w:t>
      </w:r>
      <w:proofErr w:type="spellStart"/>
      <w:r w:rsidR="00B15981">
        <w:rPr>
          <w:bCs/>
          <w:szCs w:val="28"/>
        </w:rPr>
        <w:t>Нижнечеляевский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382287">
        <w:rPr>
          <w:szCs w:val="28"/>
        </w:rPr>
        <w:t>2</w:t>
      </w:r>
      <w:r w:rsidR="00E06BC3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19615A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E20F8B" w:rsidRPr="00017A76">
        <w:rPr>
          <w:bCs/>
          <w:sz w:val="28"/>
          <w:szCs w:val="28"/>
        </w:rPr>
        <w:t>2</w:t>
      </w:r>
      <w:r w:rsidR="00E20F8B">
        <w:rPr>
          <w:bCs/>
          <w:sz w:val="28"/>
          <w:szCs w:val="28"/>
        </w:rPr>
        <w:t>8</w:t>
      </w:r>
      <w:r w:rsidR="00E20F8B" w:rsidRPr="00017A76">
        <w:rPr>
          <w:bCs/>
          <w:sz w:val="28"/>
          <w:szCs w:val="28"/>
        </w:rPr>
        <w:t>.0</w:t>
      </w:r>
      <w:r w:rsidR="00E20F8B">
        <w:rPr>
          <w:bCs/>
          <w:sz w:val="28"/>
          <w:szCs w:val="28"/>
        </w:rPr>
        <w:t>9</w:t>
      </w:r>
      <w:r w:rsidR="00E20F8B" w:rsidRPr="00017A76">
        <w:rPr>
          <w:bCs/>
          <w:sz w:val="28"/>
          <w:szCs w:val="28"/>
        </w:rPr>
        <w:t>.20</w:t>
      </w:r>
      <w:r w:rsidR="00E20F8B">
        <w:rPr>
          <w:bCs/>
          <w:sz w:val="28"/>
          <w:szCs w:val="28"/>
        </w:rPr>
        <w:t>2</w:t>
      </w:r>
      <w:r w:rsidR="00E20F8B" w:rsidRPr="00017A76">
        <w:rPr>
          <w:bCs/>
          <w:sz w:val="28"/>
          <w:szCs w:val="28"/>
        </w:rPr>
        <w:t>1 №</w:t>
      </w:r>
      <w:r w:rsidR="00E20F8B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E06BC3">
        <w:rPr>
          <w:sz w:val="28"/>
          <w:szCs w:val="28"/>
        </w:rPr>
        <w:t>9</w:t>
      </w:r>
      <w:r w:rsidR="00AE4C47" w:rsidRPr="00444B51">
        <w:rPr>
          <w:sz w:val="28"/>
          <w:szCs w:val="28"/>
        </w:rPr>
        <w:t xml:space="preserve"> от</w:t>
      </w:r>
      <w:r w:rsidR="0038228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06BC3">
        <w:rPr>
          <w:sz w:val="28"/>
          <w:szCs w:val="28"/>
        </w:rPr>
        <w:t>7</w:t>
      </w:r>
      <w:r w:rsidR="00AE4C47" w:rsidRPr="00444B51">
        <w:rPr>
          <w:sz w:val="28"/>
          <w:szCs w:val="28"/>
        </w:rPr>
        <w:t>.0</w:t>
      </w:r>
      <w:r w:rsidR="00157F7C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06BC3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C134B2" w:rsidRPr="00C134B2">
        <w:rPr>
          <w:bCs/>
          <w:sz w:val="28"/>
          <w:szCs w:val="28"/>
        </w:rPr>
        <w:t>Нижнечеляевский</w:t>
      </w:r>
      <w:proofErr w:type="spellEnd"/>
      <w:r>
        <w:rPr>
          <w:bCs/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382287">
        <w:rPr>
          <w:sz w:val="28"/>
          <w:szCs w:val="28"/>
        </w:rPr>
        <w:t>2</w:t>
      </w:r>
      <w:r w:rsidR="00E06BC3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>
        <w:rPr>
          <w:sz w:val="28"/>
          <w:szCs w:val="28"/>
        </w:rPr>
        <w:t>2</w:t>
      </w:r>
      <w:r w:rsidR="00E06BC3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19615A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0D6BCF" w:rsidRPr="000D6BCF">
        <w:rPr>
          <w:bCs/>
          <w:sz w:val="28"/>
          <w:szCs w:val="28"/>
        </w:rPr>
        <w:t>Нижнечеляев</w:t>
      </w:r>
      <w:r w:rsidR="000D6BCF">
        <w:rPr>
          <w:bCs/>
          <w:sz w:val="28"/>
          <w:szCs w:val="28"/>
        </w:rPr>
        <w:t>с</w:t>
      </w:r>
      <w:r w:rsidR="000E38BB">
        <w:rPr>
          <w:sz w:val="28"/>
          <w:szCs w:val="28"/>
        </w:rPr>
        <w:t>к</w:t>
      </w:r>
      <w:r w:rsidR="008734EE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382287">
        <w:rPr>
          <w:sz w:val="28"/>
          <w:szCs w:val="28"/>
          <w:lang w:eastAsia="ar-SA"/>
        </w:rPr>
        <w:t>2</w:t>
      </w:r>
      <w:r w:rsidR="00E06BC3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19615A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0D6BCF" w:rsidRPr="000D6BCF">
        <w:rPr>
          <w:bCs/>
          <w:sz w:val="28"/>
          <w:szCs w:val="28"/>
        </w:rPr>
        <w:t>Нижнечеляевский</w:t>
      </w:r>
      <w:proofErr w:type="spellEnd"/>
      <w:r>
        <w:rPr>
          <w:bCs/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19615A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0D6BCF" w:rsidRPr="000D6BCF">
        <w:rPr>
          <w:bCs/>
          <w:sz w:val="28"/>
          <w:szCs w:val="28"/>
        </w:rPr>
        <w:t>Нижнечеляевский</w:t>
      </w:r>
      <w:proofErr w:type="spellEnd"/>
      <w:r>
        <w:rPr>
          <w:bCs/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382287">
        <w:rPr>
          <w:sz w:val="28"/>
          <w:szCs w:val="28"/>
        </w:rPr>
        <w:t>2</w:t>
      </w:r>
      <w:r w:rsidR="00E06BC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год</w:t>
      </w:r>
      <w:r w:rsidR="00D124A5">
        <w:rPr>
          <w:sz w:val="28"/>
          <w:szCs w:val="28"/>
        </w:rPr>
        <w:t>.</w:t>
      </w:r>
    </w:p>
    <w:p w:rsidR="00336533" w:rsidRPr="00336533" w:rsidRDefault="0019615A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19615A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397964">
        <w:rPr>
          <w:sz w:val="28"/>
          <w:szCs w:val="28"/>
        </w:rPr>
        <w:t>2</w:t>
      </w:r>
      <w:r w:rsidR="00E06BC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9796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BC0BA2" w:rsidRPr="00BC0BA2">
        <w:rPr>
          <w:sz w:val="28"/>
          <w:szCs w:val="28"/>
        </w:rPr>
        <w:t xml:space="preserve">по </w:t>
      </w:r>
      <w:r w:rsidR="00E20F8B">
        <w:rPr>
          <w:sz w:val="28"/>
          <w:szCs w:val="28"/>
        </w:rPr>
        <w:t>2</w:t>
      </w:r>
      <w:r w:rsidR="00E06BC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97964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20</w:t>
      </w:r>
      <w:r w:rsidR="00382287">
        <w:rPr>
          <w:sz w:val="28"/>
          <w:szCs w:val="28"/>
        </w:rPr>
        <w:t>2</w:t>
      </w:r>
      <w:r w:rsidR="00E06BC3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19615A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A06985" w:rsidRPr="00A06985">
        <w:rPr>
          <w:bCs/>
          <w:sz w:val="28"/>
          <w:szCs w:val="28"/>
        </w:rPr>
        <w:t>Нижнечеляевский</w:t>
      </w:r>
      <w:proofErr w:type="spellEnd"/>
      <w:r>
        <w:rPr>
          <w:bCs/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>
        <w:rPr>
          <w:sz w:val="28"/>
          <w:szCs w:val="28"/>
        </w:rPr>
        <w:t xml:space="preserve"> </w:t>
      </w:r>
      <w:r w:rsidR="00A06985">
        <w:rPr>
          <w:sz w:val="28"/>
          <w:szCs w:val="28"/>
        </w:rPr>
        <w:t>Агеев Анатолий Михайлович</w:t>
      </w:r>
      <w:r w:rsidR="00AF529E" w:rsidRPr="00AF529E">
        <w:rPr>
          <w:sz w:val="28"/>
          <w:szCs w:val="28"/>
        </w:rPr>
        <w:t xml:space="preserve">; </w:t>
      </w:r>
      <w:r w:rsidR="0071422A" w:rsidRPr="0071422A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="00021229">
        <w:rPr>
          <w:sz w:val="28"/>
          <w:szCs w:val="28"/>
        </w:rPr>
        <w:t>МКУ «ЦБ МУАСП»</w:t>
      </w:r>
      <w:r w:rsidR="0071422A" w:rsidRPr="0071422A">
        <w:rPr>
          <w:sz w:val="28"/>
          <w:szCs w:val="28"/>
        </w:rPr>
        <w:t xml:space="preserve"> Северного района Оренбургской области </w:t>
      </w:r>
      <w:r w:rsidR="00AF529E" w:rsidRPr="007142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D27A74">
        <w:rPr>
          <w:sz w:val="28"/>
          <w:szCs w:val="28"/>
        </w:rPr>
        <w:t>Ходикова</w:t>
      </w:r>
      <w:proofErr w:type="spellEnd"/>
      <w:r w:rsidR="00D27A74">
        <w:rPr>
          <w:sz w:val="28"/>
          <w:szCs w:val="28"/>
        </w:rPr>
        <w:t xml:space="preserve"> Ирина Юрьевна</w:t>
      </w:r>
      <w:r w:rsidR="00BF089F">
        <w:rPr>
          <w:sz w:val="28"/>
          <w:szCs w:val="28"/>
        </w:rPr>
        <w:t>.</w:t>
      </w:r>
    </w:p>
    <w:p w:rsidR="00D12968" w:rsidRPr="001A6544" w:rsidRDefault="0019615A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>
        <w:rPr>
          <w:b/>
          <w:i/>
          <w:sz w:val="28"/>
          <w:szCs w:val="28"/>
        </w:rPr>
        <w:t xml:space="preserve"> </w:t>
      </w:r>
      <w:r w:rsidR="00D12968" w:rsidRPr="001A6544">
        <w:rPr>
          <w:sz w:val="28"/>
          <w:szCs w:val="28"/>
        </w:rPr>
        <w:t>препятствий в проведении проверки отмечено не было.</w:t>
      </w:r>
    </w:p>
    <w:p w:rsidR="00D12968" w:rsidRPr="001A6544" w:rsidRDefault="0019615A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Единого плана счетов бухгалтерского учета для органов государственной </w:t>
      </w:r>
      <w:r w:rsidRPr="00E519F4">
        <w:lastRenderedPageBreak/>
        <w:t>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A1479A" w:rsidRDefault="003D48AF" w:rsidP="00A1479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A1479A" w:rsidRPr="002A30A5">
        <w:rPr>
          <w:szCs w:val="28"/>
        </w:rPr>
        <w:t xml:space="preserve">Приказ Министерства  финансов Российской Федерации от </w:t>
      </w:r>
      <w:r w:rsidR="00A1479A">
        <w:rPr>
          <w:szCs w:val="28"/>
        </w:rPr>
        <w:t>0</w:t>
      </w:r>
      <w:r w:rsidR="00A1479A">
        <w:rPr>
          <w:rFonts w:eastAsiaTheme="minorHAnsi"/>
          <w:lang w:eastAsia="en-US"/>
        </w:rPr>
        <w:t xml:space="preserve">6.06.2019 №85н </w:t>
      </w:r>
      <w:r w:rsidR="00A1479A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A1479A">
        <w:rPr>
          <w:szCs w:val="28"/>
        </w:rPr>
        <w:t xml:space="preserve"> </w:t>
      </w:r>
      <w:r w:rsidR="00A1479A" w:rsidRPr="002A30A5">
        <w:rPr>
          <w:szCs w:val="28"/>
        </w:rPr>
        <w:t xml:space="preserve">(далее – Приказ </w:t>
      </w:r>
      <w:r w:rsidR="00A1479A">
        <w:rPr>
          <w:szCs w:val="28"/>
        </w:rPr>
        <w:t>85</w:t>
      </w:r>
      <w:r w:rsidR="00A1479A" w:rsidRPr="002A30A5">
        <w:rPr>
          <w:szCs w:val="28"/>
        </w:rPr>
        <w:t>н);</w:t>
      </w:r>
    </w:p>
    <w:p w:rsidR="00A1479A" w:rsidRDefault="00A1479A" w:rsidP="00A1479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6D5D03" w:rsidP="00795025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proofErr w:type="spellStart"/>
      <w:r w:rsidR="00E853CA" w:rsidRPr="00652ECD">
        <w:rPr>
          <w:bCs/>
          <w:szCs w:val="28"/>
        </w:rPr>
        <w:t>Нижнечеляевский</w:t>
      </w:r>
      <w:proofErr w:type="spellEnd"/>
      <w:r w:rsidR="0019615A">
        <w:rPr>
          <w:bCs/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 xml:space="preserve">Северного района от </w:t>
      </w:r>
      <w:r w:rsidR="00FD7DA2" w:rsidRPr="00FD7DA2">
        <w:rPr>
          <w:szCs w:val="28"/>
        </w:rPr>
        <w:t>2</w:t>
      </w:r>
      <w:r w:rsidR="00A1479A">
        <w:rPr>
          <w:szCs w:val="28"/>
        </w:rPr>
        <w:t>3</w:t>
      </w:r>
      <w:r w:rsidRPr="00FD7DA2">
        <w:rPr>
          <w:szCs w:val="28"/>
        </w:rPr>
        <w:t>.1</w:t>
      </w:r>
      <w:r w:rsidR="009F4E10">
        <w:rPr>
          <w:szCs w:val="28"/>
        </w:rPr>
        <w:t>2</w:t>
      </w:r>
      <w:r w:rsidRPr="00FD7DA2">
        <w:rPr>
          <w:szCs w:val="28"/>
        </w:rPr>
        <w:t>.20</w:t>
      </w:r>
      <w:r w:rsidR="006979B1">
        <w:rPr>
          <w:szCs w:val="28"/>
        </w:rPr>
        <w:t>2</w:t>
      </w:r>
      <w:r w:rsidR="00A1479A">
        <w:rPr>
          <w:szCs w:val="28"/>
        </w:rPr>
        <w:t>1</w:t>
      </w:r>
      <w:r w:rsidRPr="00FD7DA2">
        <w:rPr>
          <w:szCs w:val="28"/>
        </w:rPr>
        <w:t>г. №</w:t>
      </w:r>
      <w:r w:rsidR="00A1479A">
        <w:rPr>
          <w:szCs w:val="28"/>
        </w:rPr>
        <w:t>5</w:t>
      </w:r>
      <w:r w:rsidR="006979B1">
        <w:rPr>
          <w:szCs w:val="28"/>
        </w:rPr>
        <w:t>1</w:t>
      </w:r>
      <w:r w:rsidR="00242EFA" w:rsidRPr="00FD7DA2">
        <w:rPr>
          <w:szCs w:val="28"/>
        </w:rPr>
        <w:t>-РС</w:t>
      </w:r>
      <w:r w:rsidR="00053523">
        <w:rPr>
          <w:szCs w:val="28"/>
        </w:rPr>
        <w:t xml:space="preserve"> </w:t>
      </w:r>
      <w:r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652ECD" w:rsidRPr="00652ECD">
        <w:rPr>
          <w:bCs/>
          <w:szCs w:val="28"/>
        </w:rPr>
        <w:t>Нижнечеляевский</w:t>
      </w:r>
      <w:proofErr w:type="spellEnd"/>
      <w:r w:rsidR="0019615A">
        <w:rPr>
          <w:bCs/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на 20</w:t>
      </w:r>
      <w:r w:rsidR="00382287">
        <w:rPr>
          <w:szCs w:val="28"/>
        </w:rPr>
        <w:t>2</w:t>
      </w:r>
      <w:r w:rsidR="00A1479A">
        <w:rPr>
          <w:szCs w:val="28"/>
        </w:rPr>
        <w:t>2</w:t>
      </w:r>
      <w:r w:rsidRPr="000907EC">
        <w:rPr>
          <w:szCs w:val="28"/>
        </w:rPr>
        <w:t xml:space="preserve"> год</w:t>
      </w:r>
      <w:r w:rsidR="009F4E10">
        <w:rPr>
          <w:szCs w:val="28"/>
        </w:rPr>
        <w:t xml:space="preserve"> и плановый период 20</w:t>
      </w:r>
      <w:r w:rsidR="0019615A">
        <w:rPr>
          <w:szCs w:val="28"/>
        </w:rPr>
        <w:t>2</w:t>
      </w:r>
      <w:r w:rsidR="00A1479A">
        <w:rPr>
          <w:szCs w:val="28"/>
        </w:rPr>
        <w:t>3</w:t>
      </w:r>
      <w:r w:rsidR="009F4E10">
        <w:rPr>
          <w:szCs w:val="28"/>
        </w:rPr>
        <w:t xml:space="preserve"> и 20</w:t>
      </w:r>
      <w:r w:rsidR="0019615A">
        <w:rPr>
          <w:szCs w:val="28"/>
        </w:rPr>
        <w:t>2</w:t>
      </w:r>
      <w:r w:rsidR="00A1479A">
        <w:rPr>
          <w:szCs w:val="28"/>
        </w:rPr>
        <w:t>4</w:t>
      </w:r>
      <w:r w:rsidR="0019615A">
        <w:rPr>
          <w:szCs w:val="28"/>
        </w:rPr>
        <w:t xml:space="preserve"> </w:t>
      </w:r>
      <w:r w:rsidR="009F4E10">
        <w:rPr>
          <w:szCs w:val="28"/>
        </w:rPr>
        <w:t>годов</w:t>
      </w:r>
      <w:r w:rsidRPr="000907EC">
        <w:rPr>
          <w:szCs w:val="28"/>
        </w:rPr>
        <w:t>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382287">
        <w:rPr>
          <w:b/>
          <w:i/>
          <w:sz w:val="28"/>
          <w:szCs w:val="28"/>
        </w:rPr>
        <w:t>2</w:t>
      </w:r>
      <w:r w:rsidR="00A1479A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DC0C9B" w:rsidRPr="00A63AE1" w:rsidRDefault="00DC0C9B" w:rsidP="00825B0B">
      <w:pPr>
        <w:jc w:val="center"/>
        <w:rPr>
          <w:i/>
          <w:sz w:val="28"/>
          <w:szCs w:val="28"/>
        </w:rPr>
      </w:pPr>
    </w:p>
    <w:p w:rsidR="00A1479A" w:rsidRDefault="00CB08E5" w:rsidP="00A1479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="00AA1868" w:rsidRPr="00AA1868">
        <w:rPr>
          <w:sz w:val="28"/>
          <w:szCs w:val="28"/>
        </w:rPr>
        <w:t xml:space="preserve">муниципального образования </w:t>
      </w:r>
      <w:proofErr w:type="spellStart"/>
      <w:r w:rsidR="00AA1868" w:rsidRPr="00AA1868">
        <w:rPr>
          <w:sz w:val="28"/>
          <w:szCs w:val="28"/>
        </w:rPr>
        <w:t>Нижнечеляевский</w:t>
      </w:r>
      <w:proofErr w:type="spellEnd"/>
      <w:r w:rsidR="00AA1868" w:rsidRPr="00AA1868">
        <w:rPr>
          <w:sz w:val="28"/>
          <w:szCs w:val="28"/>
        </w:rPr>
        <w:t xml:space="preserve"> сельсовет </w:t>
      </w:r>
      <w:r w:rsidR="00A1479A" w:rsidRPr="00CB08E5">
        <w:rPr>
          <w:sz w:val="28"/>
          <w:szCs w:val="28"/>
        </w:rPr>
        <w:t>за 20</w:t>
      </w:r>
      <w:r w:rsidR="00A1479A">
        <w:rPr>
          <w:sz w:val="28"/>
          <w:szCs w:val="28"/>
        </w:rPr>
        <w:t xml:space="preserve">22 </w:t>
      </w:r>
      <w:r w:rsidR="00A1479A" w:rsidRPr="00CB08E5">
        <w:rPr>
          <w:sz w:val="28"/>
          <w:szCs w:val="28"/>
        </w:rPr>
        <w:t xml:space="preserve">год </w:t>
      </w:r>
      <w:r w:rsidR="00A1479A">
        <w:rPr>
          <w:sz w:val="28"/>
          <w:szCs w:val="28"/>
        </w:rPr>
        <w:t xml:space="preserve">направлена в Счетную палату  </w:t>
      </w:r>
      <w:r w:rsidR="00A1479A" w:rsidRPr="00B56287">
        <w:rPr>
          <w:sz w:val="28"/>
          <w:szCs w:val="28"/>
        </w:rPr>
        <w:t>27.02.2023 года</w:t>
      </w:r>
      <w:r w:rsidR="00A1479A">
        <w:rPr>
          <w:sz w:val="28"/>
          <w:szCs w:val="28"/>
        </w:rPr>
        <w:t>, т. е. в установленный срок  (до 01.03.2023г.)</w:t>
      </w:r>
      <w:r w:rsidR="00A1479A" w:rsidRPr="00CB08E5">
        <w:rPr>
          <w:sz w:val="28"/>
          <w:szCs w:val="28"/>
        </w:rPr>
        <w:t xml:space="preserve">. </w:t>
      </w:r>
    </w:p>
    <w:p w:rsidR="00A1479A" w:rsidRDefault="00A1479A" w:rsidP="00A1479A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A1479A" w:rsidRDefault="00A1479A" w:rsidP="00A1479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A1479A" w:rsidRDefault="00A1479A" w:rsidP="00A1479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A1479A" w:rsidRDefault="00A1479A" w:rsidP="00A1479A">
      <w:pPr>
        <w:ind w:firstLine="720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сформирована </w:t>
      </w:r>
      <w:r>
        <w:rPr>
          <w:sz w:val="28"/>
          <w:szCs w:val="28"/>
        </w:rPr>
        <w:t xml:space="preserve">не в полном </w:t>
      </w:r>
      <w:r w:rsidRPr="00CB08E5">
        <w:rPr>
          <w:sz w:val="28"/>
          <w:szCs w:val="28"/>
        </w:rPr>
        <w:t>объеме форм, предусмотренных пунктом 11 Инструкции №191н</w:t>
      </w:r>
      <w:r>
        <w:rPr>
          <w:sz w:val="28"/>
          <w:szCs w:val="28"/>
        </w:rPr>
        <w:t xml:space="preserve">, так как </w:t>
      </w:r>
      <w:r w:rsidRPr="00670DE5">
        <w:rPr>
          <w:b/>
          <w:sz w:val="28"/>
          <w:szCs w:val="28"/>
        </w:rPr>
        <w:t>не представлена</w:t>
      </w:r>
      <w:r>
        <w:rPr>
          <w:sz w:val="28"/>
          <w:szCs w:val="28"/>
        </w:rPr>
        <w:t xml:space="preserve"> </w:t>
      </w:r>
      <w:r w:rsidRPr="00284BD5">
        <w:rPr>
          <w:sz w:val="28"/>
          <w:szCs w:val="28"/>
        </w:rPr>
        <w:t xml:space="preserve"> </w:t>
      </w:r>
      <w:r w:rsidRPr="00B56287">
        <w:rPr>
          <w:sz w:val="28"/>
          <w:szCs w:val="28"/>
        </w:rPr>
        <w:t xml:space="preserve">ф. 0503127 «Отчет об исполнении бюджета главного распорядителя, распорядителя, получателя бюджетных средств, главного администратора, </w:t>
      </w:r>
      <w:r w:rsidRPr="00B56287">
        <w:rPr>
          <w:sz w:val="28"/>
          <w:szCs w:val="28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</w:t>
      </w:r>
      <w:r>
        <w:rPr>
          <w:sz w:val="28"/>
          <w:szCs w:val="28"/>
        </w:rPr>
        <w:t xml:space="preserve">» </w:t>
      </w:r>
      <w:r w:rsidRPr="00C63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текстовой части Пояснительной записки не указана причина, по которой </w:t>
      </w:r>
      <w:r w:rsidRPr="00284BD5">
        <w:rPr>
          <w:sz w:val="28"/>
          <w:szCs w:val="28"/>
        </w:rPr>
        <w:t>не представлен</w:t>
      </w:r>
      <w:r>
        <w:rPr>
          <w:sz w:val="28"/>
          <w:szCs w:val="28"/>
        </w:rPr>
        <w:t>а данная форма.</w:t>
      </w:r>
    </w:p>
    <w:p w:rsidR="00372798" w:rsidRDefault="00372798" w:rsidP="0037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ходе проведения проверки ф.0503127</w:t>
      </w:r>
      <w:r w:rsidR="00795ACC" w:rsidRPr="00795ACC">
        <w:rPr>
          <w:sz w:val="28"/>
          <w:szCs w:val="28"/>
        </w:rPr>
        <w:t xml:space="preserve"> </w:t>
      </w:r>
      <w:r w:rsidR="00795ACC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, так как </w:t>
      </w:r>
      <w:r w:rsidR="00795ACC">
        <w:rPr>
          <w:sz w:val="28"/>
          <w:szCs w:val="28"/>
        </w:rPr>
        <w:t>сдана в составе годовой отчетности в Финансовый отдел администрации Северного района</w:t>
      </w:r>
      <w:r>
        <w:rPr>
          <w:sz w:val="28"/>
          <w:szCs w:val="28"/>
        </w:rPr>
        <w:t>.</w:t>
      </w:r>
    </w:p>
    <w:p w:rsidR="00A1479A" w:rsidRDefault="00A1479A" w:rsidP="00A1479A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0A0AE3" w:rsidRDefault="009650BF" w:rsidP="000A0AE3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gramStart"/>
      <w:r>
        <w:rPr>
          <w:i/>
          <w:sz w:val="28"/>
          <w:szCs w:val="28"/>
        </w:rPr>
        <w:t xml:space="preserve">ф. </w:t>
      </w:r>
      <w:r w:rsidRPr="00284BD5">
        <w:rPr>
          <w:i/>
          <w:sz w:val="28"/>
          <w:szCs w:val="28"/>
        </w:rPr>
        <w:t>0503128-</w:t>
      </w:r>
      <w:r>
        <w:rPr>
          <w:i/>
          <w:sz w:val="28"/>
          <w:szCs w:val="28"/>
        </w:rPr>
        <w:t xml:space="preserve">НП «Отчет о </w:t>
      </w:r>
      <w:r w:rsidRPr="00C76ED1">
        <w:rPr>
          <w:i/>
          <w:sz w:val="28"/>
          <w:szCs w:val="28"/>
        </w:rPr>
        <w:t>бюджетных обязательствах</w:t>
      </w:r>
      <w:r>
        <w:rPr>
          <w:i/>
          <w:sz w:val="28"/>
          <w:szCs w:val="28"/>
        </w:rPr>
        <w:t xml:space="preserve">», </w:t>
      </w:r>
      <w:r w:rsidRPr="00014868">
        <w:rPr>
          <w:i/>
          <w:sz w:val="28"/>
          <w:szCs w:val="28"/>
        </w:rPr>
        <w:t>ф.0503167 «Сведения о целевых иностранных кредитах»,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>
        <w:rPr>
          <w:i/>
          <w:sz w:val="28"/>
          <w:szCs w:val="28"/>
        </w:rPr>
        <w:t xml:space="preserve"> </w:t>
      </w:r>
      <w:r w:rsidRPr="001171A9">
        <w:rPr>
          <w:i/>
          <w:sz w:val="28"/>
          <w:szCs w:val="28"/>
        </w:rPr>
        <w:t>ф.0503173</w:t>
      </w:r>
      <w:r w:rsidRPr="001171A9">
        <w:rPr>
          <w:i/>
        </w:rPr>
        <w:t xml:space="preserve"> </w:t>
      </w:r>
      <w:r>
        <w:rPr>
          <w:i/>
        </w:rPr>
        <w:t xml:space="preserve"> «</w:t>
      </w:r>
      <w:r w:rsidRPr="001171A9">
        <w:rPr>
          <w:i/>
          <w:sz w:val="28"/>
          <w:szCs w:val="28"/>
        </w:rPr>
        <w:t>Сведения об изменении остатков валюты баланса</w:t>
      </w:r>
      <w:r>
        <w:rPr>
          <w:i/>
          <w:sz w:val="28"/>
          <w:szCs w:val="28"/>
        </w:rPr>
        <w:t>»</w:t>
      </w:r>
      <w:r w:rsidRPr="001171A9">
        <w:rPr>
          <w:i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</w:t>
      </w:r>
      <w:proofErr w:type="gramEnd"/>
      <w:r w:rsidRPr="00942BB3">
        <w:rPr>
          <w:i/>
          <w:sz w:val="28"/>
          <w:szCs w:val="28"/>
        </w:rPr>
        <w:t>, иных организаций с государственным участием в капитале»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Справка о суммах консолидируемых поступлений, подлежащих зачислению на счет бюджета</w:t>
      </w:r>
      <w:r>
        <w:rPr>
          <w:i/>
          <w:sz w:val="28"/>
          <w:szCs w:val="28"/>
        </w:rPr>
        <w:t xml:space="preserve">»,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i/>
          <w:sz w:val="28"/>
          <w:szCs w:val="28"/>
        </w:rPr>
        <w:t>»</w:t>
      </w:r>
      <w:r w:rsidR="000A0AE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</w:t>
      </w:r>
      <w:r w:rsidRPr="00E67169">
        <w:rPr>
          <w:i/>
          <w:sz w:val="28"/>
          <w:szCs w:val="28"/>
        </w:rPr>
        <w:t xml:space="preserve"> </w:t>
      </w:r>
      <w:r w:rsidR="000A0AE3">
        <w:rPr>
          <w:i/>
          <w:sz w:val="28"/>
          <w:szCs w:val="28"/>
        </w:rPr>
        <w:t xml:space="preserve">           </w:t>
      </w:r>
    </w:p>
    <w:p w:rsidR="00795ACC" w:rsidRDefault="00F12E84" w:rsidP="00795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0AE3" w:rsidRPr="00A73731">
        <w:rPr>
          <w:sz w:val="28"/>
          <w:szCs w:val="28"/>
        </w:rPr>
        <w:t xml:space="preserve">Согласно информации в Пояснительной записке  ф. 0503296   «Сведения об исполнении судебных решений по денежным обязательствам бюджета»  не </w:t>
      </w:r>
      <w:proofErr w:type="gramStart"/>
      <w:r w:rsidR="000A0AE3" w:rsidRPr="00A73731">
        <w:rPr>
          <w:sz w:val="28"/>
          <w:szCs w:val="28"/>
        </w:rPr>
        <w:t>представлена</w:t>
      </w:r>
      <w:proofErr w:type="gramEnd"/>
      <w:r w:rsidR="000A0AE3" w:rsidRPr="00A73731">
        <w:rPr>
          <w:sz w:val="28"/>
          <w:szCs w:val="28"/>
        </w:rPr>
        <w:t xml:space="preserve"> в связи с отсутствием  числовых  показателей</w:t>
      </w:r>
      <w:r w:rsidR="00D40A0E">
        <w:rPr>
          <w:sz w:val="28"/>
          <w:szCs w:val="28"/>
        </w:rPr>
        <w:t xml:space="preserve">. При  проверке установлено, что произведены расходы  по </w:t>
      </w:r>
      <w:r w:rsidR="000A0AE3" w:rsidRPr="00A73731">
        <w:rPr>
          <w:sz w:val="28"/>
          <w:szCs w:val="28"/>
        </w:rPr>
        <w:t xml:space="preserve"> раздел</w:t>
      </w:r>
      <w:r w:rsidR="00D40A0E">
        <w:rPr>
          <w:sz w:val="28"/>
          <w:szCs w:val="28"/>
        </w:rPr>
        <w:t>у</w:t>
      </w:r>
      <w:r w:rsidR="000A0AE3" w:rsidRPr="00A73731">
        <w:rPr>
          <w:sz w:val="28"/>
          <w:szCs w:val="28"/>
        </w:rPr>
        <w:t xml:space="preserve"> подраздел</w:t>
      </w:r>
      <w:r w:rsidR="00D40A0E">
        <w:rPr>
          <w:sz w:val="28"/>
          <w:szCs w:val="28"/>
        </w:rPr>
        <w:t>у</w:t>
      </w:r>
      <w:r w:rsidR="000A0AE3" w:rsidRPr="00A73731">
        <w:rPr>
          <w:sz w:val="28"/>
          <w:szCs w:val="28"/>
        </w:rPr>
        <w:t xml:space="preserve"> 0502 «Коммунальное хозяйство»  КЦСР </w:t>
      </w:r>
      <w:r w:rsidR="00A73731" w:rsidRPr="00A73731">
        <w:rPr>
          <w:sz w:val="28"/>
          <w:szCs w:val="28"/>
        </w:rPr>
        <w:t xml:space="preserve">3620396500 </w:t>
      </w:r>
      <w:r w:rsidR="000A0AE3" w:rsidRPr="00A73731">
        <w:rPr>
          <w:sz w:val="28"/>
          <w:szCs w:val="28"/>
        </w:rPr>
        <w:t xml:space="preserve"> ВР 831</w:t>
      </w:r>
      <w:r w:rsidR="00A73731" w:rsidRPr="00A73731">
        <w:rPr>
          <w:sz w:val="28"/>
          <w:szCs w:val="28"/>
        </w:rPr>
        <w:t xml:space="preserve"> «Исполнение судебных актов Российской Федерации и мировых соглашений по возмещению причиненного вреда»</w:t>
      </w:r>
      <w:r w:rsidR="000A0AE3" w:rsidRPr="00A73731">
        <w:rPr>
          <w:sz w:val="28"/>
          <w:szCs w:val="28"/>
        </w:rPr>
        <w:t xml:space="preserve"> </w:t>
      </w:r>
      <w:r w:rsidR="00A73731" w:rsidRPr="00A73731">
        <w:rPr>
          <w:sz w:val="28"/>
          <w:szCs w:val="28"/>
        </w:rPr>
        <w:t xml:space="preserve"> </w:t>
      </w:r>
      <w:r w:rsidR="00D40A0E">
        <w:rPr>
          <w:sz w:val="28"/>
          <w:szCs w:val="28"/>
        </w:rPr>
        <w:t xml:space="preserve"> (ф. 0503117) </w:t>
      </w:r>
      <w:r w:rsidR="000A0AE3" w:rsidRPr="00A73731">
        <w:rPr>
          <w:sz w:val="28"/>
          <w:szCs w:val="28"/>
        </w:rPr>
        <w:t xml:space="preserve">гр. </w:t>
      </w:r>
      <w:r w:rsidR="00A73731" w:rsidRPr="00A73731">
        <w:rPr>
          <w:sz w:val="28"/>
          <w:szCs w:val="28"/>
        </w:rPr>
        <w:t>4</w:t>
      </w:r>
      <w:r w:rsidR="000A0AE3" w:rsidRPr="00A73731">
        <w:rPr>
          <w:sz w:val="28"/>
          <w:szCs w:val="28"/>
        </w:rPr>
        <w:t xml:space="preserve"> в сумме 23,40 тыс. рублей, </w:t>
      </w:r>
      <w:r w:rsidR="00A73731" w:rsidRPr="00A73731">
        <w:rPr>
          <w:sz w:val="28"/>
          <w:szCs w:val="28"/>
        </w:rPr>
        <w:t xml:space="preserve"> </w:t>
      </w:r>
      <w:r w:rsidR="000A0AE3" w:rsidRPr="00A73731">
        <w:rPr>
          <w:sz w:val="28"/>
          <w:szCs w:val="28"/>
        </w:rPr>
        <w:t xml:space="preserve">в </w:t>
      </w:r>
      <w:r w:rsidR="00A73731" w:rsidRPr="00A73731">
        <w:rPr>
          <w:sz w:val="28"/>
          <w:szCs w:val="28"/>
        </w:rPr>
        <w:t xml:space="preserve"> </w:t>
      </w:r>
      <w:r w:rsidR="000A0AE3" w:rsidRPr="00A73731">
        <w:rPr>
          <w:sz w:val="28"/>
          <w:szCs w:val="28"/>
        </w:rPr>
        <w:t xml:space="preserve">гр. </w:t>
      </w:r>
      <w:r w:rsidR="00A73731" w:rsidRPr="00A73731">
        <w:rPr>
          <w:sz w:val="28"/>
          <w:szCs w:val="28"/>
        </w:rPr>
        <w:t>5</w:t>
      </w:r>
      <w:r w:rsidR="000A0AE3" w:rsidRPr="00A73731">
        <w:rPr>
          <w:sz w:val="28"/>
          <w:szCs w:val="28"/>
        </w:rPr>
        <w:t xml:space="preserve"> в сумме </w:t>
      </w:r>
      <w:r w:rsidR="00A73731" w:rsidRPr="00A73731">
        <w:rPr>
          <w:sz w:val="28"/>
          <w:szCs w:val="28"/>
        </w:rPr>
        <w:t xml:space="preserve"> </w:t>
      </w:r>
      <w:r w:rsidR="000A0AE3" w:rsidRPr="00A73731">
        <w:rPr>
          <w:sz w:val="28"/>
          <w:szCs w:val="28"/>
        </w:rPr>
        <w:t>20,30 тыс. рублей</w:t>
      </w:r>
      <w:r w:rsidR="00D40A0E">
        <w:rPr>
          <w:sz w:val="28"/>
          <w:szCs w:val="28"/>
        </w:rPr>
        <w:t xml:space="preserve">. </w:t>
      </w:r>
      <w:r w:rsidR="00795ACC">
        <w:rPr>
          <w:sz w:val="28"/>
          <w:szCs w:val="28"/>
        </w:rPr>
        <w:t>В ходе проведения проверки                  ф. 0503296</w:t>
      </w:r>
      <w:r w:rsidR="00795ACC" w:rsidRPr="00795ACC">
        <w:rPr>
          <w:sz w:val="28"/>
          <w:szCs w:val="28"/>
        </w:rPr>
        <w:t xml:space="preserve"> </w:t>
      </w:r>
      <w:r w:rsidR="00795ACC">
        <w:rPr>
          <w:sz w:val="28"/>
          <w:szCs w:val="28"/>
        </w:rPr>
        <w:t>представлена, так как сдана в составе годовой отчетности в Финансовый отдел администрации Северного района.</w:t>
      </w:r>
    </w:p>
    <w:p w:rsidR="005546A5" w:rsidRDefault="005546A5" w:rsidP="005546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5546A5" w:rsidRDefault="005546A5" w:rsidP="005546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</w:t>
      </w:r>
      <w:r>
        <w:rPr>
          <w:sz w:val="28"/>
          <w:szCs w:val="28"/>
        </w:rPr>
        <w:lastRenderedPageBreak/>
        <w:t xml:space="preserve">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A1479A" w:rsidRPr="00F12E84" w:rsidRDefault="00A1479A" w:rsidP="00A1479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53074" w:rsidRDefault="00480F1B" w:rsidP="0015307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kern w:val="2"/>
          <w:sz w:val="28"/>
          <w:szCs w:val="28"/>
        </w:rPr>
        <w:t xml:space="preserve"> </w:t>
      </w:r>
      <w:r w:rsidR="00B305B4">
        <w:rPr>
          <w:kern w:val="2"/>
          <w:sz w:val="28"/>
          <w:szCs w:val="28"/>
        </w:rPr>
        <w:t xml:space="preserve">      </w:t>
      </w:r>
      <w:r w:rsidR="00153074"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153074" w:rsidRDefault="00153074" w:rsidP="00153074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Pr="00201846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</w:t>
      </w:r>
      <w:r w:rsidR="00670DE5">
        <w:rPr>
          <w:sz w:val="28"/>
          <w:szCs w:val="28"/>
        </w:rPr>
        <w:t>3</w:t>
      </w:r>
      <w:r w:rsidRPr="00201846">
        <w:rPr>
          <w:sz w:val="28"/>
          <w:szCs w:val="28"/>
        </w:rPr>
        <w:t xml:space="preserve"> года</w:t>
      </w:r>
      <w:r w:rsidRPr="004D1ABD">
        <w:rPr>
          <w:rFonts w:eastAsia="Calibri"/>
          <w:sz w:val="27"/>
          <w:szCs w:val="27"/>
          <w:lang w:eastAsia="en-US"/>
        </w:rPr>
        <w:t xml:space="preserve"> 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670DE5">
        <w:rPr>
          <w:rFonts w:eastAsia="Calibri"/>
          <w:sz w:val="27"/>
          <w:szCs w:val="27"/>
          <w:lang w:eastAsia="en-US"/>
        </w:rPr>
        <w:t>5 </w:t>
      </w:r>
      <w:r w:rsidR="00C166EE">
        <w:rPr>
          <w:rFonts w:eastAsia="Calibri"/>
          <w:sz w:val="27"/>
          <w:szCs w:val="27"/>
          <w:lang w:eastAsia="en-US"/>
        </w:rPr>
        <w:t>6</w:t>
      </w:r>
      <w:r w:rsidR="00670DE5">
        <w:rPr>
          <w:rFonts w:eastAsia="Calibri"/>
          <w:sz w:val="27"/>
          <w:szCs w:val="27"/>
          <w:lang w:eastAsia="en-US"/>
        </w:rPr>
        <w:t>24,60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>по расходам</w:t>
      </w:r>
      <w:r w:rsidR="00670DE5">
        <w:rPr>
          <w:rFonts w:eastAsia="Calibri"/>
          <w:sz w:val="27"/>
          <w:szCs w:val="27"/>
          <w:lang w:eastAsia="en-US"/>
        </w:rPr>
        <w:t xml:space="preserve"> 5 910,90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670DE5">
        <w:rPr>
          <w:rFonts w:eastAsia="Calibri"/>
          <w:sz w:val="27"/>
          <w:szCs w:val="27"/>
          <w:lang w:eastAsia="ar-SA"/>
        </w:rPr>
        <w:t>5 776</w:t>
      </w:r>
      <w:r w:rsidR="00C166EE">
        <w:rPr>
          <w:rFonts w:eastAsia="Calibri"/>
          <w:sz w:val="27"/>
          <w:szCs w:val="27"/>
          <w:lang w:eastAsia="ar-SA"/>
        </w:rPr>
        <w:t>,</w:t>
      </w:r>
      <w:r w:rsidR="00670DE5">
        <w:rPr>
          <w:rFonts w:eastAsia="Calibri"/>
          <w:sz w:val="27"/>
          <w:szCs w:val="27"/>
          <w:lang w:eastAsia="ar-SA"/>
        </w:rPr>
        <w:t>10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 w:rsidR="00670DE5">
        <w:rPr>
          <w:rFonts w:eastAsia="Calibri"/>
          <w:sz w:val="27"/>
          <w:szCs w:val="27"/>
          <w:lang w:eastAsia="ar-SA"/>
        </w:rPr>
        <w:t>5 612,50</w:t>
      </w:r>
      <w:r w:rsidRPr="004D1ABD">
        <w:rPr>
          <w:rFonts w:eastAsia="Calibri"/>
          <w:sz w:val="27"/>
          <w:szCs w:val="27"/>
          <w:lang w:eastAsia="ar-SA"/>
        </w:rPr>
        <w:t xml:space="preserve"> рубля.</w:t>
      </w:r>
      <w:proofErr w:type="gramEnd"/>
    </w:p>
    <w:p w:rsidR="00153074" w:rsidRPr="004D1ABD" w:rsidRDefault="00153074" w:rsidP="00153074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670DE5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 w:rsidR="00C166EE"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670DE5">
        <w:rPr>
          <w:rFonts w:eastAsia="Calibri"/>
          <w:sz w:val="27"/>
          <w:szCs w:val="27"/>
          <w:lang w:eastAsia="ar-SA"/>
        </w:rPr>
        <w:t>163,60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670DE5">
        <w:rPr>
          <w:rFonts w:eastAsia="Calibri"/>
          <w:sz w:val="27"/>
          <w:szCs w:val="27"/>
          <w:lang w:eastAsia="ar-SA"/>
        </w:rPr>
        <w:t>286</w:t>
      </w:r>
      <w:r>
        <w:rPr>
          <w:rFonts w:eastAsia="Calibri"/>
          <w:sz w:val="27"/>
          <w:szCs w:val="27"/>
          <w:lang w:eastAsia="ar-SA"/>
        </w:rPr>
        <w:t>,</w:t>
      </w:r>
      <w:r w:rsidR="00670DE5">
        <w:rPr>
          <w:rFonts w:eastAsia="Calibri"/>
          <w:sz w:val="27"/>
          <w:szCs w:val="27"/>
          <w:lang w:eastAsia="ar-SA"/>
        </w:rPr>
        <w:t>3</w:t>
      </w:r>
      <w:r>
        <w:rPr>
          <w:rFonts w:eastAsia="Calibri"/>
          <w:sz w:val="27"/>
          <w:szCs w:val="27"/>
          <w:lang w:eastAsia="ar-SA"/>
        </w:rPr>
        <w:t>0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153074" w:rsidRDefault="00153074" w:rsidP="00153074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9A6579" w:rsidRDefault="009A6579" w:rsidP="00670DE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57C8F" w:rsidRPr="009526D4" w:rsidRDefault="00611935" w:rsidP="00457C8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b/>
          <w:i/>
          <w:kern w:val="2"/>
          <w:sz w:val="28"/>
          <w:szCs w:val="28"/>
        </w:rPr>
        <w:t xml:space="preserve">       </w:t>
      </w:r>
      <w:r w:rsidR="00457C8F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457C8F" w:rsidRPr="009526D4" w:rsidRDefault="00457C8F" w:rsidP="00457C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457C8F" w:rsidRPr="007641A3" w:rsidRDefault="00457C8F" w:rsidP="00457C8F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форме по ОКУД 0503120 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6C394E" w:rsidRPr="00825B75" w:rsidRDefault="006C394E" w:rsidP="006C394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proofErr w:type="gramStart"/>
      <w:r w:rsidRPr="00825B75">
        <w:rPr>
          <w:sz w:val="28"/>
          <w:szCs w:val="28"/>
        </w:rPr>
        <w:t>По данным баланса (ф. 0503120) на 01.01.20</w:t>
      </w:r>
      <w:r>
        <w:rPr>
          <w:sz w:val="28"/>
          <w:szCs w:val="28"/>
        </w:rPr>
        <w:t>2</w:t>
      </w:r>
      <w:r w:rsidR="003B509B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активы, в размере </w:t>
      </w:r>
      <w:r w:rsidR="00AA15B1">
        <w:rPr>
          <w:b/>
          <w:sz w:val="28"/>
          <w:szCs w:val="28"/>
        </w:rPr>
        <w:t>2</w:t>
      </w:r>
      <w:r w:rsidR="003B509B">
        <w:rPr>
          <w:b/>
          <w:sz w:val="28"/>
          <w:szCs w:val="28"/>
        </w:rPr>
        <w:t xml:space="preserve"> 812,10</w:t>
      </w:r>
      <w:r>
        <w:rPr>
          <w:b/>
          <w:sz w:val="28"/>
          <w:szCs w:val="28"/>
        </w:rPr>
        <w:t xml:space="preserve"> </w:t>
      </w:r>
      <w:r w:rsidRPr="00825B75">
        <w:rPr>
          <w:sz w:val="28"/>
          <w:szCs w:val="28"/>
        </w:rPr>
        <w:t xml:space="preserve">тыс. рублей, состоят из числящихся по бюджетному учету </w:t>
      </w:r>
      <w:r w:rsidR="00AA15B1">
        <w:rPr>
          <w:sz w:val="28"/>
          <w:szCs w:val="28"/>
        </w:rPr>
        <w:t>основных средств</w:t>
      </w:r>
      <w:r w:rsidR="003B509B">
        <w:rPr>
          <w:sz w:val="28"/>
          <w:szCs w:val="28"/>
        </w:rPr>
        <w:t>,</w:t>
      </w:r>
      <w:r w:rsidR="003B509B" w:rsidRPr="003B509B">
        <w:rPr>
          <w:sz w:val="28"/>
          <w:szCs w:val="28"/>
        </w:rPr>
        <w:t xml:space="preserve"> </w:t>
      </w:r>
      <w:r w:rsidR="003B509B" w:rsidRPr="00825B75">
        <w:rPr>
          <w:sz w:val="28"/>
          <w:szCs w:val="28"/>
        </w:rPr>
        <w:t>остаточная стоимость которых составляет</w:t>
      </w:r>
      <w:r w:rsidR="00AA15B1">
        <w:rPr>
          <w:sz w:val="28"/>
          <w:szCs w:val="28"/>
        </w:rPr>
        <w:t xml:space="preserve"> – </w:t>
      </w:r>
      <w:r w:rsidR="003B509B">
        <w:rPr>
          <w:sz w:val="28"/>
          <w:szCs w:val="28"/>
        </w:rPr>
        <w:t>71</w:t>
      </w:r>
      <w:r w:rsidR="00457C8F">
        <w:rPr>
          <w:sz w:val="28"/>
          <w:szCs w:val="28"/>
        </w:rPr>
        <w:t>,</w:t>
      </w:r>
      <w:r w:rsidR="003B509B">
        <w:rPr>
          <w:sz w:val="28"/>
          <w:szCs w:val="28"/>
        </w:rPr>
        <w:t>0</w:t>
      </w:r>
      <w:r w:rsidR="00457C8F">
        <w:rPr>
          <w:sz w:val="28"/>
          <w:szCs w:val="28"/>
        </w:rPr>
        <w:t>0</w:t>
      </w:r>
      <w:r w:rsidR="00AA15B1">
        <w:rPr>
          <w:sz w:val="28"/>
          <w:szCs w:val="28"/>
        </w:rPr>
        <w:t xml:space="preserve"> тыс. рублей;  непроизведенных активов – 2</w:t>
      </w:r>
      <w:r w:rsidR="003B509B">
        <w:rPr>
          <w:sz w:val="28"/>
          <w:szCs w:val="28"/>
        </w:rPr>
        <w:t xml:space="preserve"> </w:t>
      </w:r>
      <w:r w:rsidR="00AA15B1">
        <w:rPr>
          <w:sz w:val="28"/>
          <w:szCs w:val="28"/>
        </w:rPr>
        <w:t>661,2</w:t>
      </w:r>
      <w:r w:rsidR="003B509B">
        <w:rPr>
          <w:sz w:val="28"/>
          <w:szCs w:val="28"/>
        </w:rPr>
        <w:t>0</w:t>
      </w:r>
      <w:r w:rsidR="00AA15B1">
        <w:rPr>
          <w:sz w:val="28"/>
          <w:szCs w:val="28"/>
        </w:rPr>
        <w:t xml:space="preserve"> тыс. рублей;  </w:t>
      </w:r>
      <w:r w:rsidRPr="00825B75">
        <w:rPr>
          <w:sz w:val="28"/>
          <w:szCs w:val="28"/>
        </w:rPr>
        <w:t xml:space="preserve">материальных запасов – </w:t>
      </w:r>
      <w:r w:rsidR="00457C8F">
        <w:rPr>
          <w:sz w:val="28"/>
          <w:szCs w:val="28"/>
        </w:rPr>
        <w:t>7</w:t>
      </w:r>
      <w:r w:rsidR="003B509B">
        <w:rPr>
          <w:sz w:val="28"/>
          <w:szCs w:val="28"/>
        </w:rPr>
        <w:t>9,90</w:t>
      </w:r>
      <w:r w:rsidR="00AA15B1"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proofErr w:type="gramEnd"/>
    </w:p>
    <w:p w:rsidR="006C394E" w:rsidRPr="003B6CD6" w:rsidRDefault="006C394E" w:rsidP="006C394E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>
        <w:rPr>
          <w:sz w:val="28"/>
          <w:szCs w:val="28"/>
        </w:rPr>
        <w:t>2</w:t>
      </w:r>
      <w:r w:rsidR="003B509B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3B509B">
        <w:rPr>
          <w:b/>
          <w:sz w:val="28"/>
          <w:szCs w:val="28"/>
        </w:rPr>
        <w:t>566,</w:t>
      </w:r>
      <w:r w:rsidR="008771B0">
        <w:rPr>
          <w:b/>
          <w:sz w:val="28"/>
          <w:szCs w:val="28"/>
        </w:rPr>
        <w:t>1</w:t>
      </w:r>
      <w:r w:rsidR="003B509B">
        <w:rPr>
          <w:b/>
          <w:sz w:val="28"/>
          <w:szCs w:val="28"/>
        </w:rPr>
        <w:t>0</w:t>
      </w:r>
      <w:r w:rsidRPr="003B6CD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 и сложились </w:t>
      </w:r>
      <w:r w:rsidR="003B509B">
        <w:rPr>
          <w:sz w:val="28"/>
          <w:szCs w:val="28"/>
        </w:rPr>
        <w:t xml:space="preserve">из </w:t>
      </w:r>
      <w:r w:rsidR="003B509B" w:rsidRPr="003B6CD6">
        <w:rPr>
          <w:sz w:val="28"/>
          <w:szCs w:val="28"/>
        </w:rPr>
        <w:t xml:space="preserve">средств на счетах бюджета в органе Федерального казначейства – </w:t>
      </w:r>
      <w:r w:rsidR="003B509B">
        <w:rPr>
          <w:sz w:val="28"/>
          <w:szCs w:val="28"/>
        </w:rPr>
        <w:t>450,30</w:t>
      </w:r>
      <w:r w:rsidR="003B509B" w:rsidRPr="003B6CD6">
        <w:rPr>
          <w:sz w:val="28"/>
          <w:szCs w:val="28"/>
        </w:rPr>
        <w:t xml:space="preserve"> тыс.</w:t>
      </w:r>
      <w:r w:rsidR="003B509B">
        <w:rPr>
          <w:sz w:val="28"/>
          <w:szCs w:val="28"/>
        </w:rPr>
        <w:t xml:space="preserve"> </w:t>
      </w:r>
      <w:r w:rsidR="003B509B" w:rsidRPr="003B6CD6">
        <w:rPr>
          <w:sz w:val="28"/>
          <w:szCs w:val="28"/>
        </w:rPr>
        <w:t>рублей</w:t>
      </w:r>
      <w:r w:rsidR="003B509B">
        <w:rPr>
          <w:sz w:val="28"/>
          <w:szCs w:val="28"/>
        </w:rPr>
        <w:t>;</w:t>
      </w:r>
      <w:r w:rsidR="003B509B" w:rsidRPr="003B6CD6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дебиторской задолженности по доходам – </w:t>
      </w:r>
      <w:r w:rsidR="003B509B">
        <w:rPr>
          <w:sz w:val="28"/>
          <w:szCs w:val="28"/>
        </w:rPr>
        <w:t>109,</w:t>
      </w:r>
      <w:r w:rsidR="00AA15B1">
        <w:rPr>
          <w:sz w:val="28"/>
          <w:szCs w:val="28"/>
        </w:rPr>
        <w:t>6</w:t>
      </w:r>
      <w:r w:rsidR="003B509B">
        <w:rPr>
          <w:sz w:val="28"/>
          <w:szCs w:val="28"/>
        </w:rPr>
        <w:t>0</w:t>
      </w:r>
      <w:r>
        <w:rPr>
          <w:sz w:val="28"/>
          <w:szCs w:val="28"/>
        </w:rPr>
        <w:t xml:space="preserve">  тыс. рублей; дебиторской задолженности по выплатам – </w:t>
      </w:r>
      <w:r w:rsidR="003B509B">
        <w:rPr>
          <w:sz w:val="28"/>
          <w:szCs w:val="28"/>
        </w:rPr>
        <w:t>6,20</w:t>
      </w:r>
      <w:r w:rsidR="008771B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3B6CD6">
        <w:rPr>
          <w:sz w:val="28"/>
          <w:szCs w:val="28"/>
        </w:rPr>
        <w:t>.</w:t>
      </w:r>
    </w:p>
    <w:p w:rsidR="006C394E" w:rsidRPr="00855A55" w:rsidRDefault="006C394E" w:rsidP="006C394E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8771B0">
        <w:rPr>
          <w:b/>
          <w:sz w:val="28"/>
          <w:szCs w:val="28"/>
        </w:rPr>
        <w:t>3</w:t>
      </w:r>
      <w:r w:rsidR="003B509B">
        <w:rPr>
          <w:b/>
          <w:sz w:val="28"/>
          <w:szCs w:val="28"/>
        </w:rPr>
        <w:t> </w:t>
      </w:r>
      <w:r w:rsidR="008771B0">
        <w:rPr>
          <w:b/>
          <w:sz w:val="28"/>
          <w:szCs w:val="28"/>
        </w:rPr>
        <w:t>3</w:t>
      </w:r>
      <w:r w:rsidR="003B509B">
        <w:rPr>
          <w:b/>
          <w:sz w:val="28"/>
          <w:szCs w:val="28"/>
        </w:rPr>
        <w:t>78,20</w:t>
      </w:r>
      <w:r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6C394E" w:rsidRPr="00050577" w:rsidRDefault="006C394E" w:rsidP="006C394E">
      <w:pPr>
        <w:ind w:firstLine="567"/>
        <w:jc w:val="both"/>
        <w:rPr>
          <w:sz w:val="28"/>
          <w:szCs w:val="28"/>
        </w:rPr>
      </w:pP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2B22A8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2B22A8">
        <w:rPr>
          <w:b/>
          <w:sz w:val="28"/>
          <w:szCs w:val="28"/>
        </w:rPr>
        <w:t>2</w:t>
      </w:r>
      <w:r w:rsidR="00813141">
        <w:rPr>
          <w:b/>
          <w:sz w:val="28"/>
          <w:szCs w:val="28"/>
        </w:rPr>
        <w:t>34,10</w:t>
      </w:r>
      <w:r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6556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D1298D">
        <w:rPr>
          <w:sz w:val="28"/>
          <w:szCs w:val="28"/>
        </w:rPr>
        <w:t>и сложились из</w:t>
      </w:r>
      <w:r>
        <w:rPr>
          <w:sz w:val="28"/>
          <w:szCs w:val="28"/>
        </w:rPr>
        <w:t xml:space="preserve"> </w:t>
      </w:r>
      <w:r w:rsidR="00813141">
        <w:rPr>
          <w:sz w:val="28"/>
          <w:szCs w:val="28"/>
        </w:rPr>
        <w:t xml:space="preserve">кредиторской задолженности по выплатам в сумме 112,20 тыс. рублей; </w:t>
      </w:r>
      <w:r>
        <w:rPr>
          <w:sz w:val="28"/>
          <w:szCs w:val="28"/>
        </w:rPr>
        <w:t>кредиторск</w:t>
      </w:r>
      <w:r w:rsidR="00AA15B1">
        <w:rPr>
          <w:sz w:val="28"/>
          <w:szCs w:val="28"/>
        </w:rPr>
        <w:t>ой</w:t>
      </w:r>
      <w:r>
        <w:rPr>
          <w:sz w:val="28"/>
          <w:szCs w:val="28"/>
        </w:rPr>
        <w:t xml:space="preserve"> задолженност</w:t>
      </w:r>
      <w:r w:rsidR="00AA15B1">
        <w:rPr>
          <w:sz w:val="28"/>
          <w:szCs w:val="28"/>
        </w:rPr>
        <w:t>и</w:t>
      </w:r>
      <w:r>
        <w:rPr>
          <w:sz w:val="28"/>
          <w:szCs w:val="28"/>
        </w:rPr>
        <w:t xml:space="preserve"> по доходам – </w:t>
      </w:r>
      <w:r w:rsidR="00AA15B1">
        <w:rPr>
          <w:sz w:val="28"/>
          <w:szCs w:val="28"/>
        </w:rPr>
        <w:t>1</w:t>
      </w:r>
      <w:r w:rsidR="006E1C4A">
        <w:rPr>
          <w:sz w:val="28"/>
          <w:szCs w:val="28"/>
        </w:rPr>
        <w:t>1</w:t>
      </w:r>
      <w:r w:rsidR="00813141">
        <w:rPr>
          <w:sz w:val="28"/>
          <w:szCs w:val="28"/>
        </w:rPr>
        <w:t>3</w:t>
      </w:r>
      <w:r w:rsidR="006E1C4A">
        <w:rPr>
          <w:sz w:val="28"/>
          <w:szCs w:val="28"/>
        </w:rPr>
        <w:t>,</w:t>
      </w:r>
      <w:r w:rsidR="00813141">
        <w:rPr>
          <w:sz w:val="28"/>
          <w:szCs w:val="28"/>
        </w:rPr>
        <w:t>20</w:t>
      </w:r>
      <w:r>
        <w:rPr>
          <w:sz w:val="28"/>
          <w:szCs w:val="28"/>
        </w:rPr>
        <w:t xml:space="preserve"> тыс. рублей;  </w:t>
      </w:r>
      <w:r w:rsidRPr="000A5E80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езервов предстоящих расходов – </w:t>
      </w:r>
      <w:r w:rsidR="009D2A83">
        <w:rPr>
          <w:sz w:val="28"/>
          <w:szCs w:val="28"/>
        </w:rPr>
        <w:t>8,7</w:t>
      </w:r>
      <w:r w:rsidR="0081314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6C394E" w:rsidRDefault="006C394E" w:rsidP="006C3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06E6A">
        <w:rPr>
          <w:sz w:val="28"/>
          <w:szCs w:val="28"/>
        </w:rPr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E1C4A">
        <w:rPr>
          <w:b/>
          <w:sz w:val="28"/>
          <w:szCs w:val="28"/>
        </w:rPr>
        <w:t>3</w:t>
      </w:r>
      <w:r w:rsidR="00816392">
        <w:rPr>
          <w:b/>
          <w:sz w:val="28"/>
          <w:szCs w:val="28"/>
        </w:rPr>
        <w:t> </w:t>
      </w:r>
      <w:r w:rsidR="006E1C4A">
        <w:rPr>
          <w:b/>
          <w:sz w:val="28"/>
          <w:szCs w:val="28"/>
        </w:rPr>
        <w:t>1</w:t>
      </w:r>
      <w:r w:rsidR="00816392">
        <w:rPr>
          <w:b/>
          <w:sz w:val="28"/>
          <w:szCs w:val="28"/>
        </w:rPr>
        <w:t>44,10</w:t>
      </w:r>
      <w:r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</w:t>
      </w:r>
      <w:r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6E6A">
        <w:rPr>
          <w:sz w:val="28"/>
          <w:szCs w:val="28"/>
        </w:rPr>
        <w:t xml:space="preserve">рублей, который сложился из финансового </w:t>
      </w:r>
      <w:r w:rsidRPr="00B06E6A">
        <w:rPr>
          <w:sz w:val="28"/>
          <w:szCs w:val="28"/>
        </w:rPr>
        <w:lastRenderedPageBreak/>
        <w:t xml:space="preserve">результата </w:t>
      </w:r>
      <w:r>
        <w:rPr>
          <w:sz w:val="28"/>
          <w:szCs w:val="28"/>
        </w:rPr>
        <w:t xml:space="preserve">экономического субъекта – </w:t>
      </w:r>
      <w:r w:rsidR="00AA15B1">
        <w:rPr>
          <w:sz w:val="28"/>
          <w:szCs w:val="28"/>
        </w:rPr>
        <w:t>2</w:t>
      </w:r>
      <w:r w:rsidR="00816392">
        <w:rPr>
          <w:sz w:val="28"/>
          <w:szCs w:val="28"/>
        </w:rPr>
        <w:t> 6</w:t>
      </w:r>
      <w:r w:rsidR="006E1C4A">
        <w:rPr>
          <w:sz w:val="28"/>
          <w:szCs w:val="28"/>
        </w:rPr>
        <w:t>9</w:t>
      </w:r>
      <w:r w:rsidR="00816392">
        <w:rPr>
          <w:sz w:val="28"/>
          <w:szCs w:val="28"/>
        </w:rPr>
        <w:t xml:space="preserve">3,80 </w:t>
      </w:r>
      <w:r>
        <w:rPr>
          <w:sz w:val="28"/>
          <w:szCs w:val="28"/>
        </w:rPr>
        <w:t>тыс. рублей</w:t>
      </w:r>
      <w:r w:rsidR="00082D7D">
        <w:rPr>
          <w:sz w:val="28"/>
          <w:szCs w:val="28"/>
        </w:rPr>
        <w:t>; р</w:t>
      </w:r>
      <w:r w:rsidR="00082D7D" w:rsidRPr="00082D7D">
        <w:rPr>
          <w:sz w:val="28"/>
          <w:szCs w:val="28"/>
        </w:rPr>
        <w:t>езультат по кассовым операциям бюджета</w:t>
      </w:r>
      <w:r w:rsidR="00082D7D">
        <w:rPr>
          <w:sz w:val="28"/>
          <w:szCs w:val="28"/>
        </w:rPr>
        <w:t xml:space="preserve"> – </w:t>
      </w:r>
      <w:r w:rsidR="00816392">
        <w:rPr>
          <w:sz w:val="28"/>
          <w:szCs w:val="28"/>
        </w:rPr>
        <w:t>450,30</w:t>
      </w:r>
      <w:r w:rsidR="00082D7D">
        <w:rPr>
          <w:sz w:val="28"/>
          <w:szCs w:val="28"/>
        </w:rPr>
        <w:t xml:space="preserve"> тыс. рублей</w:t>
      </w:r>
      <w:r w:rsidR="00AA15B1">
        <w:rPr>
          <w:sz w:val="28"/>
          <w:szCs w:val="28"/>
        </w:rPr>
        <w:t>.</w:t>
      </w:r>
    </w:p>
    <w:p w:rsidR="006E1C4A" w:rsidRDefault="006C394E" w:rsidP="006E1C4A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>
        <w:rPr>
          <w:sz w:val="28"/>
          <w:szCs w:val="28"/>
        </w:rPr>
        <w:t xml:space="preserve"> </w:t>
      </w:r>
      <w:r w:rsidR="002B22A8">
        <w:rPr>
          <w:b/>
          <w:sz w:val="28"/>
          <w:szCs w:val="28"/>
        </w:rPr>
        <w:t xml:space="preserve">3 378,20 </w:t>
      </w:r>
      <w:r w:rsidR="006E1C4A" w:rsidRPr="00855A55">
        <w:rPr>
          <w:b/>
          <w:sz w:val="28"/>
          <w:szCs w:val="28"/>
        </w:rPr>
        <w:t>тыс.</w:t>
      </w:r>
      <w:r w:rsidR="006E1C4A">
        <w:rPr>
          <w:b/>
          <w:sz w:val="28"/>
          <w:szCs w:val="28"/>
        </w:rPr>
        <w:t xml:space="preserve"> </w:t>
      </w:r>
      <w:r w:rsidR="006E1C4A" w:rsidRPr="00855A55">
        <w:rPr>
          <w:b/>
          <w:sz w:val="28"/>
          <w:szCs w:val="28"/>
        </w:rPr>
        <w:t>рублей.</w:t>
      </w:r>
    </w:p>
    <w:p w:rsidR="006C394E" w:rsidRPr="00AD1772" w:rsidRDefault="006C394E" w:rsidP="006E1C4A">
      <w:pPr>
        <w:ind w:firstLine="567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E009E4">
        <w:rPr>
          <w:sz w:val="28"/>
          <w:szCs w:val="28"/>
        </w:rPr>
        <w:t xml:space="preserve">109,60 </w:t>
      </w:r>
      <w:r w:rsidRPr="00AD1772">
        <w:rPr>
          <w:sz w:val="28"/>
          <w:szCs w:val="28"/>
        </w:rPr>
        <w:t>тыс. рублей, соответствующая идентичному показателю Сведений о дебиторской задолженности  ф. 0503169.</w:t>
      </w:r>
    </w:p>
    <w:p w:rsidR="006C394E" w:rsidRDefault="006C394E" w:rsidP="006C394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4742BD">
        <w:rPr>
          <w:sz w:val="28"/>
          <w:szCs w:val="28"/>
        </w:rPr>
        <w:t>1</w:t>
      </w:r>
      <w:r w:rsidR="00E009E4">
        <w:rPr>
          <w:sz w:val="28"/>
          <w:szCs w:val="28"/>
        </w:rPr>
        <w:t>13,20</w:t>
      </w:r>
      <w:r w:rsidR="004742BD">
        <w:rPr>
          <w:sz w:val="28"/>
          <w:szCs w:val="28"/>
        </w:rPr>
        <w:t xml:space="preserve"> </w:t>
      </w:r>
      <w:r w:rsidRPr="00AD1772">
        <w:rPr>
          <w:sz w:val="28"/>
          <w:szCs w:val="28"/>
        </w:rPr>
        <w:t>тыс. рублей, соответствующая идентичному показателю Сведений о кредиторской задолженности ф. 0503169.</w:t>
      </w:r>
    </w:p>
    <w:p w:rsidR="00084C22" w:rsidRDefault="006C394E" w:rsidP="00084C22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042DF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Pr="005042DF">
        <w:rPr>
          <w:sz w:val="28"/>
          <w:szCs w:val="28"/>
        </w:rPr>
        <w:t>забалансовых</w:t>
      </w:r>
      <w:proofErr w:type="spellEnd"/>
      <w:r w:rsidRPr="005042DF">
        <w:rPr>
          <w:sz w:val="28"/>
          <w:szCs w:val="28"/>
        </w:rPr>
        <w:t xml:space="preserve"> счетах по состоянию на 01.01.20</w:t>
      </w:r>
      <w:r>
        <w:rPr>
          <w:sz w:val="28"/>
          <w:szCs w:val="28"/>
        </w:rPr>
        <w:t>2</w:t>
      </w:r>
      <w:r w:rsidR="00E009E4">
        <w:rPr>
          <w:sz w:val="28"/>
          <w:szCs w:val="28"/>
        </w:rPr>
        <w:t>3</w:t>
      </w:r>
      <w:r w:rsidRPr="005042DF">
        <w:rPr>
          <w:sz w:val="28"/>
          <w:szCs w:val="28"/>
        </w:rPr>
        <w:t xml:space="preserve">г. </w:t>
      </w:r>
      <w:r w:rsidR="00084C22" w:rsidRPr="004F37EC">
        <w:rPr>
          <w:sz w:val="28"/>
          <w:szCs w:val="28"/>
        </w:rPr>
        <w:t xml:space="preserve">отражены остатки по </w:t>
      </w:r>
      <w:proofErr w:type="spellStart"/>
      <w:r w:rsidR="00084C22" w:rsidRPr="004F37EC">
        <w:rPr>
          <w:sz w:val="28"/>
          <w:szCs w:val="28"/>
        </w:rPr>
        <w:t>забалансов</w:t>
      </w:r>
      <w:r w:rsidR="00084C22">
        <w:rPr>
          <w:sz w:val="28"/>
          <w:szCs w:val="28"/>
        </w:rPr>
        <w:t>ому</w:t>
      </w:r>
      <w:proofErr w:type="spellEnd"/>
      <w:r w:rsidR="00084C22" w:rsidRPr="004F37EC">
        <w:rPr>
          <w:sz w:val="28"/>
          <w:szCs w:val="28"/>
        </w:rPr>
        <w:t xml:space="preserve"> счет</w:t>
      </w:r>
      <w:r w:rsidR="00084C22">
        <w:rPr>
          <w:sz w:val="28"/>
          <w:szCs w:val="28"/>
        </w:rPr>
        <w:t>у</w:t>
      </w:r>
      <w:r w:rsidR="00084C22" w:rsidRPr="004F37EC">
        <w:rPr>
          <w:sz w:val="28"/>
          <w:szCs w:val="28"/>
        </w:rPr>
        <w:t xml:space="preserve">: </w:t>
      </w:r>
      <w:r w:rsidR="00084C22">
        <w:rPr>
          <w:sz w:val="28"/>
          <w:szCs w:val="28"/>
        </w:rPr>
        <w:t>21</w:t>
      </w:r>
      <w:r w:rsidR="00084C22" w:rsidRPr="004F37EC">
        <w:rPr>
          <w:sz w:val="28"/>
          <w:szCs w:val="28"/>
        </w:rPr>
        <w:t xml:space="preserve"> «</w:t>
      </w:r>
      <w:r w:rsidR="00084C22">
        <w:rPr>
          <w:sz w:val="28"/>
          <w:szCs w:val="28"/>
        </w:rPr>
        <w:t>Основные средства в эксплуатации</w:t>
      </w:r>
      <w:r w:rsidR="00084C22" w:rsidRPr="004F37EC">
        <w:rPr>
          <w:sz w:val="28"/>
          <w:szCs w:val="28"/>
        </w:rPr>
        <w:t xml:space="preserve">» - </w:t>
      </w:r>
      <w:r w:rsidR="00486947">
        <w:rPr>
          <w:sz w:val="28"/>
          <w:szCs w:val="28"/>
        </w:rPr>
        <w:t>232,5</w:t>
      </w:r>
      <w:r w:rsidR="00E009E4">
        <w:rPr>
          <w:sz w:val="28"/>
          <w:szCs w:val="28"/>
        </w:rPr>
        <w:t>0</w:t>
      </w:r>
      <w:r w:rsidR="00084C22" w:rsidRPr="00807745">
        <w:rPr>
          <w:sz w:val="28"/>
          <w:szCs w:val="28"/>
        </w:rPr>
        <w:t xml:space="preserve"> тыс</w:t>
      </w:r>
      <w:r w:rsidR="00084C22" w:rsidRPr="004F37EC">
        <w:rPr>
          <w:sz w:val="28"/>
          <w:szCs w:val="28"/>
        </w:rPr>
        <w:t>. рублей</w:t>
      </w:r>
      <w:r w:rsidR="00E009E4">
        <w:rPr>
          <w:sz w:val="28"/>
          <w:szCs w:val="28"/>
        </w:rPr>
        <w:t xml:space="preserve">; 26 «Имущество, переданное в безвозмездное пользование» </w:t>
      </w:r>
      <w:r w:rsidR="00E009E4" w:rsidRPr="004F37EC">
        <w:rPr>
          <w:sz w:val="28"/>
          <w:szCs w:val="28"/>
        </w:rPr>
        <w:t xml:space="preserve">- </w:t>
      </w:r>
      <w:r w:rsidR="00E009E4">
        <w:rPr>
          <w:sz w:val="28"/>
          <w:szCs w:val="28"/>
        </w:rPr>
        <w:t>3 703,10</w:t>
      </w:r>
      <w:r w:rsidR="00E009E4" w:rsidRPr="00807745">
        <w:rPr>
          <w:sz w:val="28"/>
          <w:szCs w:val="28"/>
        </w:rPr>
        <w:t xml:space="preserve"> тыс</w:t>
      </w:r>
      <w:r w:rsidR="00E009E4" w:rsidRPr="004F37EC">
        <w:rPr>
          <w:sz w:val="28"/>
          <w:szCs w:val="28"/>
        </w:rPr>
        <w:t>. рублей</w:t>
      </w:r>
      <w:r w:rsidR="00084C22">
        <w:rPr>
          <w:sz w:val="28"/>
          <w:szCs w:val="28"/>
        </w:rPr>
        <w:t xml:space="preserve">. </w:t>
      </w:r>
    </w:p>
    <w:p w:rsidR="00B7227C" w:rsidRDefault="00B7227C" w:rsidP="00084C22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355" w:rsidRPr="00EE2A57" w:rsidRDefault="006C394E" w:rsidP="0002335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355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023355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023355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023355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023355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023355" w:rsidRPr="00EE2A57" w:rsidRDefault="00023355" w:rsidP="0002335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023355" w:rsidRPr="00EE2A57" w:rsidRDefault="00023355" w:rsidP="000233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DF34F7"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ED3EAB">
        <w:rPr>
          <w:rFonts w:eastAsia="Calibri"/>
          <w:sz w:val="28"/>
          <w:szCs w:val="28"/>
        </w:rPr>
        <w:t>1</w:t>
      </w:r>
      <w:hyperlink w:anchor="sub_50312190" w:history="1">
        <w:r w:rsidRPr="00EE2A57">
          <w:rPr>
            <w:rFonts w:eastAsia="Calibri"/>
            <w:sz w:val="28"/>
            <w:szCs w:val="28"/>
          </w:rPr>
          <w:t>00</w:t>
        </w:r>
      </w:hyperlink>
      <w:r>
        <w:rPr>
          <w:rFonts w:eastAsia="Calibri"/>
          <w:sz w:val="28"/>
          <w:szCs w:val="28"/>
        </w:rPr>
        <w:t>, 1</w:t>
      </w:r>
      <w:r w:rsidR="00ED3EA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0 </w:t>
      </w:r>
      <w:r w:rsidRPr="00EE2A57">
        <w:rPr>
          <w:rFonts w:eastAsia="Calibri"/>
          <w:sz w:val="28"/>
          <w:szCs w:val="28"/>
        </w:rPr>
        <w:t>(доходы).</w:t>
      </w:r>
    </w:p>
    <w:p w:rsidR="00AA7A70" w:rsidRDefault="00683E62" w:rsidP="006C394E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Д</w:t>
      </w:r>
      <w:r w:rsidR="004841F9" w:rsidRPr="004841F9">
        <w:rPr>
          <w:sz w:val="28"/>
          <w:szCs w:val="28"/>
        </w:rPr>
        <w:t>оходы в отчетном периоде составили</w:t>
      </w:r>
      <w:r w:rsidR="00125AE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DF34F7">
        <w:rPr>
          <w:b/>
          <w:sz w:val="28"/>
          <w:szCs w:val="28"/>
        </w:rPr>
        <w:t>150</w:t>
      </w:r>
      <w:r>
        <w:rPr>
          <w:b/>
          <w:sz w:val="28"/>
          <w:szCs w:val="28"/>
        </w:rPr>
        <w:t>,</w:t>
      </w:r>
      <w:r w:rsidR="00B74113">
        <w:rPr>
          <w:b/>
          <w:sz w:val="28"/>
          <w:szCs w:val="28"/>
        </w:rPr>
        <w:t>6</w:t>
      </w:r>
      <w:r w:rsidR="00DF34F7">
        <w:rPr>
          <w:b/>
          <w:sz w:val="28"/>
          <w:szCs w:val="28"/>
        </w:rPr>
        <w:t>0</w:t>
      </w:r>
      <w:r w:rsidR="00125AE9">
        <w:rPr>
          <w:b/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125AE9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 и сложились из налоговых доходов – </w:t>
      </w:r>
      <w:r w:rsidR="00DF34F7">
        <w:rPr>
          <w:sz w:val="28"/>
          <w:szCs w:val="28"/>
        </w:rPr>
        <w:t>974,40</w:t>
      </w:r>
      <w:r w:rsidR="004841F9" w:rsidRPr="004841F9">
        <w:rPr>
          <w:sz w:val="28"/>
          <w:szCs w:val="28"/>
        </w:rPr>
        <w:t xml:space="preserve"> тыс.</w:t>
      </w:r>
      <w:r w:rsidR="00125AE9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рублей, </w:t>
      </w:r>
      <w:r w:rsidR="00DF34F7">
        <w:rPr>
          <w:sz w:val="28"/>
          <w:szCs w:val="28"/>
        </w:rPr>
        <w:t xml:space="preserve">доходы от собственности – 80,80 тыс. рублей; </w:t>
      </w:r>
      <w:r w:rsidR="003859BD" w:rsidRPr="004841F9">
        <w:rPr>
          <w:sz w:val="28"/>
          <w:szCs w:val="28"/>
        </w:rPr>
        <w:t xml:space="preserve">безвозмездных </w:t>
      </w:r>
      <w:r w:rsidR="003859BD">
        <w:rPr>
          <w:sz w:val="28"/>
          <w:szCs w:val="28"/>
        </w:rPr>
        <w:t xml:space="preserve">денежных </w:t>
      </w:r>
      <w:r w:rsidR="003859BD" w:rsidRPr="004841F9">
        <w:rPr>
          <w:sz w:val="28"/>
          <w:szCs w:val="28"/>
        </w:rPr>
        <w:t xml:space="preserve">поступлений </w:t>
      </w:r>
      <w:r w:rsidR="003859BD">
        <w:rPr>
          <w:sz w:val="28"/>
          <w:szCs w:val="28"/>
        </w:rPr>
        <w:t>текущего характера</w:t>
      </w:r>
      <w:r w:rsidR="003859BD" w:rsidRPr="004841F9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– </w:t>
      </w:r>
      <w:r w:rsidR="00DF34F7">
        <w:rPr>
          <w:sz w:val="28"/>
          <w:szCs w:val="28"/>
        </w:rPr>
        <w:t>4 </w:t>
      </w:r>
      <w:r>
        <w:rPr>
          <w:sz w:val="28"/>
          <w:szCs w:val="28"/>
        </w:rPr>
        <w:t>3</w:t>
      </w:r>
      <w:r w:rsidR="00DF34F7">
        <w:rPr>
          <w:sz w:val="28"/>
          <w:szCs w:val="28"/>
        </w:rPr>
        <w:t>88,30</w:t>
      </w:r>
      <w:r w:rsidR="004841F9" w:rsidRPr="004841F9">
        <w:rPr>
          <w:sz w:val="28"/>
          <w:szCs w:val="28"/>
        </w:rPr>
        <w:t xml:space="preserve"> тыс.</w:t>
      </w:r>
      <w:r w:rsidR="00125AE9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3859BD">
        <w:rPr>
          <w:sz w:val="28"/>
          <w:szCs w:val="28"/>
        </w:rPr>
        <w:t xml:space="preserve">; </w:t>
      </w:r>
      <w:r w:rsidR="00DF34F7">
        <w:rPr>
          <w:sz w:val="28"/>
          <w:szCs w:val="28"/>
        </w:rPr>
        <w:t xml:space="preserve">прочих доходов – </w:t>
      </w:r>
      <w:r w:rsidR="00B74113">
        <w:rPr>
          <w:sz w:val="28"/>
          <w:szCs w:val="28"/>
        </w:rPr>
        <w:t>4,00</w:t>
      </w:r>
      <w:r w:rsidR="00DF34F7">
        <w:rPr>
          <w:sz w:val="28"/>
          <w:szCs w:val="28"/>
        </w:rPr>
        <w:t xml:space="preserve"> тыс. рублей</w:t>
      </w:r>
      <w:r w:rsidR="003D7B38">
        <w:rPr>
          <w:sz w:val="28"/>
          <w:szCs w:val="28"/>
        </w:rPr>
        <w:t xml:space="preserve">; </w:t>
      </w:r>
      <w:r w:rsidR="003859BD" w:rsidRPr="003859BD">
        <w:rPr>
          <w:sz w:val="28"/>
          <w:szCs w:val="28"/>
        </w:rPr>
        <w:t xml:space="preserve"> </w:t>
      </w:r>
      <w:r w:rsidR="00DF34F7" w:rsidRPr="004841F9">
        <w:rPr>
          <w:sz w:val="28"/>
          <w:szCs w:val="28"/>
        </w:rPr>
        <w:t xml:space="preserve">безвозмездных </w:t>
      </w:r>
      <w:proofErr w:type="spellStart"/>
      <w:r w:rsidR="00DF34F7">
        <w:rPr>
          <w:sz w:val="28"/>
          <w:szCs w:val="28"/>
        </w:rPr>
        <w:t>неденежных</w:t>
      </w:r>
      <w:proofErr w:type="spellEnd"/>
      <w:r w:rsidR="00DF34F7">
        <w:rPr>
          <w:sz w:val="28"/>
          <w:szCs w:val="28"/>
        </w:rPr>
        <w:t xml:space="preserve"> </w:t>
      </w:r>
      <w:r w:rsidR="00DF34F7" w:rsidRPr="004841F9">
        <w:rPr>
          <w:sz w:val="28"/>
          <w:szCs w:val="28"/>
        </w:rPr>
        <w:t xml:space="preserve">поступлений </w:t>
      </w:r>
      <w:r w:rsidR="00DF34F7">
        <w:rPr>
          <w:sz w:val="28"/>
          <w:szCs w:val="28"/>
        </w:rPr>
        <w:t xml:space="preserve">в сектор государственного управления </w:t>
      </w:r>
      <w:r w:rsidR="003859BD">
        <w:rPr>
          <w:sz w:val="28"/>
          <w:szCs w:val="28"/>
        </w:rPr>
        <w:t xml:space="preserve">– </w:t>
      </w:r>
      <w:r>
        <w:rPr>
          <w:sz w:val="28"/>
          <w:szCs w:val="28"/>
        </w:rPr>
        <w:t>3</w:t>
      </w:r>
      <w:r w:rsidR="00DF34F7">
        <w:rPr>
          <w:sz w:val="28"/>
          <w:szCs w:val="28"/>
        </w:rPr>
        <w:t xml:space="preserve"> 703</w:t>
      </w:r>
      <w:r>
        <w:rPr>
          <w:sz w:val="28"/>
          <w:szCs w:val="28"/>
        </w:rPr>
        <w:t>,</w:t>
      </w:r>
      <w:r w:rsidR="00DF34F7">
        <w:rPr>
          <w:sz w:val="28"/>
          <w:szCs w:val="28"/>
        </w:rPr>
        <w:t>10</w:t>
      </w:r>
      <w:r w:rsidR="003859BD">
        <w:rPr>
          <w:sz w:val="28"/>
          <w:szCs w:val="28"/>
        </w:rPr>
        <w:t xml:space="preserve"> тыс. рублей</w:t>
      </w:r>
      <w:r w:rsidR="00AA7A70">
        <w:rPr>
          <w:sz w:val="28"/>
          <w:szCs w:val="28"/>
        </w:rPr>
        <w:t xml:space="preserve">.   </w:t>
      </w:r>
      <w:r w:rsidR="003D7B38">
        <w:rPr>
          <w:sz w:val="28"/>
          <w:szCs w:val="28"/>
        </w:rPr>
        <w:t xml:space="preserve"> </w:t>
      </w:r>
      <w:proofErr w:type="gramEnd"/>
    </w:p>
    <w:p w:rsidR="004841F9" w:rsidRPr="004841F9" w:rsidRDefault="0075350B" w:rsidP="00463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510E">
        <w:rPr>
          <w:sz w:val="28"/>
          <w:szCs w:val="28"/>
        </w:rPr>
        <w:t>Р</w:t>
      </w:r>
      <w:r w:rsidR="004841F9" w:rsidRPr="004841F9">
        <w:rPr>
          <w:sz w:val="28"/>
          <w:szCs w:val="28"/>
        </w:rPr>
        <w:t xml:space="preserve">асходы за отчетный период составили </w:t>
      </w:r>
      <w:r w:rsidR="00B74113">
        <w:rPr>
          <w:b/>
          <w:sz w:val="28"/>
          <w:szCs w:val="28"/>
        </w:rPr>
        <w:t>9202,30</w:t>
      </w:r>
      <w:r w:rsidR="004841F9" w:rsidRPr="004841F9">
        <w:rPr>
          <w:sz w:val="28"/>
          <w:szCs w:val="28"/>
        </w:rPr>
        <w:t xml:space="preserve"> тыс. рублей и сложились из расходов </w:t>
      </w:r>
      <w:proofErr w:type="gramStart"/>
      <w:r w:rsidR="004841F9" w:rsidRPr="004841F9">
        <w:rPr>
          <w:sz w:val="28"/>
          <w:szCs w:val="28"/>
        </w:rPr>
        <w:t>на</w:t>
      </w:r>
      <w:proofErr w:type="gramEnd"/>
      <w:r w:rsidR="004841F9" w:rsidRPr="004841F9">
        <w:rPr>
          <w:sz w:val="28"/>
          <w:szCs w:val="28"/>
        </w:rPr>
        <w:t>: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>- оплату труда и начисления –</w:t>
      </w:r>
      <w:r w:rsidR="00B74113">
        <w:rPr>
          <w:sz w:val="28"/>
          <w:szCs w:val="28"/>
        </w:rPr>
        <w:t xml:space="preserve"> </w:t>
      </w:r>
      <w:r w:rsidR="00862E2E">
        <w:rPr>
          <w:sz w:val="28"/>
          <w:szCs w:val="28"/>
        </w:rPr>
        <w:t>1</w:t>
      </w:r>
      <w:r w:rsidR="00B74113">
        <w:rPr>
          <w:sz w:val="28"/>
          <w:szCs w:val="28"/>
        </w:rPr>
        <w:t> 222,30</w:t>
      </w:r>
      <w:r w:rsidRPr="004841F9">
        <w:rPr>
          <w:sz w:val="28"/>
          <w:szCs w:val="28"/>
        </w:rPr>
        <w:t xml:space="preserve"> тыс. рублей; 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 w:rsidR="0081563F" w:rsidRPr="004841F9">
        <w:rPr>
          <w:sz w:val="28"/>
          <w:szCs w:val="28"/>
        </w:rPr>
        <w:t>оплат</w:t>
      </w:r>
      <w:r w:rsidR="0081563F">
        <w:rPr>
          <w:sz w:val="28"/>
          <w:szCs w:val="28"/>
        </w:rPr>
        <w:t>а</w:t>
      </w:r>
      <w:r w:rsidRPr="004841F9">
        <w:rPr>
          <w:sz w:val="28"/>
          <w:szCs w:val="28"/>
        </w:rPr>
        <w:t xml:space="preserve"> работ, услуг – </w:t>
      </w:r>
      <w:r w:rsidR="00B74113">
        <w:rPr>
          <w:sz w:val="28"/>
          <w:szCs w:val="28"/>
        </w:rPr>
        <w:t>2 326,80</w:t>
      </w:r>
      <w:r w:rsidRPr="004841F9">
        <w:rPr>
          <w:sz w:val="28"/>
          <w:szCs w:val="28"/>
        </w:rPr>
        <w:t xml:space="preserve"> тыс. рублей;</w:t>
      </w:r>
    </w:p>
    <w:p w:rsidR="004841F9" w:rsidRPr="004841F9" w:rsidRDefault="00545442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B74113">
        <w:rPr>
          <w:sz w:val="28"/>
          <w:szCs w:val="28"/>
        </w:rPr>
        <w:t>5 518,80</w:t>
      </w:r>
      <w:r w:rsidR="0075350B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 w:rsidR="0075350B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  <w:r w:rsidR="00636985">
        <w:rPr>
          <w:sz w:val="28"/>
          <w:szCs w:val="28"/>
        </w:rPr>
        <w:tab/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>- расходов по операциям с активами –</w:t>
      </w:r>
      <w:r w:rsidR="0075350B">
        <w:rPr>
          <w:sz w:val="28"/>
          <w:szCs w:val="28"/>
        </w:rPr>
        <w:t xml:space="preserve"> </w:t>
      </w:r>
      <w:r w:rsidR="00203360">
        <w:rPr>
          <w:sz w:val="28"/>
          <w:szCs w:val="28"/>
        </w:rPr>
        <w:t>1</w:t>
      </w:r>
      <w:r w:rsidR="00B74113">
        <w:rPr>
          <w:sz w:val="28"/>
          <w:szCs w:val="28"/>
        </w:rPr>
        <w:t>13,30</w:t>
      </w:r>
      <w:r w:rsidR="0075350B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B74113">
        <w:rPr>
          <w:sz w:val="28"/>
          <w:szCs w:val="28"/>
        </w:rPr>
        <w:t>21,1</w:t>
      </w:r>
      <w:r w:rsidR="00862E2E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</w:t>
      </w:r>
      <w:r w:rsidR="00575DD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 w:rsidR="007030BF">
        <w:rPr>
          <w:sz w:val="28"/>
          <w:szCs w:val="28"/>
        </w:rPr>
        <w:t>.</w:t>
      </w:r>
    </w:p>
    <w:p w:rsidR="00A90832" w:rsidRDefault="004841F9" w:rsidP="00A90832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B74113">
        <w:rPr>
          <w:sz w:val="28"/>
          <w:szCs w:val="28"/>
        </w:rPr>
        <w:t>51</w:t>
      </w:r>
      <w:r w:rsidR="00CE0122">
        <w:rPr>
          <w:sz w:val="28"/>
          <w:szCs w:val="28"/>
        </w:rPr>
        <w:t>,7</w:t>
      </w:r>
      <w:r w:rsidR="00B74113">
        <w:rPr>
          <w:sz w:val="28"/>
          <w:szCs w:val="28"/>
        </w:rPr>
        <w:t>0</w:t>
      </w:r>
      <w:r w:rsidR="009F593E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</w:t>
      </w:r>
      <w:r w:rsidR="00942025">
        <w:rPr>
          <w:sz w:val="28"/>
          <w:szCs w:val="28"/>
        </w:rPr>
        <w:t>,</w:t>
      </w:r>
      <w:r w:rsidR="009F593E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B74113">
        <w:rPr>
          <w:sz w:val="28"/>
          <w:szCs w:val="28"/>
        </w:rPr>
        <w:t>78,90</w:t>
      </w:r>
      <w:r w:rsidRPr="004841F9">
        <w:rPr>
          <w:sz w:val="28"/>
          <w:szCs w:val="28"/>
        </w:rPr>
        <w:t xml:space="preserve"> тыс. рублей</w:t>
      </w:r>
      <w:r w:rsidR="009F593E">
        <w:rPr>
          <w:sz w:val="28"/>
          <w:szCs w:val="28"/>
        </w:rPr>
        <w:t xml:space="preserve"> </w:t>
      </w:r>
      <w:r w:rsidR="00CE0122">
        <w:rPr>
          <w:sz w:val="28"/>
          <w:szCs w:val="28"/>
        </w:rPr>
        <w:t xml:space="preserve">и </w:t>
      </w:r>
      <w:r w:rsidRPr="004841F9">
        <w:rPr>
          <w:sz w:val="28"/>
          <w:szCs w:val="28"/>
        </w:rPr>
        <w:t xml:space="preserve"> операций с финансовыми активами и обязательствами в размере </w:t>
      </w:r>
      <w:r w:rsidR="009F593E">
        <w:rPr>
          <w:sz w:val="28"/>
          <w:szCs w:val="28"/>
        </w:rPr>
        <w:t>–</w:t>
      </w:r>
      <w:r w:rsidR="00EA1DB9">
        <w:rPr>
          <w:sz w:val="28"/>
          <w:szCs w:val="28"/>
        </w:rPr>
        <w:t xml:space="preserve"> </w:t>
      </w:r>
      <w:r w:rsidR="00B74113">
        <w:rPr>
          <w:sz w:val="28"/>
          <w:szCs w:val="28"/>
        </w:rPr>
        <w:t>130,60</w:t>
      </w:r>
      <w:r w:rsidRPr="004841F9">
        <w:rPr>
          <w:sz w:val="28"/>
          <w:szCs w:val="28"/>
        </w:rPr>
        <w:t xml:space="preserve"> тыс. рублей</w:t>
      </w:r>
      <w:r w:rsidR="00B74113" w:rsidRPr="00B74113">
        <w:rPr>
          <w:sz w:val="28"/>
          <w:szCs w:val="28"/>
        </w:rPr>
        <w:t xml:space="preserve"> </w:t>
      </w:r>
      <w:r w:rsidR="00B74113" w:rsidRPr="00756F39">
        <w:rPr>
          <w:sz w:val="28"/>
          <w:szCs w:val="28"/>
        </w:rPr>
        <w:t>со знаком «минус</w:t>
      </w:r>
      <w:r w:rsidR="00E4285D">
        <w:rPr>
          <w:sz w:val="28"/>
          <w:szCs w:val="28"/>
        </w:rPr>
        <w:t>.</w:t>
      </w:r>
    </w:p>
    <w:p w:rsidR="008E799A" w:rsidRDefault="008E799A" w:rsidP="00FB787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FB787B">
        <w:rPr>
          <w:rFonts w:eastAsia="Arial Unicode MS"/>
          <w:sz w:val="28"/>
          <w:szCs w:val="28"/>
          <w:lang w:eastAsia="ar-SA"/>
        </w:rPr>
        <w:t>974,40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в строке  060 «Безвозмездные денежные поступления текущего характера»  в  размере </w:t>
      </w:r>
      <w:r w:rsidR="00FB787B">
        <w:rPr>
          <w:sz w:val="28"/>
          <w:szCs w:val="28"/>
        </w:rPr>
        <w:t>4 388,30</w:t>
      </w:r>
      <w:r>
        <w:rPr>
          <w:sz w:val="28"/>
          <w:szCs w:val="28"/>
        </w:rPr>
        <w:t xml:space="preserve"> тыс. рублей;  в строке 100 «Прочие доходы» </w:t>
      </w:r>
      <w:r w:rsidRPr="004841F9">
        <w:rPr>
          <w:sz w:val="28"/>
          <w:szCs w:val="28"/>
        </w:rPr>
        <w:t xml:space="preserve">– </w:t>
      </w:r>
      <w:r w:rsidR="00FB787B">
        <w:rPr>
          <w:sz w:val="28"/>
          <w:szCs w:val="28"/>
        </w:rPr>
        <w:t>4,00</w:t>
      </w:r>
      <w:r w:rsidRPr="004841F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FB787B">
        <w:rPr>
          <w:sz w:val="28"/>
          <w:szCs w:val="28"/>
        </w:rPr>
        <w:t>в строке 110 «Б</w:t>
      </w:r>
      <w:r w:rsidR="00FB787B" w:rsidRPr="004841F9">
        <w:rPr>
          <w:sz w:val="28"/>
          <w:szCs w:val="28"/>
        </w:rPr>
        <w:t>езвозмездны</w:t>
      </w:r>
      <w:r w:rsidR="00FB787B">
        <w:rPr>
          <w:sz w:val="28"/>
          <w:szCs w:val="28"/>
        </w:rPr>
        <w:t>е</w:t>
      </w:r>
      <w:r w:rsidR="00FB787B" w:rsidRPr="004841F9">
        <w:rPr>
          <w:sz w:val="28"/>
          <w:szCs w:val="28"/>
        </w:rPr>
        <w:t xml:space="preserve"> </w:t>
      </w:r>
      <w:proofErr w:type="spellStart"/>
      <w:r w:rsidR="00FB787B">
        <w:rPr>
          <w:sz w:val="28"/>
          <w:szCs w:val="28"/>
        </w:rPr>
        <w:t>неденежные</w:t>
      </w:r>
      <w:proofErr w:type="spellEnd"/>
      <w:r w:rsidR="00FB787B">
        <w:rPr>
          <w:sz w:val="28"/>
          <w:szCs w:val="28"/>
        </w:rPr>
        <w:t xml:space="preserve"> </w:t>
      </w:r>
      <w:r w:rsidR="00FB787B" w:rsidRPr="004841F9">
        <w:rPr>
          <w:sz w:val="28"/>
          <w:szCs w:val="28"/>
        </w:rPr>
        <w:t>поступлени</w:t>
      </w:r>
      <w:r w:rsidR="00FB787B">
        <w:rPr>
          <w:sz w:val="28"/>
          <w:szCs w:val="28"/>
        </w:rPr>
        <w:t>я</w:t>
      </w:r>
      <w:r w:rsidR="00FB787B" w:rsidRPr="004841F9">
        <w:rPr>
          <w:sz w:val="28"/>
          <w:szCs w:val="28"/>
        </w:rPr>
        <w:t xml:space="preserve"> </w:t>
      </w:r>
      <w:r w:rsidR="00FB787B">
        <w:rPr>
          <w:sz w:val="28"/>
          <w:szCs w:val="28"/>
        </w:rPr>
        <w:t xml:space="preserve">в сектор государственного управления» – 3 703,10 тыс. рублей, </w:t>
      </w:r>
      <w:r>
        <w:rPr>
          <w:sz w:val="28"/>
          <w:szCs w:val="28"/>
        </w:rPr>
        <w:t xml:space="preserve">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>,  151, 189</w:t>
      </w:r>
      <w:r w:rsidR="00FB787B">
        <w:rPr>
          <w:sz w:val="28"/>
          <w:szCs w:val="28"/>
        </w:rPr>
        <w:t>, 199</w:t>
      </w:r>
      <w:r>
        <w:rPr>
          <w:sz w:val="28"/>
          <w:szCs w:val="28"/>
        </w:rPr>
        <w:t xml:space="preserve"> справки по заключению счетов бюджетного учета отчетного финансового года.</w:t>
      </w:r>
    </w:p>
    <w:p w:rsidR="00BE61B1" w:rsidRDefault="00BE61B1" w:rsidP="00BE6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по расходам по строке 160 «Заработная плата» отражены в сумме  938,10 тыс. рублей;  «Начисления на выплаты по оплате труда» в сумме 284,20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BE61B1" w:rsidRDefault="00BE61B1" w:rsidP="00FB787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043" w:rsidRPr="0017618A" w:rsidRDefault="001F1984" w:rsidP="000C704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</w:t>
      </w:r>
      <w:r w:rsidR="007C6C59">
        <w:rPr>
          <w:b/>
          <w:i/>
          <w:sz w:val="28"/>
          <w:szCs w:val="28"/>
        </w:rPr>
        <w:t xml:space="preserve">  </w:t>
      </w:r>
      <w:r w:rsidR="000C7043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0C7043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0C7043" w:rsidRDefault="000C7043" w:rsidP="000C704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1A2E0A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F75D76">
        <w:rPr>
          <w:sz w:val="28"/>
          <w:szCs w:val="28"/>
        </w:rPr>
        <w:t>5 776,10</w:t>
      </w:r>
      <w:r>
        <w:rPr>
          <w:sz w:val="28"/>
          <w:szCs w:val="28"/>
        </w:rPr>
        <w:t xml:space="preserve"> тыс. рублей. </w:t>
      </w:r>
    </w:p>
    <w:p w:rsidR="000C7043" w:rsidRDefault="000C7043" w:rsidP="000C704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F75D76">
        <w:rPr>
          <w:sz w:val="28"/>
          <w:szCs w:val="28"/>
        </w:rPr>
        <w:t>5 612,50</w:t>
      </w:r>
      <w:r>
        <w:rPr>
          <w:sz w:val="28"/>
          <w:szCs w:val="28"/>
        </w:rPr>
        <w:t xml:space="preserve"> тыс. рублей, из них: в сумме </w:t>
      </w:r>
      <w:r w:rsidR="00E5296F">
        <w:rPr>
          <w:sz w:val="28"/>
          <w:szCs w:val="28"/>
        </w:rPr>
        <w:t xml:space="preserve">5 612,50 </w:t>
      </w:r>
      <w:r>
        <w:rPr>
          <w:sz w:val="28"/>
          <w:szCs w:val="28"/>
        </w:rPr>
        <w:t>тыс. рублей «Выбытия по текущим операциям».</w:t>
      </w:r>
    </w:p>
    <w:p w:rsidR="000C7043" w:rsidRDefault="000C7043" w:rsidP="000C704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E5296F">
        <w:rPr>
          <w:sz w:val="28"/>
          <w:szCs w:val="28"/>
        </w:rPr>
        <w:t>163,60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0C7043" w:rsidRDefault="000C7043" w:rsidP="000C704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E5296F">
        <w:rPr>
          <w:sz w:val="28"/>
          <w:szCs w:val="28"/>
        </w:rPr>
        <w:t xml:space="preserve">5 612,50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63355D" w:rsidRDefault="0063355D" w:rsidP="0063355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D028A6" w:rsidRDefault="00D028A6" w:rsidP="00D028A6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8D096B" w:rsidRPr="007E2502" w:rsidRDefault="00D028A6" w:rsidP="008D096B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r w:rsidR="008D096B" w:rsidRPr="007E2502">
        <w:rPr>
          <w:bCs/>
          <w:sz w:val="28"/>
          <w:szCs w:val="28"/>
          <w:lang w:eastAsia="ar-SA"/>
        </w:rPr>
        <w:t>По данным раздела «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</w:t>
      </w:r>
      <w:proofErr w:type="gramStart"/>
      <w:r w:rsidR="008D096B" w:rsidRPr="007E2502">
        <w:rPr>
          <w:rFonts w:eastAsia="Calibri"/>
          <w:sz w:val="28"/>
          <w:szCs w:val="28"/>
          <w:lang w:eastAsia="en-US"/>
        </w:rPr>
        <w:t>ассигнования</w:t>
      </w:r>
      <w:proofErr w:type="gramEnd"/>
      <w:r w:rsidR="008D096B" w:rsidRPr="007E2502">
        <w:rPr>
          <w:rFonts w:eastAsia="Calibri"/>
          <w:sz w:val="28"/>
          <w:szCs w:val="28"/>
          <w:lang w:eastAsia="en-US"/>
        </w:rPr>
        <w:t xml:space="preserve"> по расходам утвержден</w:t>
      </w:r>
      <w:r w:rsidR="008D096B">
        <w:rPr>
          <w:rFonts w:eastAsia="Calibri"/>
          <w:sz w:val="28"/>
          <w:szCs w:val="28"/>
          <w:lang w:eastAsia="en-US"/>
        </w:rPr>
        <w:t>н</w:t>
      </w:r>
      <w:r w:rsidR="008D096B" w:rsidRPr="007E2502">
        <w:rPr>
          <w:rFonts w:eastAsia="Calibri"/>
          <w:sz w:val="28"/>
          <w:szCs w:val="28"/>
          <w:lang w:eastAsia="en-US"/>
        </w:rPr>
        <w:t>ы</w:t>
      </w:r>
      <w:r w:rsidR="008D096B">
        <w:rPr>
          <w:rFonts w:eastAsia="Calibri"/>
          <w:sz w:val="28"/>
          <w:szCs w:val="28"/>
          <w:lang w:eastAsia="en-US"/>
        </w:rPr>
        <w:t>е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в объеме</w:t>
      </w:r>
      <w:r w:rsidR="008D096B">
        <w:rPr>
          <w:rFonts w:eastAsia="Calibri"/>
          <w:sz w:val="28"/>
          <w:szCs w:val="28"/>
          <w:lang w:eastAsia="en-US"/>
        </w:rPr>
        <w:t xml:space="preserve"> 5 910,90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8D096B">
        <w:rPr>
          <w:rFonts w:eastAsia="Calibri"/>
          <w:sz w:val="28"/>
          <w:szCs w:val="28"/>
          <w:lang w:eastAsia="en-US"/>
        </w:rPr>
        <w:t xml:space="preserve"> (гр. 4)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, </w:t>
      </w:r>
      <w:r w:rsidR="008D096B" w:rsidRPr="00821858">
        <w:rPr>
          <w:rFonts w:eastAsia="Calibri"/>
          <w:sz w:val="28"/>
          <w:szCs w:val="28"/>
          <w:lang w:eastAsia="en-US"/>
        </w:rPr>
        <w:t>соответствуют</w:t>
      </w:r>
      <w:r w:rsidR="008D096B">
        <w:rPr>
          <w:rFonts w:eastAsia="Calibri"/>
          <w:sz w:val="28"/>
          <w:szCs w:val="28"/>
          <w:lang w:eastAsia="en-US"/>
        </w:rPr>
        <w:t xml:space="preserve"> утвержденным (</w:t>
      </w:r>
      <w:r w:rsidR="008D096B" w:rsidRPr="007E2502">
        <w:rPr>
          <w:rFonts w:eastAsia="Calibri"/>
          <w:sz w:val="28"/>
          <w:szCs w:val="28"/>
          <w:lang w:eastAsia="en-US"/>
        </w:rPr>
        <w:t>доведен</w:t>
      </w:r>
      <w:r w:rsidR="008D096B">
        <w:rPr>
          <w:rFonts w:eastAsia="Calibri"/>
          <w:sz w:val="28"/>
          <w:szCs w:val="28"/>
          <w:lang w:eastAsia="en-US"/>
        </w:rPr>
        <w:t>о)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лимит</w:t>
      </w:r>
      <w:r w:rsidR="008D096B">
        <w:rPr>
          <w:rFonts w:eastAsia="Calibri"/>
          <w:sz w:val="28"/>
          <w:szCs w:val="28"/>
          <w:lang w:eastAsia="en-US"/>
        </w:rPr>
        <w:t>ам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бюджетных обязательств  в сумме </w:t>
      </w:r>
      <w:r w:rsidR="008D096B">
        <w:rPr>
          <w:rFonts w:eastAsia="Calibri"/>
          <w:sz w:val="28"/>
          <w:szCs w:val="28"/>
          <w:lang w:eastAsia="en-US"/>
        </w:rPr>
        <w:t>5 910,90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8D096B">
        <w:rPr>
          <w:rFonts w:eastAsia="Calibri"/>
          <w:sz w:val="28"/>
          <w:szCs w:val="28"/>
          <w:lang w:eastAsia="en-US"/>
        </w:rPr>
        <w:t xml:space="preserve"> (гр. 5)</w:t>
      </w:r>
      <w:r w:rsidR="008D096B" w:rsidRPr="007E2502">
        <w:rPr>
          <w:rFonts w:eastAsia="Calibri"/>
          <w:sz w:val="28"/>
          <w:szCs w:val="28"/>
          <w:lang w:eastAsia="en-US"/>
        </w:rPr>
        <w:t>. Принятые бюджетные обязательства текущего (отчетного) финансового года равны принятым денежным обязательствам и составили</w:t>
      </w:r>
      <w:r w:rsidR="008D096B">
        <w:rPr>
          <w:rFonts w:eastAsia="Calibri"/>
          <w:sz w:val="28"/>
          <w:szCs w:val="28"/>
          <w:lang w:eastAsia="en-US"/>
        </w:rPr>
        <w:t xml:space="preserve"> </w:t>
      </w:r>
      <w:r w:rsidR="008D096B" w:rsidRPr="00BF43B1">
        <w:rPr>
          <w:rFonts w:eastAsia="Calibri"/>
          <w:sz w:val="28"/>
          <w:szCs w:val="28"/>
          <w:lang w:eastAsia="en-US"/>
        </w:rPr>
        <w:t xml:space="preserve"> </w:t>
      </w:r>
      <w:r w:rsidR="008D096B">
        <w:rPr>
          <w:rFonts w:eastAsia="Calibri"/>
          <w:sz w:val="28"/>
          <w:szCs w:val="28"/>
          <w:lang w:eastAsia="en-US"/>
        </w:rPr>
        <w:t>5 724,70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="008D096B"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8D096B"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8D096B">
        <w:rPr>
          <w:sz w:val="28"/>
          <w:szCs w:val="28"/>
        </w:rPr>
        <w:t xml:space="preserve"> 5 612,50 </w:t>
      </w:r>
      <w:r w:rsidR="008D096B"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 w:rsidR="008D096B">
        <w:rPr>
          <w:rFonts w:eastAsia="Calibri"/>
          <w:sz w:val="28"/>
          <w:szCs w:val="28"/>
          <w:lang w:eastAsia="en-US"/>
        </w:rPr>
        <w:t>1</w:t>
      </w:r>
      <w:r w:rsidR="008D096B" w:rsidRPr="007E2502">
        <w:rPr>
          <w:rFonts w:eastAsia="Calibri"/>
          <w:sz w:val="28"/>
          <w:szCs w:val="28"/>
          <w:lang w:eastAsia="en-US"/>
        </w:rPr>
        <w:t>7</w:t>
      </w:r>
      <w:r w:rsidR="00B7227C">
        <w:rPr>
          <w:rFonts w:eastAsia="Calibri"/>
          <w:sz w:val="28"/>
          <w:szCs w:val="28"/>
          <w:lang w:eastAsia="en-US"/>
        </w:rPr>
        <w:t>, ф. 0503127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</w:t>
      </w:r>
      <w:r w:rsidR="008D096B" w:rsidRPr="007E2502">
        <w:rPr>
          <w:rFonts w:eastAsia="Calibri"/>
          <w:sz w:val="28"/>
          <w:szCs w:val="28"/>
          <w:lang w:eastAsia="en-US"/>
        </w:rPr>
        <w:lastRenderedPageBreak/>
        <w:t xml:space="preserve">принятых денежных обязательств </w:t>
      </w:r>
      <w:r w:rsidR="008D096B" w:rsidRPr="0057052A">
        <w:rPr>
          <w:rFonts w:eastAsia="Calibri"/>
          <w:sz w:val="28"/>
          <w:szCs w:val="28"/>
          <w:lang w:eastAsia="en-US"/>
        </w:rPr>
        <w:t>(графы 11, 12)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8D096B">
        <w:rPr>
          <w:rFonts w:eastAsia="Calibri"/>
          <w:sz w:val="28"/>
          <w:szCs w:val="28"/>
          <w:lang w:eastAsia="en-US"/>
        </w:rPr>
        <w:t>112,20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="008D096B" w:rsidRPr="007E2502">
        <w:rPr>
          <w:rFonts w:eastAsia="Calibri"/>
          <w:sz w:val="28"/>
          <w:szCs w:val="28"/>
          <w:lang w:val="en-US" w:eastAsia="en-US"/>
        </w:rPr>
        <w:t>III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="008D096B" w:rsidRPr="0057052A">
        <w:rPr>
          <w:rFonts w:eastAsia="Calibri"/>
          <w:sz w:val="28"/>
          <w:szCs w:val="28"/>
          <w:lang w:eastAsia="en-US"/>
        </w:rPr>
        <w:t>2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="008D096B" w:rsidRPr="0057052A">
        <w:rPr>
          <w:sz w:val="28"/>
          <w:szCs w:val="28"/>
        </w:rPr>
        <w:t xml:space="preserve">формы по ОКУД 0503169 </w:t>
      </w:r>
      <w:r w:rsidR="008D096B"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B52179" w:rsidRPr="00AB0B15" w:rsidRDefault="00B52179" w:rsidP="008D096B">
      <w:pPr>
        <w:suppressAutoHyphens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Pr="00246AEA">
        <w:rPr>
          <w:sz w:val="27"/>
          <w:szCs w:val="27"/>
        </w:rPr>
        <w:t xml:space="preserve">В нарушение положений пункта 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19190E">
        <w:rPr>
          <w:b/>
          <w:sz w:val="27"/>
          <w:szCs w:val="27"/>
        </w:rPr>
        <w:t>не верно</w:t>
      </w:r>
      <w:r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19190E" w:rsidRPr="00AB0B15">
        <w:rPr>
          <w:b/>
          <w:sz w:val="27"/>
          <w:szCs w:val="27"/>
          <w:u w:val="single"/>
        </w:rPr>
        <w:t>8 432,6</w:t>
      </w:r>
      <w:r w:rsidR="00755B2F" w:rsidRPr="00AB0B15">
        <w:rPr>
          <w:b/>
          <w:sz w:val="27"/>
          <w:szCs w:val="27"/>
          <w:u w:val="single"/>
        </w:rPr>
        <w:t>0</w:t>
      </w:r>
      <w:r w:rsidRPr="00AB0B15">
        <w:rPr>
          <w:b/>
          <w:sz w:val="28"/>
          <w:szCs w:val="28"/>
          <w:u w:val="single"/>
        </w:rPr>
        <w:t xml:space="preserve"> тыс. рублей</w:t>
      </w:r>
      <w:r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вместо</w:t>
      </w:r>
      <w:r w:rsidR="00AB0B15">
        <w:rPr>
          <w:sz w:val="28"/>
          <w:szCs w:val="28"/>
        </w:rPr>
        <w:t xml:space="preserve"> 13 397,00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</w:t>
      </w:r>
      <w:r w:rsidRPr="00266BE2">
        <w:rPr>
          <w:sz w:val="28"/>
          <w:szCs w:val="28"/>
        </w:rPr>
        <w:t xml:space="preserve">, </w:t>
      </w:r>
      <w:r w:rsidRPr="007E2502">
        <w:rPr>
          <w:sz w:val="28"/>
          <w:szCs w:val="28"/>
        </w:rPr>
        <w:t>в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proofErr w:type="spellStart"/>
      <w:r w:rsidRPr="00AA1868">
        <w:rPr>
          <w:sz w:val="28"/>
          <w:szCs w:val="28"/>
        </w:rPr>
        <w:t>Нижнечеляевский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 w:rsidR="00AC3BA8">
        <w:rPr>
          <w:sz w:val="28"/>
          <w:szCs w:val="28"/>
        </w:rPr>
        <w:t>3</w:t>
      </w:r>
      <w:r w:rsidRPr="007E2502">
        <w:rPr>
          <w:sz w:val="28"/>
          <w:szCs w:val="28"/>
        </w:rPr>
        <w:t>.12.202</w:t>
      </w:r>
      <w:r w:rsidR="00AB0B15"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№</w:t>
      </w:r>
      <w:r w:rsidR="00AB0B15">
        <w:rPr>
          <w:sz w:val="28"/>
          <w:szCs w:val="28"/>
        </w:rPr>
        <w:t>80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AB0B15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AB0B15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AB0B15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AB0B15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AC3BA8">
        <w:rPr>
          <w:sz w:val="28"/>
          <w:szCs w:val="28"/>
        </w:rPr>
        <w:t>4</w:t>
      </w:r>
      <w:r w:rsidR="00AB0B15">
        <w:rPr>
          <w:sz w:val="28"/>
          <w:szCs w:val="28"/>
        </w:rPr>
        <w:t xml:space="preserve"> 620</w:t>
      </w:r>
      <w:r w:rsidR="00AC3BA8">
        <w:rPr>
          <w:sz w:val="28"/>
          <w:szCs w:val="28"/>
        </w:rPr>
        <w:t>,</w:t>
      </w:r>
      <w:r w:rsidR="00AB0B15">
        <w:rPr>
          <w:sz w:val="28"/>
          <w:szCs w:val="28"/>
        </w:rPr>
        <w:t>00</w:t>
      </w:r>
      <w:r w:rsidRPr="007E2502">
        <w:rPr>
          <w:sz w:val="28"/>
          <w:szCs w:val="28"/>
        </w:rPr>
        <w:t xml:space="preserve"> тыс. рублей, на 202</w:t>
      </w:r>
      <w:r w:rsidR="00AB0B15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AB0B15">
        <w:rPr>
          <w:sz w:val="28"/>
          <w:szCs w:val="28"/>
        </w:rPr>
        <w:t>4 </w:t>
      </w:r>
      <w:r w:rsidRPr="00266BE2">
        <w:rPr>
          <w:sz w:val="28"/>
          <w:szCs w:val="28"/>
        </w:rPr>
        <w:t>3</w:t>
      </w:r>
      <w:r w:rsidR="00AC3BA8">
        <w:rPr>
          <w:sz w:val="28"/>
          <w:szCs w:val="28"/>
        </w:rPr>
        <w:t>8</w:t>
      </w:r>
      <w:r w:rsidR="00AB0B15">
        <w:rPr>
          <w:sz w:val="28"/>
          <w:szCs w:val="28"/>
        </w:rPr>
        <w:t>8,50</w:t>
      </w:r>
      <w:r w:rsidRPr="007E2502">
        <w:rPr>
          <w:sz w:val="28"/>
          <w:szCs w:val="28"/>
        </w:rPr>
        <w:t xml:space="preserve"> тыс. рублей, 202</w:t>
      </w:r>
      <w:r w:rsidR="00AB0B15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</w:t>
      </w:r>
      <w:r w:rsidR="00AB0B15">
        <w:rPr>
          <w:sz w:val="28"/>
          <w:szCs w:val="28"/>
        </w:rPr>
        <w:t>4 </w:t>
      </w:r>
      <w:r w:rsidR="00AB0B15" w:rsidRPr="00266BE2">
        <w:rPr>
          <w:sz w:val="28"/>
          <w:szCs w:val="28"/>
        </w:rPr>
        <w:t>3</w:t>
      </w:r>
      <w:r w:rsidR="00AB0B15">
        <w:rPr>
          <w:sz w:val="28"/>
          <w:szCs w:val="28"/>
        </w:rPr>
        <w:t>88,50</w:t>
      </w:r>
      <w:r w:rsidR="00AB0B15" w:rsidRPr="007E250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рублей.</w:t>
      </w:r>
      <w:proofErr w:type="gramEnd"/>
      <w:r w:rsidRPr="007E2502">
        <w:rPr>
          <w:sz w:val="28"/>
          <w:szCs w:val="28"/>
        </w:rPr>
        <w:t xml:space="preserve">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AB0B15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AC3BA8" w:rsidRPr="00AB0B15">
        <w:rPr>
          <w:rFonts w:eastAsia="Calibri"/>
          <w:b/>
          <w:sz w:val="27"/>
          <w:szCs w:val="27"/>
          <w:u w:val="single"/>
          <w:lang w:eastAsia="en-US"/>
        </w:rPr>
        <w:t>4</w:t>
      </w:r>
      <w:r w:rsidR="00AB0B15" w:rsidRPr="00AB0B15">
        <w:rPr>
          <w:rFonts w:eastAsia="Calibri"/>
          <w:b/>
          <w:sz w:val="27"/>
          <w:szCs w:val="27"/>
          <w:u w:val="single"/>
          <w:lang w:eastAsia="en-US"/>
        </w:rPr>
        <w:t> </w:t>
      </w:r>
      <w:r w:rsidR="00AC3BA8" w:rsidRPr="00AB0B15">
        <w:rPr>
          <w:rFonts w:eastAsia="Calibri"/>
          <w:b/>
          <w:sz w:val="27"/>
          <w:szCs w:val="27"/>
          <w:u w:val="single"/>
          <w:lang w:eastAsia="en-US"/>
        </w:rPr>
        <w:t>9</w:t>
      </w:r>
      <w:r w:rsidR="00AB0B15" w:rsidRPr="00AB0B15">
        <w:rPr>
          <w:rFonts w:eastAsia="Calibri"/>
          <w:b/>
          <w:sz w:val="27"/>
          <w:szCs w:val="27"/>
          <w:u w:val="single"/>
          <w:lang w:eastAsia="en-US"/>
        </w:rPr>
        <w:t>64,40</w:t>
      </w:r>
      <w:r w:rsidRPr="00AB0B15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AB0B15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3505CD" w:rsidRDefault="00065771" w:rsidP="000C704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505CD" w:rsidRPr="00821AAF">
        <w:rPr>
          <w:b/>
          <w:i/>
          <w:sz w:val="28"/>
          <w:szCs w:val="28"/>
        </w:rPr>
        <w:t>Пояснительная записка (ф. 0503160).</w:t>
      </w:r>
    </w:p>
    <w:p w:rsidR="002A1B51" w:rsidRDefault="00152DCC" w:rsidP="002A1B51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006F13" w:rsidRPr="00006F13">
        <w:rPr>
          <w:bCs/>
          <w:iCs/>
          <w:sz w:val="28"/>
          <w:szCs w:val="28"/>
        </w:rPr>
        <w:t xml:space="preserve">Согласно п.152 Инструкции 191н Пояснительная записка (ф.0503160) </w:t>
      </w:r>
      <w:r w:rsidR="002A1B51">
        <w:rPr>
          <w:sz w:val="28"/>
          <w:szCs w:val="28"/>
        </w:rPr>
        <w:t>состоит из 5</w:t>
      </w:r>
      <w:r w:rsidR="002A1B51" w:rsidRPr="00821AAF">
        <w:rPr>
          <w:sz w:val="28"/>
          <w:szCs w:val="28"/>
        </w:rPr>
        <w:t xml:space="preserve"> разделов</w:t>
      </w:r>
      <w:r w:rsidR="002A1B51">
        <w:rPr>
          <w:sz w:val="28"/>
          <w:szCs w:val="28"/>
        </w:rPr>
        <w:t>.</w:t>
      </w:r>
    </w:p>
    <w:p w:rsidR="003A236F" w:rsidRDefault="003A236F" w:rsidP="002A1B51">
      <w:pPr>
        <w:jc w:val="both"/>
        <w:rPr>
          <w:sz w:val="28"/>
          <w:szCs w:val="28"/>
        </w:rPr>
      </w:pPr>
    </w:p>
    <w:p w:rsidR="005B4CA0" w:rsidRDefault="00152DCC" w:rsidP="00E2391D">
      <w:pPr>
        <w:jc w:val="center"/>
        <w:rPr>
          <w:sz w:val="28"/>
          <w:szCs w:val="28"/>
        </w:rPr>
      </w:pPr>
      <w:r w:rsidRPr="00152DCC">
        <w:rPr>
          <w:sz w:val="28"/>
          <w:szCs w:val="28"/>
        </w:rPr>
        <w:t xml:space="preserve">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654745" w:rsidRDefault="00152DCC" w:rsidP="00654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094F">
        <w:rPr>
          <w:sz w:val="28"/>
          <w:szCs w:val="28"/>
        </w:rPr>
        <w:t xml:space="preserve">  </w:t>
      </w:r>
      <w:r w:rsidR="00654745">
        <w:rPr>
          <w:sz w:val="28"/>
          <w:szCs w:val="28"/>
        </w:rPr>
        <w:t xml:space="preserve">В соответствии с требованиями  п. 153 Инструкции 191н, </w:t>
      </w:r>
      <w:r w:rsidR="00654745" w:rsidRPr="00BE3BB3">
        <w:rPr>
          <w:sz w:val="28"/>
          <w:szCs w:val="28"/>
        </w:rPr>
        <w:t>таблиц</w:t>
      </w:r>
      <w:r w:rsidR="00654745">
        <w:rPr>
          <w:sz w:val="28"/>
          <w:szCs w:val="28"/>
        </w:rPr>
        <w:t>а</w:t>
      </w:r>
      <w:r w:rsidR="00654745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654745">
        <w:rPr>
          <w:sz w:val="28"/>
          <w:szCs w:val="28"/>
        </w:rPr>
        <w:t xml:space="preserve"> представляется в случаях, внесения </w:t>
      </w:r>
      <w:r w:rsidR="00654745" w:rsidRPr="003F6A1A">
        <w:rPr>
          <w:iCs/>
          <w:sz w:val="28"/>
          <w:szCs w:val="28"/>
        </w:rPr>
        <w:t>изменений относительно года предшествующе</w:t>
      </w:r>
      <w:r w:rsidR="00654745">
        <w:rPr>
          <w:iCs/>
          <w:sz w:val="28"/>
          <w:szCs w:val="28"/>
        </w:rPr>
        <w:t>го</w:t>
      </w:r>
      <w:r w:rsidR="00654745" w:rsidRPr="003F6A1A">
        <w:rPr>
          <w:iCs/>
          <w:sz w:val="28"/>
          <w:szCs w:val="28"/>
        </w:rPr>
        <w:t xml:space="preserve"> отчетному году</w:t>
      </w:r>
      <w:r w:rsidR="00654745">
        <w:rPr>
          <w:iCs/>
          <w:sz w:val="28"/>
          <w:szCs w:val="28"/>
        </w:rPr>
        <w:t xml:space="preserve"> </w:t>
      </w:r>
      <w:r w:rsidR="00654745" w:rsidRPr="003F6A1A">
        <w:rPr>
          <w:sz w:val="28"/>
          <w:szCs w:val="28"/>
        </w:rPr>
        <w:t xml:space="preserve">(ОКВЭД по новым видам деятельности, </w:t>
      </w:r>
      <w:r w:rsidR="00654745" w:rsidRPr="00E64A39">
        <w:rPr>
          <w:sz w:val="28"/>
          <w:szCs w:val="28"/>
        </w:rPr>
        <w:t>которые не осуществлялись учреждением</w:t>
      </w:r>
      <w:r w:rsidR="00654745" w:rsidRPr="003F6A1A">
        <w:rPr>
          <w:sz w:val="28"/>
          <w:szCs w:val="28"/>
        </w:rPr>
        <w:t>)</w:t>
      </w:r>
      <w:r w:rsidR="00654745">
        <w:rPr>
          <w:sz w:val="28"/>
          <w:szCs w:val="28"/>
        </w:rPr>
        <w:t xml:space="preserve">  и </w:t>
      </w:r>
      <w:r w:rsidR="00654745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654745" w:rsidRPr="003F6A1A">
        <w:rPr>
          <w:sz w:val="28"/>
          <w:szCs w:val="28"/>
        </w:rPr>
        <w:t>деятельности</w:t>
      </w:r>
      <w:proofErr w:type="gramEnd"/>
      <w:r w:rsidR="00654745" w:rsidRPr="003F6A1A">
        <w:rPr>
          <w:sz w:val="28"/>
          <w:szCs w:val="28"/>
        </w:rPr>
        <w:t xml:space="preserve"> прекращенным в отчетном году)</w:t>
      </w:r>
      <w:r w:rsidR="00654745">
        <w:rPr>
          <w:sz w:val="28"/>
          <w:szCs w:val="28"/>
        </w:rPr>
        <w:t xml:space="preserve">.   </w:t>
      </w:r>
    </w:p>
    <w:p w:rsidR="003A236F" w:rsidRDefault="003A236F" w:rsidP="006547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В случае если в </w:t>
      </w:r>
      <w:r w:rsidRPr="00FB1B82">
        <w:rPr>
          <w:kern w:val="2"/>
          <w:sz w:val="28"/>
          <w:szCs w:val="28"/>
        </w:rPr>
        <w:t>отчетном году учреждение не начинало вести новые виды деятельности, а также не прекращало прежние виды деятельности,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>не представл</w:t>
      </w:r>
      <w:r>
        <w:rPr>
          <w:kern w:val="2"/>
          <w:sz w:val="28"/>
          <w:szCs w:val="28"/>
        </w:rPr>
        <w:t>яется,</w:t>
      </w:r>
      <w:r w:rsidRPr="003A236F">
        <w:rPr>
          <w:kern w:val="2"/>
          <w:sz w:val="28"/>
          <w:szCs w:val="28"/>
        </w:rPr>
        <w:t xml:space="preserve"> </w:t>
      </w:r>
      <w:proofErr w:type="gramStart"/>
      <w:r>
        <w:rPr>
          <w:kern w:val="2"/>
          <w:sz w:val="28"/>
          <w:szCs w:val="28"/>
        </w:rPr>
        <w:t>информацию</w:t>
      </w:r>
      <w:proofErr w:type="gramEnd"/>
      <w:r>
        <w:rPr>
          <w:kern w:val="2"/>
          <w:sz w:val="28"/>
          <w:szCs w:val="28"/>
        </w:rPr>
        <w:t xml:space="preserve"> о чем следовало отразить текстовой части  Пояснительной записки</w:t>
      </w:r>
      <w:r w:rsidRPr="00FB1B82">
        <w:rPr>
          <w:kern w:val="2"/>
          <w:sz w:val="28"/>
          <w:szCs w:val="28"/>
        </w:rPr>
        <w:t xml:space="preserve">. </w:t>
      </w:r>
    </w:p>
    <w:p w:rsidR="00065771" w:rsidRPr="00972355" w:rsidRDefault="00E6094F" w:rsidP="00065771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="00065771" w:rsidRPr="001E5863">
        <w:rPr>
          <w:kern w:val="2"/>
          <w:sz w:val="28"/>
          <w:szCs w:val="28"/>
        </w:rPr>
        <w:t xml:space="preserve">В </w:t>
      </w:r>
      <w:r w:rsidR="00065771">
        <w:rPr>
          <w:kern w:val="2"/>
          <w:sz w:val="28"/>
          <w:szCs w:val="28"/>
        </w:rPr>
        <w:t xml:space="preserve">составе раздела </w:t>
      </w:r>
      <w:r w:rsidR="00065771" w:rsidRPr="001E5863">
        <w:rPr>
          <w:kern w:val="2"/>
          <w:sz w:val="28"/>
          <w:szCs w:val="28"/>
        </w:rPr>
        <w:t>представлен</w:t>
      </w:r>
      <w:r w:rsidR="00065771">
        <w:rPr>
          <w:kern w:val="2"/>
          <w:sz w:val="28"/>
          <w:szCs w:val="28"/>
        </w:rPr>
        <w:t>а  (</w:t>
      </w:r>
      <w:r w:rsidR="00065771" w:rsidRPr="0078065A">
        <w:rPr>
          <w:b/>
          <w:kern w:val="2"/>
          <w:sz w:val="28"/>
          <w:szCs w:val="28"/>
        </w:rPr>
        <w:t>форма по ОКУД 0503161</w:t>
      </w:r>
      <w:r w:rsidR="00065771">
        <w:rPr>
          <w:b/>
          <w:kern w:val="2"/>
          <w:sz w:val="28"/>
          <w:szCs w:val="28"/>
        </w:rPr>
        <w:t xml:space="preserve">) </w:t>
      </w:r>
      <w:r w:rsidR="00065771" w:rsidRPr="0078065A">
        <w:rPr>
          <w:b/>
          <w:kern w:val="2"/>
          <w:sz w:val="28"/>
          <w:szCs w:val="28"/>
        </w:rPr>
        <w:t xml:space="preserve">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 w:rsidR="00065771">
        <w:rPr>
          <w:b/>
          <w:i/>
          <w:kern w:val="2"/>
          <w:sz w:val="28"/>
          <w:szCs w:val="28"/>
        </w:rPr>
        <w:t xml:space="preserve"> </w:t>
      </w:r>
      <w:r w:rsidR="00065771" w:rsidRPr="00013AB1">
        <w:rPr>
          <w:kern w:val="2"/>
          <w:sz w:val="28"/>
          <w:szCs w:val="28"/>
        </w:rPr>
        <w:t>утратившая силу</w:t>
      </w:r>
      <w:r w:rsidR="00065771">
        <w:rPr>
          <w:b/>
          <w:i/>
          <w:kern w:val="2"/>
          <w:sz w:val="28"/>
          <w:szCs w:val="28"/>
        </w:rPr>
        <w:t xml:space="preserve"> </w:t>
      </w:r>
      <w:r w:rsidR="00065771" w:rsidRPr="00587B29">
        <w:rPr>
          <w:kern w:val="2"/>
          <w:sz w:val="28"/>
          <w:szCs w:val="28"/>
        </w:rPr>
        <w:t xml:space="preserve">в </w:t>
      </w:r>
      <w:r w:rsidR="00065771">
        <w:rPr>
          <w:kern w:val="2"/>
          <w:sz w:val="28"/>
          <w:szCs w:val="28"/>
        </w:rPr>
        <w:t xml:space="preserve">соответствии </w:t>
      </w:r>
      <w:r w:rsidR="00065771" w:rsidRPr="00587B29">
        <w:rPr>
          <w:kern w:val="2"/>
          <w:sz w:val="28"/>
          <w:szCs w:val="28"/>
        </w:rPr>
        <w:t xml:space="preserve">с приказом Минфина России </w:t>
      </w:r>
      <w:r w:rsidR="00065771">
        <w:rPr>
          <w:kern w:val="2"/>
          <w:sz w:val="28"/>
          <w:szCs w:val="28"/>
        </w:rPr>
        <w:t xml:space="preserve">от 31.01.2020г. №13н </w:t>
      </w:r>
      <w:r w:rsidR="00065771" w:rsidRPr="00587B29">
        <w:rPr>
          <w:kern w:val="2"/>
          <w:sz w:val="28"/>
          <w:szCs w:val="28"/>
        </w:rPr>
        <w:t xml:space="preserve">Приказ Минфина России от 31.01.2020 </w:t>
      </w:r>
      <w:r w:rsidR="00065771">
        <w:rPr>
          <w:kern w:val="2"/>
          <w:sz w:val="28"/>
          <w:szCs w:val="28"/>
        </w:rPr>
        <w:t>№</w:t>
      </w:r>
      <w:r w:rsidR="00065771" w:rsidRPr="00587B29">
        <w:rPr>
          <w:kern w:val="2"/>
          <w:sz w:val="28"/>
          <w:szCs w:val="28"/>
        </w:rPr>
        <w:t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="00065771" w:rsidRPr="00587B29">
        <w:rPr>
          <w:kern w:val="2"/>
          <w:sz w:val="28"/>
          <w:szCs w:val="28"/>
        </w:rPr>
        <w:t xml:space="preserve"> Федерации, </w:t>
      </w:r>
      <w:proofErr w:type="gramStart"/>
      <w:r w:rsidR="00065771" w:rsidRPr="00587B29">
        <w:rPr>
          <w:kern w:val="2"/>
          <w:sz w:val="28"/>
          <w:szCs w:val="28"/>
        </w:rPr>
        <w:t>утвержденную</w:t>
      </w:r>
      <w:proofErr w:type="gramEnd"/>
      <w:r w:rsidR="00065771" w:rsidRPr="00587B29">
        <w:rPr>
          <w:kern w:val="2"/>
          <w:sz w:val="28"/>
          <w:szCs w:val="28"/>
        </w:rPr>
        <w:t xml:space="preserve"> приказом </w:t>
      </w:r>
      <w:r w:rsidR="00065771" w:rsidRPr="00587B29">
        <w:rPr>
          <w:kern w:val="2"/>
          <w:sz w:val="28"/>
          <w:szCs w:val="28"/>
        </w:rPr>
        <w:lastRenderedPageBreak/>
        <w:t xml:space="preserve">Министерства финансов Российской Федерации от 28 декабря 2010г. </w:t>
      </w:r>
      <w:r w:rsidR="00065771">
        <w:rPr>
          <w:kern w:val="2"/>
          <w:sz w:val="28"/>
          <w:szCs w:val="28"/>
        </w:rPr>
        <w:t>№</w:t>
      </w:r>
      <w:r w:rsidR="00065771" w:rsidRPr="00587B29">
        <w:rPr>
          <w:kern w:val="2"/>
          <w:sz w:val="28"/>
          <w:szCs w:val="28"/>
        </w:rPr>
        <w:t>191н</w:t>
      </w:r>
      <w:r w:rsidR="00065771" w:rsidRPr="00F95085">
        <w:rPr>
          <w:kern w:val="2"/>
          <w:sz w:val="28"/>
          <w:szCs w:val="28"/>
        </w:rPr>
        <w:t>",</w:t>
      </w:r>
      <w:r w:rsidR="00065771" w:rsidRPr="00F95085">
        <w:rPr>
          <w:rFonts w:eastAsiaTheme="majorEastAsia"/>
          <w:bCs/>
          <w:sz w:val="28"/>
          <w:szCs w:val="28"/>
          <w:u w:val="single"/>
        </w:rPr>
        <w:t xml:space="preserve"> </w:t>
      </w:r>
      <w:r w:rsidR="00065771" w:rsidRPr="00972355">
        <w:rPr>
          <w:rFonts w:eastAsiaTheme="majorEastAsia"/>
          <w:b/>
          <w:bCs/>
          <w:sz w:val="28"/>
          <w:szCs w:val="28"/>
          <w:u w:val="single"/>
        </w:rPr>
        <w:t>соответственно  представлять не следовало</w:t>
      </w:r>
      <w:r w:rsidR="00065771" w:rsidRPr="00972355">
        <w:rPr>
          <w:b/>
          <w:kern w:val="2"/>
          <w:sz w:val="28"/>
          <w:szCs w:val="28"/>
        </w:rPr>
        <w:t>.</w:t>
      </w:r>
    </w:p>
    <w:p w:rsidR="007E2958" w:rsidRDefault="007E2958" w:rsidP="00D169B6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69B6" w:rsidRDefault="005506EF" w:rsidP="00D169B6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506EF">
        <w:rPr>
          <w:sz w:val="28"/>
          <w:szCs w:val="28"/>
        </w:rPr>
        <w:t xml:space="preserve">    </w:t>
      </w:r>
      <w:r w:rsidR="00D169B6" w:rsidRPr="00D169B6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A67B25" w:rsidRPr="00972355" w:rsidRDefault="00972355" w:rsidP="00972355">
      <w:pPr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</w:t>
      </w:r>
      <w:r w:rsidRPr="00972355">
        <w:rPr>
          <w:kern w:val="2"/>
          <w:sz w:val="28"/>
          <w:szCs w:val="28"/>
        </w:rPr>
        <w:t>В штатном расписании утверждено 4 единиц. Образование и опыт всех сотрудников сельсовета соответствует квалификации.</w:t>
      </w:r>
      <w:r w:rsidR="00257C79" w:rsidRPr="00257C79">
        <w:rPr>
          <w:sz w:val="28"/>
          <w:szCs w:val="28"/>
        </w:rPr>
        <w:t xml:space="preserve"> </w:t>
      </w:r>
      <w:r w:rsidR="00257C79">
        <w:rPr>
          <w:sz w:val="28"/>
          <w:szCs w:val="28"/>
        </w:rPr>
        <w:t>Рабочее место каждого сотрудника технически оборудовано компьютерной техникой (</w:t>
      </w:r>
      <w:r w:rsidR="00257C79" w:rsidRPr="00432A04">
        <w:rPr>
          <w:sz w:val="28"/>
          <w:szCs w:val="28"/>
        </w:rPr>
        <w:t>системные блоки, мониторы, МФУ</w:t>
      </w:r>
      <w:r w:rsidR="00257C79">
        <w:rPr>
          <w:sz w:val="28"/>
          <w:szCs w:val="28"/>
        </w:rPr>
        <w:t xml:space="preserve">), с доступом в интернет.  </w:t>
      </w:r>
      <w:r w:rsidR="00257C79" w:rsidRPr="00432A04">
        <w:rPr>
          <w:sz w:val="28"/>
          <w:szCs w:val="28"/>
        </w:rPr>
        <w:t>Техническое состояние основных средств находится в удовлетворительном состоянии.</w:t>
      </w:r>
    </w:p>
    <w:p w:rsidR="00972355" w:rsidRDefault="00972355" w:rsidP="00972355">
      <w:pPr>
        <w:autoSpaceDE w:val="0"/>
        <w:contextualSpacing/>
        <w:jc w:val="both"/>
        <w:rPr>
          <w:sz w:val="28"/>
          <w:szCs w:val="28"/>
        </w:rPr>
      </w:pPr>
    </w:p>
    <w:p w:rsidR="003F399B" w:rsidRDefault="003F399B" w:rsidP="0084275A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257C79" w:rsidRDefault="00801963" w:rsidP="00257C79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</w:t>
      </w:r>
      <w:r w:rsidR="00F627BB">
        <w:rPr>
          <w:sz w:val="28"/>
          <w:szCs w:val="28"/>
          <w:lang w:eastAsia="ar-SA"/>
        </w:rPr>
        <w:t xml:space="preserve"> </w:t>
      </w:r>
      <w:proofErr w:type="gramStart"/>
      <w:r w:rsidR="00257C79" w:rsidRPr="00406218">
        <w:rPr>
          <w:kern w:val="2"/>
          <w:sz w:val="28"/>
          <w:szCs w:val="28"/>
        </w:rPr>
        <w:t>В нарушение п.152 Инструкции №191н представленная в составе раздела 3 Пояснительной записки ф. 0503160 Таблица 3 «Сведения об исполнении текстовых статей закона (решения) о бюджете» не в полном объеме  отражает содержание текстовых статей решения о бюджете</w:t>
      </w:r>
      <w:r w:rsidR="00257C79">
        <w:rPr>
          <w:kern w:val="2"/>
          <w:sz w:val="28"/>
          <w:szCs w:val="28"/>
        </w:rPr>
        <w:t>;</w:t>
      </w:r>
      <w:r w:rsidR="00257C79" w:rsidRPr="00BB1AFE">
        <w:rPr>
          <w:bCs/>
          <w:sz w:val="28"/>
          <w:szCs w:val="28"/>
        </w:rPr>
        <w:t xml:space="preserve"> </w:t>
      </w:r>
      <w:r w:rsidR="00257C79">
        <w:rPr>
          <w:bCs/>
          <w:sz w:val="28"/>
          <w:szCs w:val="28"/>
        </w:rPr>
        <w:t xml:space="preserve">содержит некорректные данные в графе 1  «Содержание статьи закона (решения) о бюджете», в графе 2 «Результат исполнения» не указан размер профицита.  </w:t>
      </w:r>
      <w:proofErr w:type="gramEnd"/>
    </w:p>
    <w:p w:rsidR="008D37C4" w:rsidRDefault="008D37C4" w:rsidP="00257C79">
      <w:pPr>
        <w:jc w:val="both"/>
        <w:rPr>
          <w:bCs/>
          <w:sz w:val="28"/>
          <w:szCs w:val="28"/>
        </w:rPr>
      </w:pPr>
    </w:p>
    <w:p w:rsidR="00F627BB" w:rsidRPr="00902637" w:rsidRDefault="00F627BB" w:rsidP="00257C79">
      <w:pPr>
        <w:pStyle w:val="s1"/>
        <w:spacing w:before="0" w:beforeAutospacing="0" w:after="0" w:afterAutospacing="0"/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Pr="00902637">
        <w:rPr>
          <w:rFonts w:eastAsia="Calibri"/>
          <w:b/>
          <w:sz w:val="28"/>
          <w:szCs w:val="28"/>
          <w:lang w:eastAsia="en-US"/>
        </w:rPr>
        <w:t>ОКУД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627BB" w:rsidRPr="00902637" w:rsidRDefault="00F627BB" w:rsidP="00F627B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10</w:t>
      </w:r>
      <w:r w:rsidR="00961DF4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,</w:t>
      </w:r>
      <w:r w:rsidR="00961DF4">
        <w:rPr>
          <w:rFonts w:eastAsia="Calibri"/>
          <w:sz w:val="28"/>
          <w:szCs w:val="28"/>
          <w:lang w:eastAsia="en-US"/>
        </w:rPr>
        <w:t>69</w:t>
      </w:r>
      <w:r w:rsidRPr="00902637">
        <w:rPr>
          <w:rFonts w:eastAsia="Calibri"/>
          <w:sz w:val="28"/>
          <w:szCs w:val="28"/>
          <w:lang w:eastAsia="en-US"/>
        </w:rPr>
        <w:t>%. Расходы бюджета исполнены на 9</w:t>
      </w:r>
      <w:r w:rsidR="00961DF4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,9</w:t>
      </w:r>
      <w:r w:rsidR="00961DF4">
        <w:rPr>
          <w:rFonts w:eastAsia="Calibri"/>
          <w:sz w:val="28"/>
          <w:szCs w:val="28"/>
          <w:lang w:eastAsia="en-US"/>
        </w:rPr>
        <w:t>5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AC0925" w:rsidRDefault="00F627BB" w:rsidP="00F627BB">
      <w:pPr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  <w:r w:rsidR="00AC0925" w:rsidRPr="00AC0925">
        <w:rPr>
          <w:rFonts w:eastAsia="Calibri"/>
          <w:bCs/>
          <w:iCs/>
          <w:sz w:val="28"/>
          <w:szCs w:val="28"/>
          <w:lang w:eastAsia="ar-SA"/>
        </w:rPr>
        <w:t xml:space="preserve"> </w:t>
      </w:r>
    </w:p>
    <w:p w:rsidR="00961DF4" w:rsidRPr="005B0FC3" w:rsidRDefault="00AC0925" w:rsidP="00961DF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="00961DF4" w:rsidRPr="005B0FC3">
        <w:rPr>
          <w:sz w:val="28"/>
          <w:szCs w:val="28"/>
          <w:u w:val="single"/>
          <w:lang w:eastAsia="ar-SA"/>
        </w:rPr>
        <w:t xml:space="preserve">В нарушение требований  п.163  Инструкции 191н: </w:t>
      </w:r>
    </w:p>
    <w:p w:rsidR="00961DF4" w:rsidRDefault="00961DF4" w:rsidP="00961DF4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  <w:r w:rsidRPr="007A4E18">
        <w:rPr>
          <w:bCs/>
          <w:iCs/>
          <w:sz w:val="28"/>
          <w:szCs w:val="28"/>
          <w:lang w:eastAsia="ar-SA"/>
        </w:rPr>
        <w:t xml:space="preserve">- в  ф. 0503164 </w:t>
      </w:r>
      <w:r>
        <w:rPr>
          <w:bCs/>
          <w:iCs/>
          <w:sz w:val="28"/>
          <w:szCs w:val="28"/>
          <w:lang w:eastAsia="ar-SA"/>
        </w:rPr>
        <w:t xml:space="preserve">(доходы) </w:t>
      </w:r>
      <w:r w:rsidRPr="007A4E18">
        <w:rPr>
          <w:bCs/>
          <w:iCs/>
          <w:sz w:val="28"/>
          <w:szCs w:val="28"/>
          <w:lang w:eastAsia="ar-SA"/>
        </w:rPr>
        <w:t>включены все коды бюджетной классификации, а не те, по которым в результате исполнения бюджета за 20</w:t>
      </w:r>
      <w:r>
        <w:rPr>
          <w:bCs/>
          <w:iCs/>
          <w:sz w:val="28"/>
          <w:szCs w:val="28"/>
          <w:lang w:eastAsia="ar-SA"/>
        </w:rPr>
        <w:t xml:space="preserve">22 </w:t>
      </w:r>
      <w:r w:rsidRPr="007A4E18">
        <w:rPr>
          <w:bCs/>
          <w:iCs/>
          <w:sz w:val="28"/>
          <w:szCs w:val="28"/>
          <w:lang w:eastAsia="ar-SA"/>
        </w:rPr>
        <w:t>год имеются отклонения по установленным критериям (исполнение ниже 95%) между плановыми (прогнозными) и фактически исполненными показателями</w:t>
      </w:r>
      <w:r>
        <w:rPr>
          <w:bCs/>
          <w:iCs/>
          <w:sz w:val="28"/>
          <w:szCs w:val="28"/>
          <w:lang w:eastAsia="ar-SA"/>
        </w:rPr>
        <w:t>;</w:t>
      </w:r>
    </w:p>
    <w:p w:rsidR="00961DF4" w:rsidRDefault="00961DF4" w:rsidP="00961DF4">
      <w:pPr>
        <w:suppressAutoHyphens/>
        <w:autoSpaceDE w:val="0"/>
        <w:ind w:firstLine="54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-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в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графе 9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раздела 1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отражены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причин</w:t>
      </w:r>
      <w:r>
        <w:rPr>
          <w:rFonts w:eastAsia="Calibri"/>
          <w:bCs/>
          <w:iCs/>
          <w:sz w:val="28"/>
          <w:szCs w:val="28"/>
          <w:lang w:eastAsia="ar-SA"/>
        </w:rPr>
        <w:t>ы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отклонений показателей исполнения от плана.</w:t>
      </w:r>
    </w:p>
    <w:p w:rsidR="00961DF4" w:rsidRPr="00543798" w:rsidRDefault="00961DF4" w:rsidP="00961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9E79EF" w:rsidRDefault="00AC0925" w:rsidP="009E79E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9E79EF" w:rsidRPr="008D37C4">
        <w:rPr>
          <w:bCs/>
          <w:iCs/>
          <w:sz w:val="28"/>
          <w:szCs w:val="28"/>
          <w:lang w:eastAsia="ar-SA"/>
        </w:rPr>
        <w:t xml:space="preserve">В текстовой части </w:t>
      </w:r>
      <w:hyperlink r:id="rId12" w:history="1">
        <w:r w:rsidR="009E79EF" w:rsidRPr="008D37C4">
          <w:rPr>
            <w:rFonts w:eastAsiaTheme="minorHAnsi"/>
            <w:sz w:val="28"/>
            <w:szCs w:val="28"/>
            <w:lang w:eastAsia="en-US"/>
          </w:rPr>
          <w:t xml:space="preserve">пояснительной </w:t>
        </w:r>
        <w:proofErr w:type="gramStart"/>
        <w:r w:rsidR="009E79EF" w:rsidRPr="008D37C4">
          <w:rPr>
            <w:rFonts w:eastAsiaTheme="minorHAnsi"/>
            <w:sz w:val="28"/>
            <w:szCs w:val="28"/>
            <w:lang w:eastAsia="en-US"/>
          </w:rPr>
          <w:t>записк</w:t>
        </w:r>
      </w:hyperlink>
      <w:r w:rsidR="009E79EF" w:rsidRPr="008D37C4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9E79EF" w:rsidRPr="008D37C4">
        <w:rPr>
          <w:rFonts w:eastAsiaTheme="minorHAnsi"/>
          <w:sz w:val="28"/>
          <w:szCs w:val="28"/>
          <w:lang w:eastAsia="en-US"/>
        </w:rPr>
        <w:t xml:space="preserve"> причины отклонений от плановых показателей, в части доходов и расходов </w:t>
      </w:r>
      <w:r w:rsidR="0030047A" w:rsidRPr="008D37C4">
        <w:rPr>
          <w:rFonts w:eastAsiaTheme="minorHAnsi"/>
          <w:sz w:val="28"/>
          <w:szCs w:val="28"/>
          <w:lang w:eastAsia="en-US"/>
        </w:rPr>
        <w:t>указаны</w:t>
      </w:r>
      <w:r w:rsidR="0030047A" w:rsidRPr="008D37C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E79EF" w:rsidRPr="008D37C4">
        <w:rPr>
          <w:rFonts w:eastAsiaTheme="minorHAnsi"/>
          <w:b/>
          <w:sz w:val="28"/>
          <w:szCs w:val="28"/>
          <w:lang w:eastAsia="en-US"/>
        </w:rPr>
        <w:t>не по всем</w:t>
      </w:r>
      <w:r w:rsidR="009E79EF" w:rsidRPr="008D37C4">
        <w:rPr>
          <w:rFonts w:eastAsiaTheme="minorHAnsi"/>
          <w:sz w:val="28"/>
          <w:szCs w:val="28"/>
          <w:lang w:eastAsia="en-US"/>
        </w:rPr>
        <w:t xml:space="preserve"> показателям.</w:t>
      </w:r>
      <w:r w:rsidR="009E79EF">
        <w:rPr>
          <w:rFonts w:eastAsiaTheme="minorHAnsi"/>
          <w:sz w:val="28"/>
          <w:szCs w:val="28"/>
          <w:lang w:eastAsia="en-US"/>
        </w:rPr>
        <w:t xml:space="preserve">  </w:t>
      </w:r>
    </w:p>
    <w:p w:rsidR="00947E2F" w:rsidRDefault="00947E2F" w:rsidP="00BC5613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lastRenderedPageBreak/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B47F2B" w:rsidRPr="00F5272B" w:rsidRDefault="00B47F2B" w:rsidP="00B47F2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 w:rsidRPr="00CD22E9">
        <w:rPr>
          <w:sz w:val="28"/>
          <w:shd w:val="clear" w:color="auto" w:fill="FFFFFF"/>
        </w:rPr>
        <w:t xml:space="preserve">   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:rsidR="00B47F2B" w:rsidRPr="00B47F2B" w:rsidRDefault="00B47F2B" w:rsidP="00B47F2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Pr="00B52327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</w:p>
    <w:p w:rsidR="00AE07EB" w:rsidRPr="00312898" w:rsidRDefault="00B47F2B" w:rsidP="00B47F2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proofErr w:type="gramStart"/>
      <w:r w:rsidR="00F222EE" w:rsidRPr="00E22E92">
        <w:rPr>
          <w:sz w:val="28"/>
          <w:shd w:val="clear" w:color="auto" w:fill="FFFFFF"/>
        </w:rPr>
        <w:t xml:space="preserve">За отчетный период произошло </w:t>
      </w:r>
      <w:r w:rsidR="00015B05">
        <w:rPr>
          <w:sz w:val="28"/>
          <w:shd w:val="clear" w:color="auto" w:fill="FFFFFF"/>
        </w:rPr>
        <w:t>у</w:t>
      </w:r>
      <w:r w:rsidR="009E3D75">
        <w:rPr>
          <w:sz w:val="28"/>
          <w:shd w:val="clear" w:color="auto" w:fill="FFFFFF"/>
        </w:rPr>
        <w:t>велич</w:t>
      </w:r>
      <w:r>
        <w:rPr>
          <w:sz w:val="28"/>
          <w:shd w:val="clear" w:color="auto" w:fill="FFFFFF"/>
        </w:rPr>
        <w:t>е</w:t>
      </w:r>
      <w:r w:rsidR="00FB3BEA">
        <w:rPr>
          <w:sz w:val="28"/>
          <w:shd w:val="clear" w:color="auto" w:fill="FFFFFF"/>
        </w:rPr>
        <w:t xml:space="preserve">ние </w:t>
      </w:r>
      <w:r w:rsidR="00F222EE" w:rsidRPr="00E22E92">
        <w:rPr>
          <w:sz w:val="28"/>
          <w:shd w:val="clear" w:color="auto" w:fill="FFFFFF"/>
        </w:rPr>
        <w:t xml:space="preserve">основных средств </w:t>
      </w:r>
      <w:r w:rsidR="00F222EE" w:rsidRPr="003E42A7">
        <w:rPr>
          <w:sz w:val="28"/>
          <w:shd w:val="clear" w:color="auto" w:fill="FFFFFF"/>
        </w:rPr>
        <w:t xml:space="preserve">на </w:t>
      </w:r>
      <w:r w:rsidR="009E3D75">
        <w:rPr>
          <w:sz w:val="28"/>
          <w:shd w:val="clear" w:color="auto" w:fill="FFFFFF"/>
        </w:rPr>
        <w:t>7</w:t>
      </w:r>
      <w:r w:rsidR="00D0036E">
        <w:rPr>
          <w:sz w:val="28"/>
          <w:shd w:val="clear" w:color="auto" w:fill="FFFFFF"/>
        </w:rPr>
        <w:t>1,</w:t>
      </w:r>
      <w:r w:rsidR="009E3D75">
        <w:rPr>
          <w:sz w:val="28"/>
          <w:shd w:val="clear" w:color="auto" w:fill="FFFFFF"/>
        </w:rPr>
        <w:t>00</w:t>
      </w:r>
      <w:r w:rsidR="00F222EE">
        <w:rPr>
          <w:sz w:val="28"/>
          <w:shd w:val="clear" w:color="auto" w:fill="FFFFFF"/>
        </w:rPr>
        <w:t xml:space="preserve"> тыс. рублей </w:t>
      </w:r>
      <w:r w:rsidR="00F222EE" w:rsidRPr="003E42A7">
        <w:rPr>
          <w:sz w:val="28"/>
          <w:shd w:val="clear" w:color="auto" w:fill="FFFFFF"/>
        </w:rPr>
        <w:t xml:space="preserve">(поступления – </w:t>
      </w:r>
      <w:r>
        <w:rPr>
          <w:sz w:val="28"/>
          <w:shd w:val="clear" w:color="auto" w:fill="FFFFFF"/>
        </w:rPr>
        <w:t>71,</w:t>
      </w:r>
      <w:r w:rsidR="009E3D75">
        <w:rPr>
          <w:sz w:val="28"/>
          <w:shd w:val="clear" w:color="auto" w:fill="FFFFFF"/>
        </w:rPr>
        <w:t>00</w:t>
      </w:r>
      <w:r w:rsidR="00F222EE">
        <w:rPr>
          <w:sz w:val="28"/>
          <w:shd w:val="clear" w:color="auto" w:fill="FFFFFF"/>
        </w:rPr>
        <w:t xml:space="preserve"> тыс. </w:t>
      </w:r>
      <w:r w:rsidR="00F222EE" w:rsidRPr="003E42A7">
        <w:rPr>
          <w:sz w:val="28"/>
          <w:shd w:val="clear" w:color="auto" w:fill="FFFFFF"/>
        </w:rPr>
        <w:t>рублей</w:t>
      </w:r>
      <w:r w:rsidR="000977E6">
        <w:rPr>
          <w:sz w:val="28"/>
          <w:shd w:val="clear" w:color="auto" w:fill="FFFFFF"/>
        </w:rPr>
        <w:t xml:space="preserve">, выбытие – </w:t>
      </w:r>
      <w:r w:rsidR="009E3D75">
        <w:rPr>
          <w:sz w:val="28"/>
          <w:shd w:val="clear" w:color="auto" w:fill="FFFFFF"/>
        </w:rPr>
        <w:t>0,00</w:t>
      </w:r>
      <w:r w:rsidR="000977E6">
        <w:rPr>
          <w:sz w:val="28"/>
          <w:shd w:val="clear" w:color="auto" w:fill="FFFFFF"/>
        </w:rPr>
        <w:t xml:space="preserve"> тыс. рублей</w:t>
      </w:r>
      <w:r w:rsidR="00F222EE" w:rsidRPr="003E42A7">
        <w:rPr>
          <w:sz w:val="28"/>
          <w:shd w:val="clear" w:color="auto" w:fill="FFFFFF"/>
        </w:rPr>
        <w:t>)</w:t>
      </w:r>
      <w:r w:rsidR="00D0036E">
        <w:rPr>
          <w:sz w:val="28"/>
          <w:shd w:val="clear" w:color="auto" w:fill="FFFFFF"/>
        </w:rPr>
        <w:t xml:space="preserve"> </w:t>
      </w:r>
      <w:r w:rsidR="009E3D75" w:rsidRPr="004A3CDC">
        <w:rPr>
          <w:sz w:val="28"/>
          <w:shd w:val="clear" w:color="auto" w:fill="FFFFFF"/>
        </w:rPr>
        <w:t xml:space="preserve">которые составили </w:t>
      </w:r>
      <w:r w:rsidR="009E3D75">
        <w:rPr>
          <w:sz w:val="28"/>
          <w:shd w:val="clear" w:color="auto" w:fill="FFFFFF"/>
        </w:rPr>
        <w:t xml:space="preserve"> </w:t>
      </w:r>
      <w:r w:rsidR="00D0036E">
        <w:rPr>
          <w:sz w:val="28"/>
          <w:shd w:val="clear" w:color="auto" w:fill="FFFFFF"/>
        </w:rPr>
        <w:t>1</w:t>
      </w:r>
      <w:r w:rsidR="009E3D75">
        <w:rPr>
          <w:sz w:val="28"/>
          <w:shd w:val="clear" w:color="auto" w:fill="FFFFFF"/>
        </w:rPr>
        <w:t> 267,80</w:t>
      </w:r>
      <w:r w:rsidR="00D0036E">
        <w:rPr>
          <w:sz w:val="28"/>
          <w:shd w:val="clear" w:color="auto" w:fill="FFFFFF"/>
        </w:rPr>
        <w:t xml:space="preserve"> тыс. рублей</w:t>
      </w:r>
      <w:r w:rsidR="000126E0">
        <w:rPr>
          <w:sz w:val="28"/>
          <w:shd w:val="clear" w:color="auto" w:fill="FFFFFF"/>
        </w:rPr>
        <w:t xml:space="preserve">; </w:t>
      </w:r>
      <w:r w:rsidR="00E22E92" w:rsidRPr="00335768">
        <w:rPr>
          <w:sz w:val="28"/>
          <w:shd w:val="clear" w:color="auto" w:fill="FFFFFF"/>
        </w:rPr>
        <w:t>материальны</w:t>
      </w:r>
      <w:r w:rsidR="00637674">
        <w:rPr>
          <w:sz w:val="28"/>
          <w:shd w:val="clear" w:color="auto" w:fill="FFFFFF"/>
        </w:rPr>
        <w:t>е</w:t>
      </w:r>
      <w:r w:rsidR="00E22E92" w:rsidRPr="00335768">
        <w:rPr>
          <w:sz w:val="28"/>
          <w:shd w:val="clear" w:color="auto" w:fill="FFFFFF"/>
        </w:rPr>
        <w:t xml:space="preserve"> запас</w:t>
      </w:r>
      <w:r w:rsidR="00637674">
        <w:rPr>
          <w:sz w:val="28"/>
          <w:shd w:val="clear" w:color="auto" w:fill="FFFFFF"/>
        </w:rPr>
        <w:t xml:space="preserve">ы </w:t>
      </w:r>
      <w:r w:rsidR="00E904CB">
        <w:rPr>
          <w:sz w:val="28"/>
          <w:shd w:val="clear" w:color="auto" w:fill="FFFFFF"/>
        </w:rPr>
        <w:t>у</w:t>
      </w:r>
      <w:r w:rsidR="00D0036E">
        <w:rPr>
          <w:sz w:val="28"/>
          <w:shd w:val="clear" w:color="auto" w:fill="FFFFFF"/>
        </w:rPr>
        <w:t>величи</w:t>
      </w:r>
      <w:r w:rsidR="00E904CB">
        <w:rPr>
          <w:sz w:val="28"/>
          <w:shd w:val="clear" w:color="auto" w:fill="FFFFFF"/>
        </w:rPr>
        <w:t>лись</w:t>
      </w:r>
      <w:r w:rsidR="00F852C0">
        <w:rPr>
          <w:sz w:val="28"/>
          <w:shd w:val="clear" w:color="auto" w:fill="FFFFFF"/>
        </w:rPr>
        <w:t xml:space="preserve"> на </w:t>
      </w:r>
      <w:r w:rsidR="005B3424">
        <w:rPr>
          <w:sz w:val="28"/>
          <w:shd w:val="clear" w:color="auto" w:fill="FFFFFF"/>
        </w:rPr>
        <w:t>7</w:t>
      </w:r>
      <w:r w:rsidR="009E3D75">
        <w:rPr>
          <w:sz w:val="28"/>
          <w:shd w:val="clear" w:color="auto" w:fill="FFFFFF"/>
        </w:rPr>
        <w:t>,80</w:t>
      </w:r>
      <w:r w:rsidR="00A677E0">
        <w:rPr>
          <w:sz w:val="28"/>
          <w:shd w:val="clear" w:color="auto" w:fill="FFFFFF"/>
        </w:rPr>
        <w:t xml:space="preserve"> </w:t>
      </w:r>
      <w:r w:rsidR="009C037C" w:rsidRPr="00335768">
        <w:rPr>
          <w:sz w:val="28"/>
          <w:shd w:val="clear" w:color="auto" w:fill="FFFFFF"/>
        </w:rPr>
        <w:t>тыс. рублей</w:t>
      </w:r>
      <w:r w:rsidR="00A677E0">
        <w:rPr>
          <w:sz w:val="28"/>
          <w:shd w:val="clear" w:color="auto" w:fill="FFFFFF"/>
        </w:rPr>
        <w:t xml:space="preserve"> </w:t>
      </w:r>
      <w:r w:rsidR="00584CAF" w:rsidRPr="00335768">
        <w:rPr>
          <w:sz w:val="28"/>
          <w:shd w:val="clear" w:color="auto" w:fill="FFFFFF"/>
        </w:rPr>
        <w:t xml:space="preserve">(поступление </w:t>
      </w:r>
      <w:r w:rsidR="00F46149" w:rsidRPr="00335768">
        <w:rPr>
          <w:sz w:val="28"/>
          <w:shd w:val="clear" w:color="auto" w:fill="FFFFFF"/>
        </w:rPr>
        <w:t>–</w:t>
      </w:r>
      <w:r w:rsidR="00A677E0">
        <w:rPr>
          <w:sz w:val="28"/>
          <w:shd w:val="clear" w:color="auto" w:fill="FFFFFF"/>
        </w:rPr>
        <w:t xml:space="preserve"> 1</w:t>
      </w:r>
      <w:r w:rsidR="009E3D75">
        <w:rPr>
          <w:sz w:val="28"/>
          <w:shd w:val="clear" w:color="auto" w:fill="FFFFFF"/>
        </w:rPr>
        <w:t>21,10</w:t>
      </w:r>
      <w:r w:rsidR="00584CAF" w:rsidRPr="00335768">
        <w:rPr>
          <w:sz w:val="28"/>
          <w:shd w:val="clear" w:color="auto" w:fill="FFFFFF"/>
        </w:rPr>
        <w:t xml:space="preserve"> тыс. рублей, выбытие – </w:t>
      </w:r>
      <w:r w:rsidR="00D0036E">
        <w:rPr>
          <w:sz w:val="28"/>
          <w:shd w:val="clear" w:color="auto" w:fill="FFFFFF"/>
        </w:rPr>
        <w:t>1</w:t>
      </w:r>
      <w:r w:rsidR="009E3D75">
        <w:rPr>
          <w:sz w:val="28"/>
          <w:shd w:val="clear" w:color="auto" w:fill="FFFFFF"/>
        </w:rPr>
        <w:t>1</w:t>
      </w:r>
      <w:r w:rsidR="005B3424">
        <w:rPr>
          <w:sz w:val="28"/>
          <w:shd w:val="clear" w:color="auto" w:fill="FFFFFF"/>
        </w:rPr>
        <w:t>3</w:t>
      </w:r>
      <w:r w:rsidR="00D0036E">
        <w:rPr>
          <w:sz w:val="28"/>
          <w:shd w:val="clear" w:color="auto" w:fill="FFFFFF"/>
        </w:rPr>
        <w:t>,</w:t>
      </w:r>
      <w:r w:rsidR="009E3D75">
        <w:rPr>
          <w:sz w:val="28"/>
          <w:shd w:val="clear" w:color="auto" w:fill="FFFFFF"/>
        </w:rPr>
        <w:t>30</w:t>
      </w:r>
      <w:r w:rsidR="00584CAF" w:rsidRPr="00335768">
        <w:rPr>
          <w:sz w:val="28"/>
          <w:shd w:val="clear" w:color="auto" w:fill="FFFFFF"/>
        </w:rPr>
        <w:t xml:space="preserve"> тыс. рублей)</w:t>
      </w:r>
      <w:r w:rsidR="005B3424">
        <w:rPr>
          <w:sz w:val="28"/>
          <w:shd w:val="clear" w:color="auto" w:fill="FFFFFF"/>
        </w:rPr>
        <w:t xml:space="preserve"> и составили 7</w:t>
      </w:r>
      <w:r w:rsidR="009E3D75">
        <w:rPr>
          <w:sz w:val="28"/>
          <w:shd w:val="clear" w:color="auto" w:fill="FFFFFF"/>
        </w:rPr>
        <w:t>9,90</w:t>
      </w:r>
      <w:r w:rsidR="005B3424">
        <w:rPr>
          <w:sz w:val="28"/>
          <w:shd w:val="clear" w:color="auto" w:fill="FFFFFF"/>
        </w:rPr>
        <w:t xml:space="preserve"> тыс. рублей;</w:t>
      </w:r>
      <w:r w:rsidR="00D0036E" w:rsidRPr="00D0036E">
        <w:rPr>
          <w:sz w:val="28"/>
          <w:shd w:val="clear" w:color="auto" w:fill="FFFFFF"/>
        </w:rPr>
        <w:t xml:space="preserve"> </w:t>
      </w:r>
      <w:r w:rsidR="00D0036E">
        <w:rPr>
          <w:sz w:val="28"/>
          <w:shd w:val="clear" w:color="auto" w:fill="FFFFFF"/>
        </w:rPr>
        <w:t>непроизведенные активы на 01.01.202</w:t>
      </w:r>
      <w:r w:rsidR="009E3D75">
        <w:rPr>
          <w:sz w:val="28"/>
          <w:shd w:val="clear" w:color="auto" w:fill="FFFFFF"/>
        </w:rPr>
        <w:t>3</w:t>
      </w:r>
      <w:r w:rsidR="00D0036E">
        <w:rPr>
          <w:sz w:val="28"/>
          <w:shd w:val="clear" w:color="auto" w:fill="FFFFFF"/>
        </w:rPr>
        <w:t>г. с</w:t>
      </w:r>
      <w:r w:rsidR="005B3424">
        <w:rPr>
          <w:sz w:val="28"/>
          <w:shd w:val="clear" w:color="auto" w:fill="FFFFFF"/>
        </w:rPr>
        <w:t xml:space="preserve">охранились в прежнем объеме </w:t>
      </w:r>
      <w:r w:rsidR="00D0036E">
        <w:rPr>
          <w:sz w:val="28"/>
          <w:shd w:val="clear" w:color="auto" w:fill="FFFFFF"/>
        </w:rPr>
        <w:t xml:space="preserve"> 2</w:t>
      </w:r>
      <w:r w:rsidR="009E3D75">
        <w:rPr>
          <w:sz w:val="28"/>
          <w:shd w:val="clear" w:color="auto" w:fill="FFFFFF"/>
        </w:rPr>
        <w:t xml:space="preserve"> </w:t>
      </w:r>
      <w:r w:rsidR="00D0036E">
        <w:rPr>
          <w:sz w:val="28"/>
          <w:shd w:val="clear" w:color="auto" w:fill="FFFFFF"/>
        </w:rPr>
        <w:t>661,2</w:t>
      </w:r>
      <w:r w:rsidR="009E3D75">
        <w:rPr>
          <w:sz w:val="28"/>
          <w:shd w:val="clear" w:color="auto" w:fill="FFFFFF"/>
        </w:rPr>
        <w:t>0</w:t>
      </w:r>
      <w:r w:rsidR="00D0036E">
        <w:rPr>
          <w:sz w:val="28"/>
          <w:shd w:val="clear" w:color="auto" w:fill="FFFFFF"/>
        </w:rPr>
        <w:t xml:space="preserve"> тыс. рублей</w:t>
      </w:r>
      <w:r w:rsidR="005B3424">
        <w:rPr>
          <w:sz w:val="28"/>
          <w:shd w:val="clear" w:color="auto" w:fill="FFFFFF"/>
        </w:rPr>
        <w:t>.</w:t>
      </w:r>
      <w:proofErr w:type="gramEnd"/>
    </w:p>
    <w:p w:rsidR="004A3290" w:rsidRDefault="00860C62" w:rsidP="004A3290">
      <w:pPr>
        <w:jc w:val="both"/>
        <w:rPr>
          <w:sz w:val="28"/>
          <w:szCs w:val="28"/>
          <w:lang w:eastAsia="ar-SA"/>
        </w:rPr>
      </w:pPr>
      <w:r w:rsidRPr="009E3D75">
        <w:rPr>
          <w:sz w:val="28"/>
          <w:szCs w:val="28"/>
          <w:lang w:eastAsia="ar-SA"/>
        </w:rPr>
        <w:t xml:space="preserve">  </w:t>
      </w:r>
      <w:r w:rsidR="00D52FAD" w:rsidRPr="009E3D75">
        <w:rPr>
          <w:sz w:val="28"/>
          <w:szCs w:val="28"/>
          <w:lang w:eastAsia="ar-SA"/>
        </w:rPr>
        <w:t xml:space="preserve">    </w:t>
      </w:r>
      <w:r w:rsidR="009E3D75" w:rsidRPr="00E20AE9">
        <w:rPr>
          <w:sz w:val="28"/>
          <w:shd w:val="clear" w:color="auto" w:fill="FFFFFF"/>
        </w:rPr>
        <w:t>Нефинансовые активы, составляющие   имущество   казны</w:t>
      </w:r>
      <w:r w:rsidR="00007CE1">
        <w:rPr>
          <w:sz w:val="28"/>
          <w:shd w:val="clear" w:color="auto" w:fill="FFFFFF"/>
        </w:rPr>
        <w:t xml:space="preserve"> на 1.01.2023 </w:t>
      </w:r>
      <w:r w:rsidR="009E3D75" w:rsidRPr="00E20AE9">
        <w:rPr>
          <w:sz w:val="28"/>
          <w:shd w:val="clear" w:color="auto" w:fill="FFFFFF"/>
        </w:rPr>
        <w:t xml:space="preserve">  </w:t>
      </w:r>
      <w:r w:rsidR="009E3D75">
        <w:rPr>
          <w:sz w:val="28"/>
          <w:shd w:val="clear" w:color="auto" w:fill="FFFFFF"/>
        </w:rPr>
        <w:t>не имеют</w:t>
      </w:r>
      <w:r w:rsidR="009E3D75" w:rsidRPr="00E20AE9">
        <w:rPr>
          <w:sz w:val="28"/>
          <w:shd w:val="clear" w:color="auto" w:fill="FFFFFF"/>
        </w:rPr>
        <w:t xml:space="preserve"> числовых значений.</w:t>
      </w:r>
      <w:r w:rsidR="009E3D75">
        <w:rPr>
          <w:sz w:val="28"/>
          <w:shd w:val="clear" w:color="auto" w:fill="FFFFFF"/>
        </w:rPr>
        <w:t xml:space="preserve"> </w:t>
      </w:r>
      <w:r w:rsidR="009E3D75" w:rsidRPr="00007CE1">
        <w:rPr>
          <w:sz w:val="28"/>
          <w:shd w:val="clear" w:color="auto" w:fill="FFFFFF"/>
        </w:rPr>
        <w:t>В течение 2022 года произошло поступление и выбытие непроизведенных активов в составе имущества казны в сумме 3 703,10 тыс. рублей.</w:t>
      </w:r>
      <w:r w:rsidR="004A3290" w:rsidRPr="004A3290">
        <w:rPr>
          <w:sz w:val="28"/>
          <w:szCs w:val="28"/>
          <w:lang w:eastAsia="ar-SA"/>
        </w:rPr>
        <w:t xml:space="preserve"> </w:t>
      </w:r>
    </w:p>
    <w:p w:rsidR="004A3290" w:rsidRPr="004A3290" w:rsidRDefault="004A3290" w:rsidP="004A329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Согласно информации в Пояснительной записке, </w:t>
      </w:r>
      <w:r w:rsidRPr="004A3290">
        <w:rPr>
          <w:sz w:val="28"/>
          <w:szCs w:val="28"/>
          <w:lang w:eastAsia="ar-SA"/>
        </w:rPr>
        <w:t>был поставлен на учёт  участок земли сельскохозяйственного производства на сумму 3703</w:t>
      </w:r>
      <w:r>
        <w:rPr>
          <w:sz w:val="28"/>
          <w:szCs w:val="28"/>
          <w:lang w:eastAsia="ar-SA"/>
        </w:rPr>
        <w:t>,10</w:t>
      </w:r>
      <w:r w:rsidRPr="004A3290">
        <w:rPr>
          <w:sz w:val="28"/>
          <w:szCs w:val="28"/>
          <w:lang w:eastAsia="ar-SA"/>
        </w:rPr>
        <w:t xml:space="preserve"> рублей, 440000 </w:t>
      </w:r>
      <w:proofErr w:type="spellStart"/>
      <w:r w:rsidRPr="004A3290">
        <w:rPr>
          <w:sz w:val="28"/>
          <w:szCs w:val="28"/>
          <w:lang w:eastAsia="ar-SA"/>
        </w:rPr>
        <w:t>кв.м</w:t>
      </w:r>
      <w:proofErr w:type="spellEnd"/>
      <w:r w:rsidRPr="004A3290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(</w:t>
      </w:r>
      <w:r w:rsidRPr="004A3290">
        <w:rPr>
          <w:sz w:val="28"/>
          <w:szCs w:val="28"/>
          <w:lang w:eastAsia="ar-SA"/>
        </w:rPr>
        <w:t>кадастровый номер 56:28:0922011:212</w:t>
      </w:r>
      <w:r>
        <w:rPr>
          <w:sz w:val="28"/>
          <w:szCs w:val="28"/>
          <w:lang w:eastAsia="ar-SA"/>
        </w:rPr>
        <w:t>)</w:t>
      </w:r>
      <w:r w:rsidRPr="004A3290">
        <w:rPr>
          <w:sz w:val="28"/>
          <w:szCs w:val="28"/>
          <w:lang w:eastAsia="ar-SA"/>
        </w:rPr>
        <w:t xml:space="preserve"> на основании выписки из Единого государственного реестра недвижимости от 01.03.2022 года. Данный участок на основании Постановления муниципального образования </w:t>
      </w:r>
      <w:proofErr w:type="spellStart"/>
      <w:r w:rsidRPr="004A3290">
        <w:rPr>
          <w:sz w:val="28"/>
          <w:szCs w:val="28"/>
          <w:lang w:eastAsia="ar-SA"/>
        </w:rPr>
        <w:t>Нижнечеляевский</w:t>
      </w:r>
      <w:proofErr w:type="spellEnd"/>
      <w:r w:rsidRPr="004A3290">
        <w:rPr>
          <w:sz w:val="28"/>
          <w:szCs w:val="28"/>
          <w:lang w:eastAsia="ar-SA"/>
        </w:rPr>
        <w:t xml:space="preserve"> сельсовет от 14.03.2022 г. №14-п «О предоставлении земельного участка в постоянное (бессрочное) пользование» передан в МО </w:t>
      </w:r>
      <w:proofErr w:type="spellStart"/>
      <w:r w:rsidRPr="004A3290">
        <w:rPr>
          <w:sz w:val="28"/>
          <w:szCs w:val="28"/>
          <w:lang w:eastAsia="ar-SA"/>
        </w:rPr>
        <w:t>Бугурусланский</w:t>
      </w:r>
      <w:proofErr w:type="spellEnd"/>
      <w:r w:rsidRPr="004A3290">
        <w:rPr>
          <w:sz w:val="28"/>
          <w:szCs w:val="28"/>
          <w:lang w:eastAsia="ar-SA"/>
        </w:rPr>
        <w:t xml:space="preserve"> район и снят с баланса  администрации </w:t>
      </w:r>
      <w:proofErr w:type="spellStart"/>
      <w:r w:rsidRPr="004A3290">
        <w:rPr>
          <w:sz w:val="28"/>
          <w:szCs w:val="28"/>
          <w:lang w:eastAsia="ar-SA"/>
        </w:rPr>
        <w:t>Нижнечеляевского</w:t>
      </w:r>
      <w:proofErr w:type="spellEnd"/>
      <w:r w:rsidRPr="004A3290">
        <w:rPr>
          <w:sz w:val="28"/>
          <w:szCs w:val="28"/>
          <w:lang w:eastAsia="ar-SA"/>
        </w:rPr>
        <w:t xml:space="preserve"> сельсовета</w:t>
      </w:r>
      <w:r w:rsidR="00AF19E0">
        <w:rPr>
          <w:sz w:val="28"/>
          <w:szCs w:val="28"/>
          <w:lang w:eastAsia="ar-SA"/>
        </w:rPr>
        <w:t xml:space="preserve"> и переведен на </w:t>
      </w:r>
      <w:proofErr w:type="spellStart"/>
      <w:r w:rsidR="00AF19E0">
        <w:rPr>
          <w:sz w:val="28"/>
          <w:szCs w:val="28"/>
          <w:lang w:eastAsia="ar-SA"/>
        </w:rPr>
        <w:t>забалансовый</w:t>
      </w:r>
      <w:proofErr w:type="spellEnd"/>
      <w:r w:rsidR="00AF19E0">
        <w:rPr>
          <w:sz w:val="28"/>
          <w:szCs w:val="28"/>
          <w:lang w:eastAsia="ar-SA"/>
        </w:rPr>
        <w:t xml:space="preserve"> счет </w:t>
      </w:r>
      <w:r w:rsidR="00AF19E0">
        <w:rPr>
          <w:sz w:val="28"/>
          <w:szCs w:val="28"/>
        </w:rPr>
        <w:t>26 «Имущество, переданное в безвозмездное пользование»</w:t>
      </w:r>
      <w:r w:rsidRPr="004A3290">
        <w:rPr>
          <w:sz w:val="28"/>
          <w:szCs w:val="28"/>
          <w:lang w:eastAsia="ar-SA"/>
        </w:rPr>
        <w:t xml:space="preserve">. </w:t>
      </w:r>
    </w:p>
    <w:p w:rsidR="005D216F" w:rsidRDefault="00394753" w:rsidP="005D216F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216F">
        <w:rPr>
          <w:sz w:val="28"/>
          <w:szCs w:val="28"/>
          <w:lang w:eastAsia="ar-SA"/>
        </w:rPr>
        <w:t xml:space="preserve">        Показатели  раздела 3 «Движение материальных ценностей» на  01.01.2023 составили: </w:t>
      </w:r>
      <w:r w:rsidR="005D216F">
        <w:rPr>
          <w:sz w:val="28"/>
          <w:szCs w:val="28"/>
        </w:rPr>
        <w:t>21</w:t>
      </w:r>
      <w:r w:rsidR="005D216F" w:rsidRPr="004F37EC">
        <w:rPr>
          <w:sz w:val="28"/>
          <w:szCs w:val="28"/>
        </w:rPr>
        <w:t xml:space="preserve"> «</w:t>
      </w:r>
      <w:r w:rsidR="005D216F">
        <w:rPr>
          <w:sz w:val="28"/>
          <w:szCs w:val="28"/>
        </w:rPr>
        <w:t>Основные средства в эксплуатации</w:t>
      </w:r>
      <w:r w:rsidR="005D216F" w:rsidRPr="004F37EC">
        <w:rPr>
          <w:sz w:val="28"/>
          <w:szCs w:val="28"/>
        </w:rPr>
        <w:t xml:space="preserve">» - </w:t>
      </w:r>
      <w:r w:rsidR="005D216F">
        <w:rPr>
          <w:sz w:val="28"/>
          <w:szCs w:val="28"/>
        </w:rPr>
        <w:t>232,50</w:t>
      </w:r>
      <w:r w:rsidR="005D216F" w:rsidRPr="00807745">
        <w:rPr>
          <w:sz w:val="28"/>
          <w:szCs w:val="28"/>
        </w:rPr>
        <w:t xml:space="preserve"> тыс</w:t>
      </w:r>
      <w:r w:rsidR="005D216F" w:rsidRPr="004F37EC">
        <w:rPr>
          <w:sz w:val="28"/>
          <w:szCs w:val="28"/>
        </w:rPr>
        <w:t>. рублей</w:t>
      </w:r>
      <w:r w:rsidR="005D216F">
        <w:rPr>
          <w:sz w:val="28"/>
          <w:szCs w:val="28"/>
        </w:rPr>
        <w:t xml:space="preserve">; 26 «Имущество, переданное в безвозмездное пользование» </w:t>
      </w:r>
      <w:r w:rsidR="005D216F" w:rsidRPr="004F37EC">
        <w:rPr>
          <w:sz w:val="28"/>
          <w:szCs w:val="28"/>
        </w:rPr>
        <w:t xml:space="preserve">- </w:t>
      </w:r>
      <w:r w:rsidR="005D216F">
        <w:rPr>
          <w:sz w:val="28"/>
          <w:szCs w:val="28"/>
        </w:rPr>
        <w:t>3 703,10</w:t>
      </w:r>
      <w:r w:rsidR="005D216F" w:rsidRPr="00807745">
        <w:rPr>
          <w:sz w:val="28"/>
          <w:szCs w:val="28"/>
        </w:rPr>
        <w:t xml:space="preserve"> тыс</w:t>
      </w:r>
      <w:r w:rsidR="005D216F" w:rsidRPr="004F37EC">
        <w:rPr>
          <w:sz w:val="28"/>
          <w:szCs w:val="28"/>
        </w:rPr>
        <w:t>. рублей</w:t>
      </w:r>
      <w:r w:rsidR="005D216F">
        <w:rPr>
          <w:sz w:val="28"/>
          <w:szCs w:val="28"/>
        </w:rPr>
        <w:t xml:space="preserve">. </w:t>
      </w:r>
    </w:p>
    <w:p w:rsidR="006E0286" w:rsidRPr="009E3D75" w:rsidRDefault="00D52FAD" w:rsidP="006E0286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b/>
          <w:sz w:val="28"/>
          <w:szCs w:val="28"/>
        </w:rPr>
      </w:pPr>
      <w:r w:rsidRPr="009E3D75">
        <w:rPr>
          <w:sz w:val="28"/>
          <w:szCs w:val="28"/>
        </w:rPr>
        <w:t xml:space="preserve">       </w:t>
      </w:r>
      <w:r w:rsidR="00EC4C24">
        <w:rPr>
          <w:sz w:val="28"/>
          <w:szCs w:val="28"/>
        </w:rPr>
        <w:t xml:space="preserve">    </w:t>
      </w:r>
      <w:r w:rsidR="00AF19E0">
        <w:rPr>
          <w:b/>
          <w:i/>
          <w:sz w:val="28"/>
          <w:szCs w:val="28"/>
        </w:rPr>
        <w:t xml:space="preserve">   </w:t>
      </w:r>
      <w:r w:rsidR="006E0286" w:rsidRPr="009E3D75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6E0286" w:rsidRPr="009E3D75">
        <w:rPr>
          <w:b/>
          <w:sz w:val="27"/>
          <w:szCs w:val="27"/>
        </w:rPr>
        <w:t xml:space="preserve">форма по ОКУД </w:t>
      </w:r>
      <w:r w:rsidR="006E0286" w:rsidRPr="009E3D75">
        <w:rPr>
          <w:b/>
          <w:sz w:val="28"/>
          <w:szCs w:val="28"/>
        </w:rPr>
        <w:t>0503169).</w:t>
      </w:r>
    </w:p>
    <w:p w:rsidR="006E0286" w:rsidRPr="00296EC3" w:rsidRDefault="006E0286" w:rsidP="006E0286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A51CA3" w:rsidRPr="006E0286" w:rsidRDefault="00A51CA3" w:rsidP="00A51CA3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0286">
        <w:rPr>
          <w:sz w:val="28"/>
          <w:shd w:val="clear" w:color="auto" w:fill="FFFFFF"/>
        </w:rPr>
        <w:t xml:space="preserve">      Дебиторская задолженность на 01.01.202</w:t>
      </w:r>
      <w:r w:rsidR="00C048CA">
        <w:rPr>
          <w:sz w:val="28"/>
          <w:shd w:val="clear" w:color="auto" w:fill="FFFFFF"/>
        </w:rPr>
        <w:t>3</w:t>
      </w:r>
      <w:r w:rsidRPr="006E0286">
        <w:rPr>
          <w:sz w:val="28"/>
          <w:shd w:val="clear" w:color="auto" w:fill="FFFFFF"/>
        </w:rPr>
        <w:t xml:space="preserve"> года составила </w:t>
      </w:r>
      <w:r w:rsidR="00C048CA">
        <w:rPr>
          <w:sz w:val="28"/>
          <w:shd w:val="clear" w:color="auto" w:fill="FFFFFF"/>
        </w:rPr>
        <w:t>115,80</w:t>
      </w:r>
      <w:r w:rsidRPr="006E0286">
        <w:rPr>
          <w:sz w:val="28"/>
          <w:shd w:val="clear" w:color="auto" w:fill="FFFFFF"/>
        </w:rPr>
        <w:t xml:space="preserve"> тыс. рублей и сложилась из задолженности:</w:t>
      </w:r>
    </w:p>
    <w:p w:rsidR="00A51CA3" w:rsidRDefault="00A51CA3" w:rsidP="00A51CA3">
      <w:pPr>
        <w:pStyle w:val="aa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0103">
        <w:rPr>
          <w:sz w:val="28"/>
          <w:szCs w:val="28"/>
        </w:rPr>
        <w:t xml:space="preserve">- по счету 20500000 «Расчеты по доходам» в сумме </w:t>
      </w:r>
      <w:r w:rsidR="00C048CA">
        <w:rPr>
          <w:sz w:val="28"/>
          <w:szCs w:val="28"/>
        </w:rPr>
        <w:t>109,</w:t>
      </w:r>
      <w:r w:rsidR="00EB0545">
        <w:rPr>
          <w:sz w:val="28"/>
          <w:szCs w:val="28"/>
        </w:rPr>
        <w:t>6</w:t>
      </w:r>
      <w:r w:rsidR="00C048CA">
        <w:rPr>
          <w:sz w:val="28"/>
          <w:szCs w:val="28"/>
        </w:rPr>
        <w:t>0</w:t>
      </w:r>
      <w:r w:rsidRPr="00A101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51CA3" w:rsidRPr="00A10103" w:rsidRDefault="00A51CA3" w:rsidP="00A51CA3">
      <w:pPr>
        <w:pStyle w:val="aa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0DB4">
        <w:rPr>
          <w:sz w:val="28"/>
          <w:szCs w:val="28"/>
        </w:rPr>
        <w:t xml:space="preserve"> </w:t>
      </w:r>
      <w:r w:rsidRPr="00A10103">
        <w:rPr>
          <w:sz w:val="28"/>
          <w:szCs w:val="28"/>
        </w:rPr>
        <w:t xml:space="preserve">- </w:t>
      </w:r>
      <w:r w:rsidR="00CD461D" w:rsidRPr="000450BD">
        <w:rPr>
          <w:sz w:val="28"/>
          <w:shd w:val="clear" w:color="auto" w:fill="FFFFFF"/>
        </w:rPr>
        <w:t>по счету</w:t>
      </w:r>
      <w:r w:rsidR="00CD461D">
        <w:rPr>
          <w:sz w:val="28"/>
          <w:shd w:val="clear" w:color="auto" w:fill="FFFFFF"/>
        </w:rPr>
        <w:t xml:space="preserve"> 20600000 «</w:t>
      </w:r>
      <w:r w:rsidR="00CD461D">
        <w:rPr>
          <w:rFonts w:eastAsiaTheme="minorHAnsi"/>
          <w:sz w:val="28"/>
          <w:szCs w:val="28"/>
          <w:lang w:eastAsia="en-US"/>
        </w:rPr>
        <w:t xml:space="preserve">Расчеты по выданным авансам» </w:t>
      </w:r>
      <w:r>
        <w:rPr>
          <w:sz w:val="28"/>
          <w:szCs w:val="28"/>
        </w:rPr>
        <w:t xml:space="preserve">- </w:t>
      </w:r>
      <w:r w:rsidR="00F30DB4">
        <w:rPr>
          <w:sz w:val="28"/>
          <w:szCs w:val="28"/>
        </w:rPr>
        <w:t>6,</w:t>
      </w:r>
      <w:r w:rsidR="00C048CA">
        <w:rPr>
          <w:sz w:val="28"/>
          <w:szCs w:val="28"/>
        </w:rPr>
        <w:t>20</w:t>
      </w:r>
      <w:r>
        <w:rPr>
          <w:sz w:val="28"/>
          <w:szCs w:val="28"/>
        </w:rPr>
        <w:t xml:space="preserve"> тыс. рублей;</w:t>
      </w:r>
    </w:p>
    <w:p w:rsidR="00A51CA3" w:rsidRPr="00C048CA" w:rsidRDefault="00A51CA3" w:rsidP="00A51CA3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7AFE">
        <w:rPr>
          <w:sz w:val="28"/>
          <w:szCs w:val="28"/>
        </w:rPr>
        <w:t xml:space="preserve">- по счету 030300000 «Расчеты по платежам в бюджеты» в сумме </w:t>
      </w:r>
      <w:r w:rsidR="00C048CA">
        <w:rPr>
          <w:sz w:val="28"/>
          <w:szCs w:val="28"/>
        </w:rPr>
        <w:t>0,00</w:t>
      </w:r>
      <w:r w:rsidR="0099580A">
        <w:rPr>
          <w:sz w:val="28"/>
          <w:szCs w:val="28"/>
        </w:rPr>
        <w:t xml:space="preserve"> </w:t>
      </w:r>
      <w:r w:rsidRPr="003B7AFE">
        <w:rPr>
          <w:sz w:val="28"/>
          <w:shd w:val="clear" w:color="auto" w:fill="FFFFFF"/>
        </w:rPr>
        <w:t xml:space="preserve">тыс. рублей. Просроченная дебиторская задолженность составила </w:t>
      </w:r>
      <w:r w:rsidR="00C048CA">
        <w:rPr>
          <w:sz w:val="28"/>
          <w:shd w:val="clear" w:color="auto" w:fill="FFFFFF"/>
        </w:rPr>
        <w:t>109,60</w:t>
      </w:r>
      <w:r w:rsidRPr="003B7AFE">
        <w:rPr>
          <w:sz w:val="28"/>
          <w:shd w:val="clear" w:color="auto" w:fill="FFFFFF"/>
        </w:rPr>
        <w:t xml:space="preserve"> тыс. рублей</w:t>
      </w:r>
      <w:r w:rsidRPr="003B7AFE">
        <w:rPr>
          <w:sz w:val="28"/>
          <w:szCs w:val="28"/>
          <w:shd w:val="clear" w:color="auto" w:fill="FFFFFF"/>
        </w:rPr>
        <w:t>.</w:t>
      </w:r>
    </w:p>
    <w:p w:rsidR="00B9267B" w:rsidRDefault="00C048CA" w:rsidP="00B9267B">
      <w:pPr>
        <w:pStyle w:val="aa"/>
        <w:numPr>
          <w:ilvl w:val="0"/>
          <w:numId w:val="18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B9267B">
        <w:rPr>
          <w:b/>
          <w:i/>
          <w:sz w:val="28"/>
          <w:szCs w:val="28"/>
        </w:rPr>
        <w:t xml:space="preserve">     </w:t>
      </w:r>
      <w:r w:rsidR="00FA508F">
        <w:rPr>
          <w:b/>
          <w:i/>
          <w:sz w:val="28"/>
          <w:szCs w:val="28"/>
        </w:rPr>
        <w:t xml:space="preserve"> </w:t>
      </w:r>
      <w:proofErr w:type="gramStart"/>
      <w:r w:rsidR="00B9267B">
        <w:rPr>
          <w:sz w:val="28"/>
          <w:szCs w:val="28"/>
        </w:rPr>
        <w:t xml:space="preserve">Раздел 2 ф. 0503169 «Сведения о дебиторской и кредиторской задолженности», раскрывающий аналитическую информацию о </w:t>
      </w:r>
      <w:r w:rsidR="00B9267B">
        <w:rPr>
          <w:sz w:val="28"/>
          <w:szCs w:val="28"/>
        </w:rPr>
        <w:lastRenderedPageBreak/>
        <w:t>просроченной дебиторской задолженности не заполнен, в соответствии с               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="00B9267B">
        <w:rPr>
          <w:sz w:val="28"/>
          <w:szCs w:val="28"/>
        </w:rPr>
        <w:t xml:space="preserve"> средств федерального бюджета за 2022 год».</w:t>
      </w:r>
    </w:p>
    <w:p w:rsidR="00A51CA3" w:rsidRDefault="00A51CA3" w:rsidP="00A51CA3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ind w:left="0" w:firstLine="709"/>
        <w:jc w:val="both"/>
        <w:rPr>
          <w:sz w:val="28"/>
          <w:szCs w:val="28"/>
        </w:rPr>
      </w:pPr>
      <w:r w:rsidRPr="00586F43">
        <w:rPr>
          <w:sz w:val="28"/>
          <w:szCs w:val="28"/>
        </w:rPr>
        <w:t>Кредиторская задолженность на 01.01.20</w:t>
      </w:r>
      <w:r>
        <w:rPr>
          <w:sz w:val="28"/>
          <w:szCs w:val="28"/>
        </w:rPr>
        <w:t>2</w:t>
      </w:r>
      <w:r w:rsidR="00C048CA">
        <w:rPr>
          <w:sz w:val="28"/>
          <w:szCs w:val="28"/>
        </w:rPr>
        <w:t>3</w:t>
      </w:r>
      <w:r w:rsidRPr="00586F43">
        <w:rPr>
          <w:sz w:val="28"/>
          <w:szCs w:val="28"/>
        </w:rPr>
        <w:t xml:space="preserve"> года составила </w:t>
      </w:r>
      <w:r w:rsidR="00C048CA">
        <w:rPr>
          <w:sz w:val="28"/>
          <w:szCs w:val="28"/>
        </w:rPr>
        <w:t>225</w:t>
      </w:r>
      <w:r w:rsidR="00F30DB4">
        <w:rPr>
          <w:sz w:val="28"/>
          <w:szCs w:val="28"/>
        </w:rPr>
        <w:t>,4</w:t>
      </w:r>
      <w:r w:rsidR="00C048CA">
        <w:rPr>
          <w:sz w:val="28"/>
          <w:szCs w:val="28"/>
        </w:rPr>
        <w:t>0</w:t>
      </w:r>
      <w:r w:rsidRPr="00586F43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</w:t>
      </w:r>
      <w:r w:rsidRPr="00586F43">
        <w:rPr>
          <w:sz w:val="28"/>
          <w:szCs w:val="28"/>
        </w:rPr>
        <w:t>сложилась из задолженности:</w:t>
      </w:r>
    </w:p>
    <w:p w:rsidR="00CB7B3B" w:rsidRDefault="00A51CA3" w:rsidP="00CB7B3B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7B3B">
        <w:rPr>
          <w:sz w:val="28"/>
          <w:szCs w:val="28"/>
        </w:rPr>
        <w:t xml:space="preserve">    </w:t>
      </w:r>
      <w:r w:rsidRPr="001F37AD">
        <w:rPr>
          <w:sz w:val="28"/>
          <w:szCs w:val="28"/>
        </w:rPr>
        <w:t>-</w:t>
      </w:r>
      <w:r w:rsidR="00CB7B3B">
        <w:rPr>
          <w:sz w:val="28"/>
          <w:szCs w:val="28"/>
        </w:rPr>
        <w:t xml:space="preserve"> </w:t>
      </w:r>
      <w:r w:rsidRPr="001F37AD">
        <w:rPr>
          <w:sz w:val="28"/>
          <w:szCs w:val="28"/>
        </w:rPr>
        <w:t xml:space="preserve"> по счету 020500000 «Расчеты по доходам» в сумме </w:t>
      </w:r>
      <w:r w:rsidR="00FD7D1D">
        <w:rPr>
          <w:sz w:val="28"/>
          <w:szCs w:val="28"/>
        </w:rPr>
        <w:t>1</w:t>
      </w:r>
      <w:r w:rsidR="00F30DB4">
        <w:rPr>
          <w:sz w:val="28"/>
          <w:szCs w:val="28"/>
        </w:rPr>
        <w:t>1</w:t>
      </w:r>
      <w:r w:rsidR="00CB7B3B">
        <w:rPr>
          <w:sz w:val="28"/>
          <w:szCs w:val="28"/>
        </w:rPr>
        <w:t>3</w:t>
      </w:r>
      <w:r w:rsidR="00F30DB4">
        <w:rPr>
          <w:sz w:val="28"/>
          <w:szCs w:val="28"/>
        </w:rPr>
        <w:t>,</w:t>
      </w:r>
      <w:r w:rsidR="00CB7B3B">
        <w:rPr>
          <w:sz w:val="28"/>
          <w:szCs w:val="28"/>
        </w:rPr>
        <w:t>20</w:t>
      </w:r>
      <w:r w:rsidR="00FD7D1D" w:rsidRPr="00586F43">
        <w:rPr>
          <w:sz w:val="28"/>
          <w:szCs w:val="28"/>
        </w:rPr>
        <w:t xml:space="preserve"> </w:t>
      </w:r>
      <w:r w:rsidRPr="001F37AD">
        <w:rPr>
          <w:sz w:val="28"/>
          <w:szCs w:val="28"/>
        </w:rPr>
        <w:t xml:space="preserve"> тыс. рублей</w:t>
      </w:r>
      <w:r w:rsidR="00CB7B3B">
        <w:rPr>
          <w:sz w:val="28"/>
          <w:szCs w:val="28"/>
        </w:rPr>
        <w:t>;</w:t>
      </w:r>
    </w:p>
    <w:p w:rsidR="00FD0EFF" w:rsidRDefault="00CB7B3B" w:rsidP="00FD0E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FD0EFF" w:rsidRPr="001F37AD">
        <w:rPr>
          <w:sz w:val="28"/>
          <w:szCs w:val="28"/>
        </w:rPr>
        <w:t xml:space="preserve">     </w:t>
      </w:r>
      <w:r w:rsidR="00FD0EFF">
        <w:rPr>
          <w:sz w:val="28"/>
          <w:szCs w:val="28"/>
        </w:rPr>
        <w:t xml:space="preserve"> </w:t>
      </w:r>
      <w:r w:rsidR="00FD0EFF" w:rsidRPr="001F37AD">
        <w:rPr>
          <w:rFonts w:eastAsiaTheme="minorHAnsi"/>
          <w:sz w:val="28"/>
          <w:szCs w:val="28"/>
          <w:lang w:eastAsia="en-US"/>
        </w:rPr>
        <w:t xml:space="preserve">- по счету 30200000 « Расчеты по принятым обязательствам» - </w:t>
      </w:r>
      <w:r w:rsidR="00FD0EFF">
        <w:rPr>
          <w:rFonts w:eastAsiaTheme="minorHAnsi"/>
          <w:sz w:val="28"/>
          <w:szCs w:val="28"/>
          <w:lang w:eastAsia="en-US"/>
        </w:rPr>
        <w:t>112,20 тыс. рублей;</w:t>
      </w:r>
    </w:p>
    <w:p w:rsidR="00B75F62" w:rsidRPr="00007CE1" w:rsidRDefault="00CB7B3B" w:rsidP="00B75F62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709"/>
          <w:tab w:val="left" w:pos="1418"/>
          <w:tab w:val="left" w:pos="1701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007CE1">
        <w:rPr>
          <w:sz w:val="28"/>
          <w:szCs w:val="28"/>
        </w:rPr>
        <w:t xml:space="preserve">   </w:t>
      </w:r>
      <w:r w:rsidR="00F30DB4" w:rsidRPr="00007CE1">
        <w:rPr>
          <w:rFonts w:eastAsia="Calibri"/>
          <w:sz w:val="27"/>
          <w:szCs w:val="27"/>
          <w:lang w:eastAsia="en-US"/>
        </w:rPr>
        <w:t xml:space="preserve">          </w:t>
      </w:r>
      <w:r w:rsidR="00B75F62" w:rsidRPr="00007CE1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01.01.2022 и на 01.01.2023 не числится.</w:t>
      </w:r>
    </w:p>
    <w:p w:rsidR="00B75F62" w:rsidRPr="004D1204" w:rsidRDefault="00B75F62" w:rsidP="00B75F62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B75F62" w:rsidRPr="00082B57" w:rsidRDefault="00B75F62" w:rsidP="00B75F6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0,00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;  </w:t>
      </w:r>
    </w:p>
    <w:p w:rsidR="00B75F62" w:rsidRDefault="00B75F62" w:rsidP="00B75F62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8,70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. </w:t>
      </w:r>
    </w:p>
    <w:p w:rsidR="0030456C" w:rsidRDefault="00454006" w:rsidP="00797480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797480">
        <w:rPr>
          <w:sz w:val="28"/>
          <w:szCs w:val="28"/>
        </w:rPr>
        <w:t xml:space="preserve">  </w:t>
      </w:r>
      <w:r w:rsidR="00797480">
        <w:rPr>
          <w:sz w:val="28"/>
          <w:szCs w:val="28"/>
          <w:shd w:val="clear" w:color="auto" w:fill="FFFFFF"/>
        </w:rPr>
        <w:t xml:space="preserve">    </w:t>
      </w:r>
      <w:r w:rsidR="00797480" w:rsidRPr="008A70A3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="00797480" w:rsidRPr="008A70A3">
        <w:rPr>
          <w:sz w:val="28"/>
          <w:szCs w:val="28"/>
        </w:rPr>
        <w:t xml:space="preserve"> </w:t>
      </w:r>
      <w:r w:rsidR="00797480" w:rsidRPr="008A70A3">
        <w:rPr>
          <w:b/>
          <w:sz w:val="28"/>
          <w:szCs w:val="28"/>
        </w:rPr>
        <w:t>(форма по ОКУД  0503175),</w:t>
      </w:r>
      <w:r w:rsidR="00797480" w:rsidRPr="007A595D">
        <w:t xml:space="preserve"> </w:t>
      </w:r>
      <w:r w:rsidR="00797480" w:rsidRPr="008A70A3">
        <w:rPr>
          <w:b/>
          <w:sz w:val="28"/>
          <w:szCs w:val="28"/>
        </w:rPr>
        <w:t xml:space="preserve">на 1 января 2023 года  </w:t>
      </w:r>
      <w:r w:rsidR="00797480" w:rsidRPr="008A70A3">
        <w:rPr>
          <w:sz w:val="28"/>
          <w:szCs w:val="28"/>
        </w:rPr>
        <w:t xml:space="preserve">содержат сведения о неисполненных бюджетных обязательствах  в размере  </w:t>
      </w:r>
      <w:r w:rsidR="00797480">
        <w:rPr>
          <w:sz w:val="28"/>
          <w:szCs w:val="28"/>
        </w:rPr>
        <w:t>112,20</w:t>
      </w:r>
      <w:r w:rsidR="00797480" w:rsidRPr="008A70A3">
        <w:rPr>
          <w:sz w:val="28"/>
          <w:szCs w:val="28"/>
        </w:rPr>
        <w:t xml:space="preserve"> тыс. рублей,  </w:t>
      </w:r>
      <w:r w:rsidR="00797480">
        <w:rPr>
          <w:sz w:val="28"/>
          <w:szCs w:val="28"/>
          <w:shd w:val="clear" w:color="auto" w:fill="FFFFFF"/>
        </w:rPr>
        <w:t xml:space="preserve">что соответствует </w:t>
      </w:r>
      <w:r w:rsidR="00797480" w:rsidRPr="0014648D">
        <w:rPr>
          <w:sz w:val="28"/>
          <w:szCs w:val="28"/>
        </w:rPr>
        <w:t xml:space="preserve"> </w:t>
      </w:r>
      <w:r w:rsidR="00797480">
        <w:rPr>
          <w:sz w:val="28"/>
          <w:szCs w:val="28"/>
        </w:rPr>
        <w:t xml:space="preserve">показателям  </w:t>
      </w:r>
      <w:r w:rsidR="00797480" w:rsidRPr="00A46C97">
        <w:rPr>
          <w:sz w:val="28"/>
          <w:szCs w:val="28"/>
        </w:rPr>
        <w:t xml:space="preserve">графы 11 </w:t>
      </w:r>
      <w:r w:rsidR="00797480">
        <w:rPr>
          <w:sz w:val="28"/>
          <w:szCs w:val="28"/>
        </w:rPr>
        <w:t>о</w:t>
      </w:r>
      <w:r w:rsidR="00797480" w:rsidRPr="00A46C97">
        <w:rPr>
          <w:bCs/>
          <w:iCs/>
          <w:sz w:val="28"/>
          <w:szCs w:val="28"/>
          <w:lang w:eastAsia="ar-SA"/>
        </w:rPr>
        <w:t>тчет</w:t>
      </w:r>
      <w:r w:rsidR="00797480">
        <w:rPr>
          <w:bCs/>
          <w:iCs/>
          <w:sz w:val="28"/>
          <w:szCs w:val="28"/>
          <w:lang w:eastAsia="ar-SA"/>
        </w:rPr>
        <w:t>а</w:t>
      </w:r>
      <w:r w:rsidR="00797480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797480">
        <w:rPr>
          <w:bCs/>
          <w:iCs/>
          <w:sz w:val="28"/>
          <w:szCs w:val="28"/>
          <w:lang w:eastAsia="ar-SA"/>
        </w:rPr>
        <w:t xml:space="preserve"> п</w:t>
      </w:r>
      <w:r w:rsidR="00797480" w:rsidRPr="00F53614">
        <w:rPr>
          <w:sz w:val="28"/>
          <w:szCs w:val="28"/>
          <w:shd w:val="clear" w:color="auto" w:fill="FFFFFF"/>
        </w:rPr>
        <w:t xml:space="preserve">о контрагентам: </w:t>
      </w:r>
      <w:proofErr w:type="gramStart"/>
      <w:r w:rsidR="0030456C">
        <w:rPr>
          <w:sz w:val="28"/>
          <w:szCs w:val="28"/>
          <w:shd w:val="clear" w:color="auto" w:fill="FFFFFF"/>
        </w:rPr>
        <w:t>ПАО «Ростелеком» - 0,</w:t>
      </w:r>
      <w:r w:rsidR="000C3782">
        <w:rPr>
          <w:sz w:val="28"/>
          <w:szCs w:val="28"/>
          <w:shd w:val="clear" w:color="auto" w:fill="FFFFFF"/>
        </w:rPr>
        <w:t>8</w:t>
      </w:r>
      <w:r w:rsidR="0030456C">
        <w:rPr>
          <w:sz w:val="28"/>
          <w:szCs w:val="28"/>
          <w:shd w:val="clear" w:color="auto" w:fill="FFFFFF"/>
        </w:rPr>
        <w:t>0 тыс. рублей,  ПАО «</w:t>
      </w:r>
      <w:proofErr w:type="spellStart"/>
      <w:r w:rsidR="0030456C">
        <w:rPr>
          <w:sz w:val="28"/>
          <w:szCs w:val="28"/>
          <w:shd w:val="clear" w:color="auto" w:fill="FFFFFF"/>
        </w:rPr>
        <w:t>Россети</w:t>
      </w:r>
      <w:proofErr w:type="spellEnd"/>
      <w:r w:rsidR="0030456C">
        <w:rPr>
          <w:sz w:val="28"/>
          <w:szCs w:val="28"/>
          <w:shd w:val="clear" w:color="auto" w:fill="FFFFFF"/>
        </w:rPr>
        <w:t xml:space="preserve"> Волга» - 5,40 тыс. рублей, ИП </w:t>
      </w:r>
      <w:proofErr w:type="spellStart"/>
      <w:r w:rsidR="0030456C">
        <w:rPr>
          <w:sz w:val="28"/>
          <w:szCs w:val="28"/>
          <w:shd w:val="clear" w:color="auto" w:fill="FFFFFF"/>
        </w:rPr>
        <w:t>Люкшин</w:t>
      </w:r>
      <w:proofErr w:type="spellEnd"/>
      <w:r w:rsidR="0030456C">
        <w:rPr>
          <w:sz w:val="28"/>
          <w:szCs w:val="28"/>
          <w:shd w:val="clear" w:color="auto" w:fill="FFFFFF"/>
        </w:rPr>
        <w:t xml:space="preserve"> С.М. 27,30 тыс. рублей, Филиал №5 «НПО» </w:t>
      </w:r>
      <w:proofErr w:type="spellStart"/>
      <w:r w:rsidR="0030456C">
        <w:rPr>
          <w:sz w:val="28"/>
          <w:szCs w:val="28"/>
          <w:shd w:val="clear" w:color="auto" w:fill="FFFFFF"/>
        </w:rPr>
        <w:t>Криста</w:t>
      </w:r>
      <w:proofErr w:type="spellEnd"/>
      <w:r w:rsidR="0030456C">
        <w:rPr>
          <w:sz w:val="28"/>
          <w:szCs w:val="28"/>
          <w:shd w:val="clear" w:color="auto" w:fill="FFFFFF"/>
        </w:rPr>
        <w:t>» - 0,60 тыс. рублей, ООО «ПАМПС СЕРВИС» -77,90 тыс. рублей;</w:t>
      </w:r>
      <w:r w:rsidR="0030456C" w:rsidRPr="0030456C">
        <w:rPr>
          <w:sz w:val="28"/>
          <w:szCs w:val="28"/>
          <w:shd w:val="clear" w:color="auto" w:fill="FFFFFF"/>
        </w:rPr>
        <w:t xml:space="preserve"> </w:t>
      </w:r>
      <w:r w:rsidR="0030456C">
        <w:rPr>
          <w:sz w:val="28"/>
          <w:szCs w:val="28"/>
          <w:shd w:val="clear" w:color="auto" w:fill="FFFFFF"/>
        </w:rPr>
        <w:t>Межрайонная ИФНС России №3 по Оренбургской области – 0,20 тыс. рублей.</w:t>
      </w:r>
      <w:proofErr w:type="gramEnd"/>
    </w:p>
    <w:p w:rsidR="00797480" w:rsidRDefault="0030456C" w:rsidP="00797480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97480">
        <w:rPr>
          <w:sz w:val="28"/>
          <w:szCs w:val="28"/>
          <w:shd w:val="clear" w:color="auto" w:fill="FFFFFF"/>
        </w:rPr>
        <w:t xml:space="preserve">       </w:t>
      </w:r>
      <w:r w:rsidR="00797480" w:rsidRPr="00AD501D">
        <w:rPr>
          <w:sz w:val="28"/>
          <w:szCs w:val="28"/>
          <w:shd w:val="clear" w:color="auto" w:fill="FFFFFF"/>
        </w:rPr>
        <w:t>В нарушение п. 170.2 Инструкции №191н</w:t>
      </w:r>
      <w:r w:rsidR="00797480">
        <w:rPr>
          <w:sz w:val="28"/>
          <w:szCs w:val="28"/>
          <w:shd w:val="clear" w:color="auto" w:fill="FFFFFF"/>
        </w:rPr>
        <w:t>:</w:t>
      </w:r>
    </w:p>
    <w:p w:rsidR="00797480" w:rsidRPr="00696185" w:rsidRDefault="00797480" w:rsidP="00797480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</w:t>
      </w:r>
      <w:r w:rsidRPr="00472B77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 </w:t>
      </w:r>
      <w:r w:rsidRPr="00472B77">
        <w:rPr>
          <w:sz w:val="28"/>
          <w:szCs w:val="28"/>
          <w:shd w:val="clear" w:color="auto" w:fill="FFFFFF"/>
        </w:rPr>
        <w:t>раздел</w:t>
      </w:r>
      <w:r>
        <w:rPr>
          <w:sz w:val="28"/>
          <w:szCs w:val="28"/>
          <w:shd w:val="clear" w:color="auto" w:fill="FFFFFF"/>
        </w:rPr>
        <w:t>е</w:t>
      </w:r>
      <w:r w:rsidRPr="00472B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 </w:t>
      </w:r>
      <w:r w:rsidRPr="00472B77">
        <w:rPr>
          <w:sz w:val="28"/>
          <w:szCs w:val="28"/>
          <w:shd w:val="clear" w:color="auto" w:fill="FFFFFF"/>
        </w:rPr>
        <w:t>«Сведения о неисполненных денежных обязательствах»</w:t>
      </w:r>
      <w:r>
        <w:rPr>
          <w:sz w:val="28"/>
          <w:szCs w:val="28"/>
          <w:shd w:val="clear" w:color="auto" w:fill="FFFFFF"/>
        </w:rPr>
        <w:t xml:space="preserve"> не корректно отражены показатели графы 4 – </w:t>
      </w:r>
      <w:r w:rsidRPr="00696185">
        <w:rPr>
          <w:b/>
          <w:sz w:val="28"/>
          <w:szCs w:val="28"/>
          <w:u w:val="single"/>
          <w:shd w:val="clear" w:color="auto" w:fill="FFFFFF"/>
        </w:rPr>
        <w:t>12.2022</w:t>
      </w:r>
      <w:r>
        <w:rPr>
          <w:b/>
          <w:sz w:val="28"/>
          <w:szCs w:val="28"/>
          <w:shd w:val="clear" w:color="auto" w:fill="FFFFFF"/>
        </w:rPr>
        <w:t xml:space="preserve">,  </w:t>
      </w:r>
      <w:r w:rsidRPr="00696185">
        <w:rPr>
          <w:sz w:val="28"/>
          <w:szCs w:val="28"/>
          <w:shd w:val="clear" w:color="auto" w:fill="FFFFFF"/>
        </w:rPr>
        <w:t>след</w:t>
      </w:r>
      <w:r w:rsidR="00007CE1">
        <w:rPr>
          <w:sz w:val="28"/>
          <w:szCs w:val="28"/>
          <w:shd w:val="clear" w:color="auto" w:fill="FFFFFF"/>
        </w:rPr>
        <w:t xml:space="preserve">овало </w:t>
      </w:r>
      <w:r w:rsidRPr="00696185">
        <w:rPr>
          <w:sz w:val="28"/>
          <w:szCs w:val="28"/>
          <w:shd w:val="clear" w:color="auto" w:fill="FFFFFF"/>
        </w:rPr>
        <w:t>указать</w:t>
      </w:r>
      <w:r w:rsidR="00007CE1">
        <w:rPr>
          <w:sz w:val="28"/>
          <w:szCs w:val="28"/>
          <w:shd w:val="clear" w:color="auto" w:fill="FFFFFF"/>
        </w:rPr>
        <w:t xml:space="preserve"> как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696185">
        <w:rPr>
          <w:sz w:val="28"/>
          <w:szCs w:val="28"/>
          <w:shd w:val="clear" w:color="auto" w:fill="FFFFFF"/>
        </w:rPr>
        <w:t xml:space="preserve"> </w:t>
      </w:r>
      <w:r w:rsidRPr="00696185">
        <w:rPr>
          <w:b/>
          <w:sz w:val="28"/>
          <w:szCs w:val="28"/>
          <w:shd w:val="clear" w:color="auto" w:fill="FFFFFF"/>
        </w:rPr>
        <w:t>01.2023</w:t>
      </w:r>
      <w:r w:rsidRPr="00696185">
        <w:rPr>
          <w:sz w:val="28"/>
          <w:szCs w:val="28"/>
          <w:shd w:val="clear" w:color="auto" w:fill="FFFFFF"/>
        </w:rPr>
        <w:t>;</w:t>
      </w:r>
    </w:p>
    <w:p w:rsidR="00797480" w:rsidRDefault="00797480" w:rsidP="00797480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007CE1">
        <w:rPr>
          <w:sz w:val="28"/>
          <w:szCs w:val="28"/>
          <w:shd w:val="clear" w:color="auto" w:fill="FFFFFF"/>
        </w:rPr>
        <w:t xml:space="preserve"> </w:t>
      </w:r>
      <w:r w:rsidRPr="00AD501D">
        <w:rPr>
          <w:sz w:val="28"/>
          <w:szCs w:val="28"/>
          <w:shd w:val="clear" w:color="auto" w:fill="FFFFFF"/>
        </w:rPr>
        <w:t xml:space="preserve"> </w:t>
      </w:r>
      <w:r w:rsidR="00D843B6">
        <w:rPr>
          <w:sz w:val="28"/>
          <w:szCs w:val="28"/>
          <w:shd w:val="clear" w:color="auto" w:fill="FFFFFF"/>
        </w:rPr>
        <w:t>-</w:t>
      </w:r>
      <w:r w:rsidRPr="00AD501D">
        <w:rPr>
          <w:sz w:val="28"/>
          <w:szCs w:val="28"/>
          <w:shd w:val="clear" w:color="auto" w:fill="FFFFFF"/>
        </w:rPr>
        <w:t xml:space="preserve"> раздел 2 «Сведения о неисполненных денежных обязательствах» не содерж</w:t>
      </w:r>
      <w:r w:rsidR="00D46C1B">
        <w:rPr>
          <w:sz w:val="28"/>
          <w:szCs w:val="28"/>
          <w:shd w:val="clear" w:color="auto" w:fill="FFFFFF"/>
        </w:rPr>
        <w:t>и</w:t>
      </w:r>
      <w:r w:rsidRPr="00AD501D">
        <w:rPr>
          <w:sz w:val="28"/>
          <w:szCs w:val="28"/>
          <w:shd w:val="clear" w:color="auto" w:fill="FFFFFF"/>
        </w:rPr>
        <w:t xml:space="preserve">т показателей, соответственно не соответствует данным графы 12 </w:t>
      </w:r>
      <w:r w:rsidRPr="00AD501D">
        <w:rPr>
          <w:sz w:val="28"/>
          <w:szCs w:val="28"/>
        </w:rPr>
        <w:t>о</w:t>
      </w:r>
      <w:r w:rsidRPr="00AD501D">
        <w:rPr>
          <w:bCs/>
          <w:iCs/>
          <w:sz w:val="28"/>
          <w:szCs w:val="28"/>
          <w:lang w:eastAsia="ar-SA"/>
        </w:rPr>
        <w:t xml:space="preserve">тчета о принятых бюджетных обязательствах (форма по ОКУД 0503128) - </w:t>
      </w:r>
      <w:r w:rsidR="00D46C1B">
        <w:rPr>
          <w:sz w:val="28"/>
          <w:szCs w:val="28"/>
        </w:rPr>
        <w:t>112,20</w:t>
      </w:r>
      <w:r w:rsidR="00D46C1B" w:rsidRPr="008A70A3">
        <w:rPr>
          <w:sz w:val="28"/>
          <w:szCs w:val="28"/>
        </w:rPr>
        <w:t xml:space="preserve"> </w:t>
      </w:r>
      <w:r w:rsidRPr="00AD501D">
        <w:rPr>
          <w:sz w:val="28"/>
          <w:szCs w:val="28"/>
        </w:rPr>
        <w:t>тыс. рублей</w:t>
      </w:r>
      <w:r w:rsidRPr="00AD501D">
        <w:rPr>
          <w:bCs/>
          <w:iCs/>
          <w:sz w:val="28"/>
          <w:szCs w:val="28"/>
          <w:lang w:eastAsia="ar-SA"/>
        </w:rPr>
        <w:t>.</w:t>
      </w:r>
    </w:p>
    <w:p w:rsidR="00750F6D" w:rsidRDefault="00454006" w:rsidP="00750F6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396F92">
        <w:rPr>
          <w:sz w:val="28"/>
          <w:szCs w:val="28"/>
        </w:rPr>
        <w:t xml:space="preserve"> </w:t>
      </w:r>
      <w:r w:rsidR="00396F92" w:rsidRPr="00A42A03">
        <w:rPr>
          <w:sz w:val="28"/>
          <w:szCs w:val="28"/>
        </w:rPr>
        <w:t xml:space="preserve">        </w:t>
      </w:r>
      <w:r w:rsidR="00396F92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396F92">
        <w:rPr>
          <w:b/>
          <w:sz w:val="28"/>
          <w:szCs w:val="28"/>
          <w:lang w:eastAsia="ar-SA"/>
        </w:rPr>
        <w:t>.</w:t>
      </w:r>
    </w:p>
    <w:p w:rsidR="00396F92" w:rsidRPr="00177930" w:rsidRDefault="00396F92" w:rsidP="00750F6D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</w:t>
      </w:r>
      <w:r w:rsidR="00760F60">
        <w:rPr>
          <w:iCs/>
          <w:sz w:val="28"/>
          <w:szCs w:val="28"/>
          <w:lang w:eastAsia="en-US"/>
        </w:rPr>
        <w:t>е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396F92" w:rsidRDefault="00396F92" w:rsidP="00396F9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F62A1B">
        <w:rPr>
          <w:sz w:val="28"/>
          <w:szCs w:val="28"/>
        </w:rPr>
        <w:t xml:space="preserve">3 </w:t>
      </w:r>
      <w:r w:rsidRPr="00473AFB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F62A1B">
        <w:rPr>
          <w:sz w:val="28"/>
          <w:szCs w:val="28"/>
        </w:rPr>
        <w:t>450,30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</w:t>
      </w:r>
      <w:r w:rsidR="00F62A1B">
        <w:rPr>
          <w:sz w:val="28"/>
          <w:szCs w:val="28"/>
        </w:rPr>
        <w:t>велич</w:t>
      </w:r>
      <w:r>
        <w:rPr>
          <w:sz w:val="28"/>
          <w:szCs w:val="28"/>
        </w:rPr>
        <w:t>и</w:t>
      </w:r>
      <w:r w:rsidRPr="00473AFB">
        <w:rPr>
          <w:sz w:val="28"/>
          <w:szCs w:val="28"/>
        </w:rPr>
        <w:t xml:space="preserve">лась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62A1B">
        <w:rPr>
          <w:sz w:val="28"/>
          <w:szCs w:val="28"/>
        </w:rPr>
        <w:t>163,60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F62A1B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F62A1B">
        <w:rPr>
          <w:sz w:val="28"/>
          <w:szCs w:val="28"/>
        </w:rPr>
        <w:t xml:space="preserve"> (286,70</w:t>
      </w:r>
      <w:r w:rsidR="00F62A1B" w:rsidRPr="00473AFB">
        <w:rPr>
          <w:sz w:val="28"/>
          <w:szCs w:val="28"/>
        </w:rPr>
        <w:t xml:space="preserve"> тыс. рублей</w:t>
      </w:r>
      <w:r w:rsidR="00F62A1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</w:p>
    <w:p w:rsidR="007B1D90" w:rsidRPr="007B1D90" w:rsidRDefault="00A43EC5" w:rsidP="00396F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13336" w:rsidRDefault="00480F1B" w:rsidP="00A55738">
      <w:pPr>
        <w:jc w:val="center"/>
        <w:rPr>
          <w:sz w:val="28"/>
          <w:szCs w:val="28"/>
          <w:u w:val="single"/>
          <w:shd w:val="clear" w:color="auto" w:fill="FFFFFF"/>
        </w:rPr>
      </w:pPr>
      <w:r w:rsidRPr="00480F1B">
        <w:rPr>
          <w:sz w:val="28"/>
          <w:szCs w:val="28"/>
          <w:shd w:val="clear" w:color="auto" w:fill="FFFFFF"/>
        </w:rPr>
        <w:t xml:space="preserve"> 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BB0BF7" w:rsidRPr="00BB0BF7" w:rsidRDefault="00A469EF" w:rsidP="00BB0BF7">
      <w:pPr>
        <w:jc w:val="both"/>
        <w:rPr>
          <w:rFonts w:eastAsia="Arial"/>
          <w:bCs/>
          <w:color w:val="000000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4F4BB8">
        <w:rPr>
          <w:rFonts w:eastAsiaTheme="minorHAnsi"/>
          <w:sz w:val="28"/>
          <w:szCs w:val="28"/>
          <w:lang w:eastAsia="en-US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B0BF7">
        <w:rPr>
          <w:rFonts w:eastAsia="Arial"/>
          <w:bCs/>
          <w:color w:val="000000"/>
          <w:sz w:val="28"/>
          <w:szCs w:val="28"/>
        </w:rPr>
        <w:t xml:space="preserve">основных средств, основных средств на </w:t>
      </w:r>
      <w:proofErr w:type="spellStart"/>
      <w:r w:rsidR="00BB0BF7">
        <w:rPr>
          <w:rFonts w:eastAsia="Arial"/>
          <w:bCs/>
          <w:color w:val="000000"/>
          <w:sz w:val="28"/>
          <w:szCs w:val="28"/>
        </w:rPr>
        <w:t>забалансовом</w:t>
      </w:r>
      <w:proofErr w:type="spellEnd"/>
      <w:r w:rsidR="00BB0BF7">
        <w:rPr>
          <w:rFonts w:eastAsia="Arial"/>
          <w:bCs/>
          <w:color w:val="000000"/>
          <w:sz w:val="28"/>
          <w:szCs w:val="28"/>
        </w:rPr>
        <w:t xml:space="preserve"> счете и материальных запасов в целях обеспечения достоверности данных бухгалтерского учета и отчетности</w:t>
      </w:r>
      <w:r w:rsidR="00BB0B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(распоряжение №2</w:t>
      </w:r>
      <w:r w:rsidR="00BB0BF7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-р от </w:t>
      </w:r>
      <w:r w:rsidR="00BB0BF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0.1</w:t>
      </w:r>
      <w:r w:rsidR="00BB0BF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</w:t>
      </w:r>
      <w:r w:rsidR="00BB0BF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г.) </w:t>
      </w:r>
      <w:r w:rsidR="00BB0BF7">
        <w:rPr>
          <w:rFonts w:eastAsia="Arial"/>
          <w:bCs/>
          <w:color w:val="000000"/>
          <w:sz w:val="28"/>
          <w:szCs w:val="28"/>
        </w:rPr>
        <w:t>Недостач и хищений не обнаружено</w:t>
      </w:r>
      <w:r>
        <w:rPr>
          <w:rFonts w:eastAsiaTheme="minorHAnsi"/>
          <w:sz w:val="28"/>
          <w:szCs w:val="28"/>
          <w:lang w:eastAsia="en-US"/>
        </w:rPr>
        <w:t>.</w:t>
      </w:r>
      <w:r w:rsidR="00BB0BF7" w:rsidRPr="00BB0BF7">
        <w:rPr>
          <w:rFonts w:eastAsia="Arial"/>
          <w:bCs/>
          <w:color w:val="000000"/>
          <w:sz w:val="28"/>
          <w:szCs w:val="28"/>
          <w:lang w:eastAsia="ar-SA"/>
        </w:rPr>
        <w:t xml:space="preserve"> Признаки обесценения объектов нефинансовых активов во время инвентаризации не выявлены.</w:t>
      </w:r>
    </w:p>
    <w:p w:rsidR="00BB0BF7" w:rsidRPr="00BB0BF7" w:rsidRDefault="00BB0BF7" w:rsidP="00BB0BF7">
      <w:pPr>
        <w:suppressAutoHyphens/>
        <w:jc w:val="both"/>
        <w:rPr>
          <w:rFonts w:eastAsia="Arial"/>
          <w:bCs/>
          <w:color w:val="000000"/>
          <w:sz w:val="28"/>
          <w:szCs w:val="28"/>
          <w:lang w:eastAsia="ar-SA"/>
        </w:rPr>
      </w:pPr>
      <w:r w:rsidRPr="00BB0BF7">
        <w:rPr>
          <w:rFonts w:eastAsia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Arial"/>
          <w:bCs/>
          <w:color w:val="000000"/>
          <w:sz w:val="28"/>
          <w:szCs w:val="28"/>
          <w:lang w:eastAsia="ar-SA"/>
        </w:rPr>
        <w:t xml:space="preserve">       </w:t>
      </w:r>
      <w:r w:rsidRPr="00BB0BF7">
        <w:rPr>
          <w:rFonts w:eastAsia="Arial"/>
          <w:bCs/>
          <w:color w:val="000000"/>
          <w:sz w:val="28"/>
          <w:szCs w:val="28"/>
          <w:lang w:eastAsia="ar-SA"/>
        </w:rPr>
        <w:t>Проведены и составлены акты сверки по дебиторской и кредиторской задолженностях  с организациями, с которыми в течени</w:t>
      </w:r>
      <w:proofErr w:type="gramStart"/>
      <w:r w:rsidRPr="00BB0BF7">
        <w:rPr>
          <w:rFonts w:eastAsia="Arial"/>
          <w:bCs/>
          <w:color w:val="000000"/>
          <w:sz w:val="28"/>
          <w:szCs w:val="28"/>
          <w:lang w:eastAsia="ar-SA"/>
        </w:rPr>
        <w:t>и</w:t>
      </w:r>
      <w:proofErr w:type="gramEnd"/>
      <w:r w:rsidRPr="00BB0BF7">
        <w:rPr>
          <w:rFonts w:eastAsia="Arial"/>
          <w:bCs/>
          <w:color w:val="000000"/>
          <w:sz w:val="28"/>
          <w:szCs w:val="28"/>
          <w:lang w:eastAsia="ar-SA"/>
        </w:rPr>
        <w:t xml:space="preserve"> 2022 года проводились взаиморасчеты.</w:t>
      </w:r>
    </w:p>
    <w:p w:rsidR="002503C0" w:rsidRPr="00924E30" w:rsidRDefault="00735A6B" w:rsidP="00C5311F">
      <w:pPr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 w:rsidRPr="006C1CD2">
        <w:rPr>
          <w:sz w:val="28"/>
          <w:szCs w:val="28"/>
        </w:rPr>
        <w:t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r w:rsidR="002503C0">
        <w:rPr>
          <w:sz w:val="28"/>
          <w:szCs w:val="28"/>
        </w:rPr>
        <w:t>.</w:t>
      </w:r>
      <w:proofErr w:type="gramEnd"/>
    </w:p>
    <w:p w:rsidR="00A469EF" w:rsidRDefault="00DD0435" w:rsidP="00A469EF">
      <w:pPr>
        <w:jc w:val="both"/>
        <w:rPr>
          <w:sz w:val="28"/>
          <w:szCs w:val="28"/>
        </w:rPr>
      </w:pPr>
      <w:r w:rsidRPr="00924E30">
        <w:rPr>
          <w:iCs/>
          <w:sz w:val="28"/>
          <w:szCs w:val="28"/>
          <w:lang w:eastAsia="ar-SA"/>
        </w:rPr>
        <w:t xml:space="preserve">       </w:t>
      </w:r>
      <w:r w:rsidR="00A469EF" w:rsidRPr="007730B5">
        <w:rPr>
          <w:sz w:val="28"/>
          <w:szCs w:val="28"/>
        </w:rPr>
        <w:t xml:space="preserve">В </w:t>
      </w:r>
      <w:r w:rsidR="00A469EF">
        <w:rPr>
          <w:sz w:val="28"/>
          <w:szCs w:val="28"/>
        </w:rPr>
        <w:t>течение 202</w:t>
      </w:r>
      <w:r w:rsidR="00BB0BF7">
        <w:rPr>
          <w:sz w:val="28"/>
          <w:szCs w:val="28"/>
        </w:rPr>
        <w:t>2</w:t>
      </w:r>
      <w:r w:rsidR="00A469EF">
        <w:rPr>
          <w:sz w:val="28"/>
          <w:szCs w:val="28"/>
        </w:rPr>
        <w:t xml:space="preserve"> года  </w:t>
      </w:r>
      <w:r w:rsidR="00A469EF" w:rsidRPr="00201846">
        <w:rPr>
          <w:sz w:val="28"/>
          <w:szCs w:val="28"/>
        </w:rPr>
        <w:t>изменения в Решение о бюджете</w:t>
      </w:r>
      <w:r w:rsidR="00BB0BF7">
        <w:rPr>
          <w:sz w:val="28"/>
          <w:szCs w:val="28"/>
        </w:rPr>
        <w:t xml:space="preserve"> от 23.12.2021    №51-РС </w:t>
      </w:r>
      <w:r w:rsidR="00A469EF" w:rsidRPr="00201846">
        <w:rPr>
          <w:sz w:val="28"/>
          <w:szCs w:val="28"/>
        </w:rPr>
        <w:t xml:space="preserve"> вносились </w:t>
      </w:r>
      <w:r w:rsidR="00A469EF">
        <w:rPr>
          <w:sz w:val="28"/>
          <w:szCs w:val="28"/>
        </w:rPr>
        <w:t>4 раза</w:t>
      </w:r>
      <w:r w:rsidR="00BB0BF7">
        <w:rPr>
          <w:sz w:val="28"/>
          <w:szCs w:val="28"/>
        </w:rPr>
        <w:t xml:space="preserve">, </w:t>
      </w:r>
      <w:r w:rsidR="00A469EF">
        <w:rPr>
          <w:sz w:val="28"/>
          <w:szCs w:val="28"/>
        </w:rPr>
        <w:t xml:space="preserve"> </w:t>
      </w:r>
      <w:r w:rsidR="00A469EF" w:rsidRPr="007C3CB6">
        <w:rPr>
          <w:sz w:val="28"/>
          <w:szCs w:val="28"/>
        </w:rPr>
        <w:t xml:space="preserve">решениями Совета депутатов от  </w:t>
      </w:r>
      <w:r w:rsidR="00BB0BF7">
        <w:rPr>
          <w:rFonts w:eastAsia="Arial"/>
          <w:color w:val="000000"/>
          <w:sz w:val="28"/>
          <w:szCs w:val="28"/>
        </w:rPr>
        <w:t>24.03.2022г.  №60-РС, от 28.06.2022г. №64-РС, от 21.09.2022г. №71-РС, от 23.12.2022г. №80-РС</w:t>
      </w:r>
      <w:r w:rsidR="00A469EF">
        <w:rPr>
          <w:sz w:val="28"/>
          <w:szCs w:val="28"/>
        </w:rPr>
        <w:t xml:space="preserve">, </w:t>
      </w:r>
      <w:proofErr w:type="gramStart"/>
      <w:r w:rsidR="00A469EF">
        <w:rPr>
          <w:sz w:val="28"/>
          <w:szCs w:val="28"/>
        </w:rPr>
        <w:t>информация</w:t>
      </w:r>
      <w:proofErr w:type="gramEnd"/>
      <w:r w:rsidR="00A469EF">
        <w:rPr>
          <w:sz w:val="28"/>
          <w:szCs w:val="28"/>
        </w:rPr>
        <w:t xml:space="preserve"> о чем содержится в </w:t>
      </w:r>
      <w:r w:rsidR="00D843B6">
        <w:rPr>
          <w:sz w:val="28"/>
          <w:szCs w:val="28"/>
        </w:rPr>
        <w:t>П</w:t>
      </w:r>
      <w:r w:rsidR="00A469EF">
        <w:rPr>
          <w:sz w:val="28"/>
          <w:szCs w:val="28"/>
        </w:rPr>
        <w:t xml:space="preserve">ояснительной записке.  </w:t>
      </w:r>
    </w:p>
    <w:p w:rsidR="00BB0BF7" w:rsidRPr="00BB0BF7" w:rsidRDefault="00BB0BF7" w:rsidP="00BB0BF7">
      <w:pPr>
        <w:pStyle w:val="aa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overflowPunct w:val="0"/>
        <w:autoSpaceDE w:val="0"/>
        <w:autoSpaceDN w:val="0"/>
        <w:adjustRightInd w:val="0"/>
        <w:ind w:left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</w:t>
      </w:r>
      <w:r w:rsidRPr="00BB0BF7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D56250" w:rsidRPr="003743D1" w:rsidRDefault="00D56250" w:rsidP="00735A6B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540"/>
        <w:jc w:val="both"/>
        <w:rPr>
          <w:iCs/>
          <w:sz w:val="28"/>
          <w:szCs w:val="28"/>
          <w:lang w:eastAsia="ar-SA"/>
        </w:rPr>
      </w:pPr>
    </w:p>
    <w:p w:rsidR="00A61B5A" w:rsidRDefault="00B54198" w:rsidP="00B237AC">
      <w:pPr>
        <w:jc w:val="both"/>
        <w:rPr>
          <w:b/>
          <w:i/>
          <w:sz w:val="28"/>
          <w:szCs w:val="28"/>
        </w:rPr>
      </w:pPr>
      <w:r w:rsidRPr="00B54198">
        <w:rPr>
          <w:sz w:val="28"/>
          <w:szCs w:val="28"/>
          <w:lang w:eastAsia="ar-SA"/>
        </w:rPr>
        <w:t xml:space="preserve">        </w:t>
      </w:r>
      <w:r w:rsidR="00A61B5A"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791803" w:rsidP="00E237D0">
      <w:pPr>
        <w:ind w:firstLine="709"/>
        <w:jc w:val="center"/>
        <w:rPr>
          <w:b/>
          <w:i/>
          <w:sz w:val="28"/>
          <w:szCs w:val="28"/>
        </w:rPr>
      </w:pPr>
      <w:proofErr w:type="spellStart"/>
      <w:r w:rsidRPr="00791803">
        <w:rPr>
          <w:b/>
          <w:bCs/>
          <w:i/>
          <w:sz w:val="28"/>
          <w:szCs w:val="28"/>
        </w:rPr>
        <w:t>Нижнечеляевский</w:t>
      </w:r>
      <w:proofErr w:type="spellEnd"/>
      <w:r w:rsidR="005F0CE3">
        <w:rPr>
          <w:b/>
          <w:bCs/>
          <w:i/>
          <w:sz w:val="28"/>
          <w:szCs w:val="28"/>
        </w:rPr>
        <w:t xml:space="preserve"> </w:t>
      </w:r>
      <w:r w:rsidR="00A61B5A" w:rsidRPr="00A61B5A">
        <w:rPr>
          <w:b/>
          <w:i/>
          <w:sz w:val="28"/>
          <w:szCs w:val="28"/>
        </w:rPr>
        <w:t>сельсовет</w:t>
      </w:r>
    </w:p>
    <w:p w:rsidR="00C5311F" w:rsidRDefault="00C5311F" w:rsidP="00E237D0">
      <w:pPr>
        <w:ind w:firstLine="709"/>
        <w:jc w:val="center"/>
        <w:rPr>
          <w:b/>
          <w:i/>
          <w:sz w:val="28"/>
          <w:szCs w:val="28"/>
        </w:rPr>
      </w:pPr>
    </w:p>
    <w:p w:rsidR="008C4245" w:rsidRPr="00D117AF" w:rsidRDefault="008C4245" w:rsidP="008C424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D117AF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8C4245" w:rsidRPr="00D117AF" w:rsidRDefault="008C4245" w:rsidP="008C4245">
      <w:pPr>
        <w:ind w:firstLine="567"/>
        <w:jc w:val="both"/>
        <w:rPr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8C4245">
        <w:rPr>
          <w:bCs/>
          <w:sz w:val="28"/>
          <w:szCs w:val="28"/>
        </w:rPr>
        <w:t>Нижнечеляевский</w:t>
      </w:r>
      <w:proofErr w:type="spellEnd"/>
      <w:r w:rsidRPr="00D117AF">
        <w:rPr>
          <w:b/>
          <w:i/>
          <w:sz w:val="28"/>
          <w:szCs w:val="28"/>
        </w:rPr>
        <w:t xml:space="preserve"> </w:t>
      </w:r>
      <w:r w:rsidRPr="00D117AF">
        <w:rPr>
          <w:sz w:val="28"/>
          <w:szCs w:val="28"/>
        </w:rPr>
        <w:t>сельсовет от 2</w:t>
      </w:r>
      <w:r>
        <w:rPr>
          <w:sz w:val="28"/>
          <w:szCs w:val="28"/>
        </w:rPr>
        <w:t>3</w:t>
      </w:r>
      <w:r w:rsidRPr="00D117AF">
        <w:rPr>
          <w:sz w:val="28"/>
          <w:szCs w:val="28"/>
        </w:rPr>
        <w:t>.12.2021 №</w:t>
      </w:r>
      <w:r w:rsidR="008C1A28">
        <w:rPr>
          <w:sz w:val="28"/>
          <w:szCs w:val="28"/>
        </w:rPr>
        <w:t>5</w:t>
      </w:r>
      <w:r w:rsidR="000E55A0">
        <w:rPr>
          <w:sz w:val="28"/>
          <w:szCs w:val="28"/>
        </w:rPr>
        <w:t>1</w:t>
      </w:r>
      <w:r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8C4245">
        <w:rPr>
          <w:bCs/>
          <w:sz w:val="28"/>
          <w:szCs w:val="28"/>
        </w:rPr>
        <w:t>Нижнечеляевский</w:t>
      </w:r>
      <w:proofErr w:type="spellEnd"/>
      <w:r w:rsidRPr="008C4245">
        <w:rPr>
          <w:bCs/>
          <w:sz w:val="28"/>
          <w:szCs w:val="28"/>
        </w:rPr>
        <w:t xml:space="preserve"> </w:t>
      </w:r>
      <w:r w:rsidRPr="00D117AF">
        <w:rPr>
          <w:sz w:val="28"/>
          <w:szCs w:val="28"/>
        </w:rPr>
        <w:t xml:space="preserve">сельсовет на 2022 год и плановый период 2023 и 2024 годов»  </w:t>
      </w:r>
      <w:r w:rsidRPr="00D117AF">
        <w:rPr>
          <w:kern w:val="2"/>
          <w:sz w:val="28"/>
          <w:szCs w:val="28"/>
        </w:rPr>
        <w:t xml:space="preserve">принят бюджет муниципального </w:t>
      </w:r>
      <w:r w:rsidRPr="00D117AF">
        <w:rPr>
          <w:kern w:val="2"/>
          <w:sz w:val="28"/>
          <w:szCs w:val="28"/>
        </w:rPr>
        <w:lastRenderedPageBreak/>
        <w:t>образования по доходам в размере</w:t>
      </w:r>
      <w:r w:rsidRPr="00D11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8C1A28">
        <w:rPr>
          <w:b/>
          <w:sz w:val="28"/>
          <w:szCs w:val="28"/>
        </w:rPr>
        <w:t> 190,90</w:t>
      </w:r>
      <w:r w:rsidRPr="00D117AF">
        <w:rPr>
          <w:b/>
          <w:sz w:val="28"/>
          <w:szCs w:val="28"/>
        </w:rPr>
        <w:t xml:space="preserve"> тыс. рублей</w:t>
      </w:r>
      <w:r w:rsidRPr="00D117AF">
        <w:rPr>
          <w:kern w:val="2"/>
          <w:sz w:val="28"/>
          <w:szCs w:val="28"/>
        </w:rPr>
        <w:t xml:space="preserve"> и расходам в размере  </w:t>
      </w:r>
      <w:r w:rsidR="008C1A28">
        <w:rPr>
          <w:b/>
          <w:sz w:val="28"/>
          <w:szCs w:val="28"/>
        </w:rPr>
        <w:t>4 190,90</w:t>
      </w:r>
      <w:r w:rsidR="008C1A28" w:rsidRPr="00D117AF">
        <w:rPr>
          <w:b/>
          <w:sz w:val="28"/>
          <w:szCs w:val="28"/>
        </w:rPr>
        <w:t xml:space="preserve"> </w:t>
      </w:r>
      <w:r w:rsidRPr="00D117AF">
        <w:rPr>
          <w:b/>
          <w:sz w:val="28"/>
          <w:szCs w:val="28"/>
        </w:rPr>
        <w:t>тыс. рублей.</w:t>
      </w:r>
    </w:p>
    <w:p w:rsidR="008C4245" w:rsidRPr="00D117AF" w:rsidRDefault="008C4245" w:rsidP="008C424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</w:rPr>
        <w:t xml:space="preserve">          </w:t>
      </w:r>
      <w:r w:rsidRPr="00D117AF">
        <w:rPr>
          <w:kern w:val="2"/>
        </w:rPr>
        <w:t xml:space="preserve"> </w:t>
      </w:r>
      <w:r w:rsidRPr="00D117AF">
        <w:rPr>
          <w:sz w:val="28"/>
          <w:szCs w:val="28"/>
        </w:rPr>
        <w:t xml:space="preserve">В результате </w:t>
      </w:r>
      <w:r w:rsidRPr="00D117AF">
        <w:rPr>
          <w:kern w:val="2"/>
          <w:sz w:val="28"/>
          <w:szCs w:val="28"/>
        </w:rPr>
        <w:t>внесения изменений и дополнений,</w:t>
      </w:r>
      <w:r w:rsidRPr="00D117AF">
        <w:rPr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>сумма утвержденных</w:t>
      </w:r>
      <w:r w:rsidRPr="00D117AF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5</w:t>
      </w:r>
      <w:r w:rsidR="008C1A28">
        <w:rPr>
          <w:sz w:val="28"/>
          <w:szCs w:val="28"/>
        </w:rPr>
        <w:t> 62</w:t>
      </w:r>
      <w:r w:rsidRPr="00D117AF">
        <w:rPr>
          <w:sz w:val="28"/>
          <w:szCs w:val="28"/>
        </w:rPr>
        <w:t>4</w:t>
      </w:r>
      <w:r w:rsidR="008C1A28">
        <w:rPr>
          <w:sz w:val="28"/>
          <w:szCs w:val="28"/>
        </w:rPr>
        <w:t>,6</w:t>
      </w:r>
      <w:r w:rsidRPr="00D117AF">
        <w:rPr>
          <w:sz w:val="28"/>
          <w:szCs w:val="28"/>
        </w:rPr>
        <w:t xml:space="preserve">0 тыс. рублей, </w:t>
      </w:r>
      <w:r w:rsidRPr="00D117AF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5</w:t>
      </w:r>
      <w:r w:rsidR="008C1A28">
        <w:rPr>
          <w:kern w:val="2"/>
          <w:sz w:val="28"/>
          <w:szCs w:val="28"/>
        </w:rPr>
        <w:t> 910,90</w:t>
      </w:r>
      <w:r w:rsidRPr="00D117AF">
        <w:rPr>
          <w:kern w:val="2"/>
          <w:sz w:val="28"/>
          <w:szCs w:val="28"/>
        </w:rPr>
        <w:t xml:space="preserve"> тыс. рублей, прогнозируемый дефицит бюджета поселения на 2022 год в сумме </w:t>
      </w:r>
      <w:r w:rsidR="008C1A28">
        <w:rPr>
          <w:kern w:val="2"/>
          <w:sz w:val="28"/>
          <w:szCs w:val="28"/>
        </w:rPr>
        <w:t>286,3</w:t>
      </w:r>
      <w:r w:rsidRPr="00D117AF">
        <w:rPr>
          <w:kern w:val="2"/>
          <w:sz w:val="28"/>
          <w:szCs w:val="28"/>
        </w:rPr>
        <w:t xml:space="preserve">0 тыс. рублей.  </w:t>
      </w:r>
    </w:p>
    <w:p w:rsidR="008C4245" w:rsidRPr="00D117AF" w:rsidRDefault="008C4245" w:rsidP="008C4245">
      <w:pPr>
        <w:jc w:val="both"/>
        <w:rPr>
          <w:sz w:val="28"/>
          <w:szCs w:val="28"/>
        </w:rPr>
      </w:pPr>
      <w:r w:rsidRPr="00D117AF">
        <w:rPr>
          <w:sz w:val="28"/>
          <w:szCs w:val="28"/>
        </w:rPr>
        <w:t xml:space="preserve">       Исполнение по доходам бюджета сложилось в сумме                                                </w:t>
      </w:r>
      <w:r>
        <w:rPr>
          <w:sz w:val="28"/>
          <w:szCs w:val="28"/>
        </w:rPr>
        <w:t>5</w:t>
      </w:r>
      <w:r w:rsidR="00623380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623380">
        <w:rPr>
          <w:sz w:val="28"/>
          <w:szCs w:val="28"/>
        </w:rPr>
        <w:t>76,1</w:t>
      </w:r>
      <w:r w:rsidRPr="00D117AF">
        <w:rPr>
          <w:sz w:val="28"/>
          <w:szCs w:val="28"/>
        </w:rPr>
        <w:t xml:space="preserve">0 тыс. рублей, по расходам в сумме </w:t>
      </w:r>
      <w:r w:rsidR="00623380">
        <w:rPr>
          <w:sz w:val="28"/>
          <w:szCs w:val="28"/>
        </w:rPr>
        <w:t>5 612,50</w:t>
      </w:r>
      <w:r w:rsidRPr="00D117AF">
        <w:rPr>
          <w:sz w:val="28"/>
          <w:szCs w:val="28"/>
        </w:rPr>
        <w:t xml:space="preserve"> тыс. рублей, с профицитом в размере </w:t>
      </w:r>
      <w:r w:rsidR="00623380">
        <w:rPr>
          <w:sz w:val="28"/>
          <w:szCs w:val="28"/>
        </w:rPr>
        <w:t>163,6</w:t>
      </w:r>
      <w:r>
        <w:rPr>
          <w:sz w:val="28"/>
          <w:szCs w:val="28"/>
        </w:rPr>
        <w:t>0</w:t>
      </w:r>
      <w:r w:rsidRPr="00D117AF">
        <w:rPr>
          <w:sz w:val="28"/>
          <w:szCs w:val="28"/>
        </w:rPr>
        <w:t xml:space="preserve"> тыс. рублей</w:t>
      </w:r>
      <w:r w:rsidRPr="00D117AF">
        <w:t xml:space="preserve"> (</w:t>
      </w:r>
      <w:r w:rsidRPr="00D117AF">
        <w:rPr>
          <w:sz w:val="28"/>
          <w:szCs w:val="28"/>
        </w:rPr>
        <w:t>за счет остатка средств на 01.01.2022г.).</w:t>
      </w:r>
    </w:p>
    <w:p w:rsidR="008C4245" w:rsidRPr="00D117AF" w:rsidRDefault="008C4245" w:rsidP="008C424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 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Pr="008C4245">
        <w:rPr>
          <w:bCs/>
          <w:sz w:val="28"/>
          <w:szCs w:val="28"/>
        </w:rPr>
        <w:t>Нижнечеляевский</w:t>
      </w:r>
      <w:proofErr w:type="spellEnd"/>
      <w:r w:rsidRPr="008C4245">
        <w:rPr>
          <w:bCs/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 xml:space="preserve">сельсовет относится к числу муниципальных </w:t>
      </w:r>
      <w:proofErr w:type="gramStart"/>
      <w:r w:rsidRPr="00D117AF">
        <w:rPr>
          <w:kern w:val="2"/>
          <w:sz w:val="28"/>
          <w:szCs w:val="28"/>
        </w:rPr>
        <w:t>образований</w:t>
      </w:r>
      <w:proofErr w:type="gramEnd"/>
      <w:r w:rsidRPr="00D117AF">
        <w:rPr>
          <w:kern w:val="2"/>
          <w:sz w:val="28"/>
          <w:szCs w:val="28"/>
        </w:rPr>
        <w:t xml:space="preserve">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Pr="00D117AF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  <w:proofErr w:type="gramEnd"/>
    </w:p>
    <w:p w:rsidR="008C4245" w:rsidRPr="00D117AF" w:rsidRDefault="008C4245" w:rsidP="008C424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</w:t>
      </w:r>
      <w:proofErr w:type="gramStart"/>
      <w:r w:rsidRPr="00D117AF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D117AF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D117AF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D117AF">
        <w:rPr>
          <w:kern w:val="2"/>
          <w:sz w:val="28"/>
          <w:szCs w:val="28"/>
        </w:rPr>
        <w:t>, муниципальных служащих из бюджета сельского поселения в 2022 году произведены в пределах установленного норматива (1 </w:t>
      </w:r>
      <w:r>
        <w:rPr>
          <w:kern w:val="2"/>
          <w:sz w:val="28"/>
          <w:szCs w:val="28"/>
        </w:rPr>
        <w:t>49</w:t>
      </w:r>
      <w:r w:rsidR="00F7036B">
        <w:rPr>
          <w:kern w:val="2"/>
          <w:sz w:val="28"/>
          <w:szCs w:val="28"/>
        </w:rPr>
        <w:t>6</w:t>
      </w:r>
      <w:r w:rsidRPr="00D117AF">
        <w:rPr>
          <w:kern w:val="2"/>
          <w:sz w:val="28"/>
          <w:szCs w:val="28"/>
        </w:rPr>
        <w:t>,</w:t>
      </w:r>
      <w:r w:rsidR="00F7036B">
        <w:rPr>
          <w:kern w:val="2"/>
          <w:sz w:val="28"/>
          <w:szCs w:val="28"/>
        </w:rPr>
        <w:t>9</w:t>
      </w:r>
      <w:r w:rsidRPr="00D117AF">
        <w:rPr>
          <w:kern w:val="2"/>
          <w:sz w:val="28"/>
          <w:szCs w:val="28"/>
        </w:rPr>
        <w:t>0 тыс. рублей) –7</w:t>
      </w:r>
      <w:r w:rsidR="00F7036B">
        <w:rPr>
          <w:kern w:val="2"/>
          <w:sz w:val="28"/>
          <w:szCs w:val="28"/>
        </w:rPr>
        <w:t>63,90</w:t>
      </w:r>
      <w:r w:rsidRPr="00D117AF">
        <w:rPr>
          <w:kern w:val="2"/>
          <w:sz w:val="28"/>
          <w:szCs w:val="28"/>
        </w:rPr>
        <w:t xml:space="preserve"> тыс. рублей.</w:t>
      </w:r>
    </w:p>
    <w:p w:rsidR="008C4245" w:rsidRDefault="008C4245" w:rsidP="00E237D0">
      <w:pPr>
        <w:ind w:firstLine="709"/>
        <w:jc w:val="center"/>
        <w:rPr>
          <w:b/>
          <w:i/>
          <w:sz w:val="28"/>
          <w:szCs w:val="28"/>
        </w:rPr>
      </w:pP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C6240C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</w:t>
      </w:r>
      <w:r w:rsidR="003161C5" w:rsidRPr="003161C5">
        <w:rPr>
          <w:sz w:val="28"/>
          <w:szCs w:val="28"/>
        </w:rPr>
        <w:t>Решени</w:t>
      </w:r>
      <w:r w:rsidR="003161C5">
        <w:rPr>
          <w:sz w:val="28"/>
          <w:szCs w:val="28"/>
        </w:rPr>
        <w:t>ю</w:t>
      </w:r>
      <w:r w:rsidR="003161C5" w:rsidRPr="003161C5">
        <w:rPr>
          <w:sz w:val="28"/>
          <w:szCs w:val="28"/>
        </w:rPr>
        <w:t xml:space="preserve"> Совета депутатов </w:t>
      </w:r>
      <w:proofErr w:type="spellStart"/>
      <w:r w:rsidR="0017795C" w:rsidRPr="003161C5">
        <w:rPr>
          <w:bCs/>
          <w:sz w:val="28"/>
          <w:szCs w:val="28"/>
        </w:rPr>
        <w:t>Нижнечеляевский</w:t>
      </w:r>
      <w:proofErr w:type="spellEnd"/>
      <w:r w:rsidR="003161C5" w:rsidRPr="003161C5">
        <w:rPr>
          <w:sz w:val="28"/>
          <w:szCs w:val="28"/>
        </w:rPr>
        <w:t xml:space="preserve"> сельсовет Северного района от </w:t>
      </w:r>
      <w:r w:rsidR="000E55A0" w:rsidRPr="00D117AF">
        <w:rPr>
          <w:sz w:val="28"/>
          <w:szCs w:val="28"/>
        </w:rPr>
        <w:t>2</w:t>
      </w:r>
      <w:r w:rsidR="000E55A0">
        <w:rPr>
          <w:sz w:val="28"/>
          <w:szCs w:val="28"/>
        </w:rPr>
        <w:t>3</w:t>
      </w:r>
      <w:r w:rsidR="000E55A0" w:rsidRPr="00D117AF">
        <w:rPr>
          <w:sz w:val="28"/>
          <w:szCs w:val="28"/>
        </w:rPr>
        <w:t>.12.2021 №</w:t>
      </w:r>
      <w:r w:rsidR="000E55A0">
        <w:rPr>
          <w:sz w:val="28"/>
          <w:szCs w:val="28"/>
        </w:rPr>
        <w:t>51</w:t>
      </w:r>
      <w:r w:rsidR="000E55A0"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="000E55A0" w:rsidRPr="008C4245">
        <w:rPr>
          <w:bCs/>
          <w:sz w:val="28"/>
          <w:szCs w:val="28"/>
        </w:rPr>
        <w:t>Нижнечеляевский</w:t>
      </w:r>
      <w:proofErr w:type="spellEnd"/>
      <w:r w:rsidR="000E55A0" w:rsidRPr="008C4245">
        <w:rPr>
          <w:bCs/>
          <w:sz w:val="28"/>
          <w:szCs w:val="28"/>
        </w:rPr>
        <w:t xml:space="preserve"> </w:t>
      </w:r>
      <w:r w:rsidR="000E55A0" w:rsidRPr="00D117AF">
        <w:rPr>
          <w:sz w:val="28"/>
          <w:szCs w:val="28"/>
        </w:rPr>
        <w:t>сельсовет на 2022 год и плановый период 2023 и 2024 годов»</w:t>
      </w:r>
      <w:r w:rsidR="003161C5" w:rsidRPr="003161C5">
        <w:rPr>
          <w:sz w:val="28"/>
          <w:szCs w:val="28"/>
        </w:rPr>
        <w:t xml:space="preserve">,  </w:t>
      </w:r>
      <w:r w:rsidRPr="00B0041D">
        <w:rPr>
          <w:sz w:val="28"/>
          <w:szCs w:val="28"/>
        </w:rPr>
        <w:t>объем первоначально утвержденных доходов составлял</w:t>
      </w:r>
      <w:r w:rsidR="00C82968">
        <w:rPr>
          <w:sz w:val="28"/>
          <w:szCs w:val="28"/>
        </w:rPr>
        <w:t xml:space="preserve"> </w:t>
      </w:r>
      <w:r w:rsidR="00E83F89">
        <w:rPr>
          <w:sz w:val="28"/>
          <w:szCs w:val="28"/>
        </w:rPr>
        <w:t>4</w:t>
      </w:r>
      <w:r w:rsidR="000E55A0">
        <w:rPr>
          <w:sz w:val="28"/>
          <w:szCs w:val="28"/>
        </w:rPr>
        <w:t> 190,9</w:t>
      </w:r>
      <w:r w:rsidR="00E83F89">
        <w:rPr>
          <w:sz w:val="28"/>
          <w:szCs w:val="28"/>
        </w:rPr>
        <w:t>0</w:t>
      </w:r>
      <w:r w:rsidR="003161C5">
        <w:rPr>
          <w:b/>
          <w:sz w:val="28"/>
          <w:szCs w:val="28"/>
        </w:rPr>
        <w:t xml:space="preserve"> </w:t>
      </w:r>
      <w:r w:rsidRPr="005E5551">
        <w:rPr>
          <w:sz w:val="28"/>
          <w:szCs w:val="28"/>
        </w:rPr>
        <w:t>тыс. рублей.</w:t>
      </w:r>
    </w:p>
    <w:p w:rsidR="00C82968" w:rsidRPr="00E10CAC" w:rsidRDefault="00C82968" w:rsidP="00C8296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F5773"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A30A26">
        <w:rPr>
          <w:sz w:val="28"/>
          <w:szCs w:val="28"/>
        </w:rPr>
        <w:t>,</w:t>
      </w:r>
      <w:r w:rsidR="003F5773" w:rsidRPr="003944CA">
        <w:rPr>
          <w:sz w:val="28"/>
          <w:szCs w:val="28"/>
        </w:rPr>
        <w:t xml:space="preserve"> общая сумма бюджетных назначений по доходам была </w:t>
      </w:r>
      <w:r w:rsidR="00DE68B0">
        <w:rPr>
          <w:sz w:val="28"/>
          <w:szCs w:val="28"/>
        </w:rPr>
        <w:t>у</w:t>
      </w:r>
      <w:r w:rsidR="00E83F89">
        <w:rPr>
          <w:sz w:val="28"/>
          <w:szCs w:val="28"/>
        </w:rPr>
        <w:t>велич</w:t>
      </w:r>
      <w:r w:rsidR="004F15BB">
        <w:rPr>
          <w:sz w:val="28"/>
          <w:szCs w:val="28"/>
        </w:rPr>
        <w:t xml:space="preserve">ена </w:t>
      </w:r>
      <w:r w:rsidR="003F5773" w:rsidRPr="00FC358E">
        <w:rPr>
          <w:sz w:val="28"/>
          <w:szCs w:val="28"/>
        </w:rPr>
        <w:t xml:space="preserve"> на </w:t>
      </w:r>
      <w:r w:rsidR="000E55A0">
        <w:rPr>
          <w:sz w:val="28"/>
          <w:szCs w:val="28"/>
        </w:rPr>
        <w:t>1 433</w:t>
      </w:r>
      <w:r w:rsidR="00E83F89">
        <w:rPr>
          <w:sz w:val="28"/>
          <w:szCs w:val="28"/>
        </w:rPr>
        <w:t>,7</w:t>
      </w:r>
      <w:r w:rsidR="000E55A0">
        <w:rPr>
          <w:sz w:val="28"/>
          <w:szCs w:val="28"/>
        </w:rPr>
        <w:t>0</w:t>
      </w:r>
      <w:r w:rsidR="003F5773" w:rsidRPr="008F6277">
        <w:rPr>
          <w:sz w:val="28"/>
          <w:szCs w:val="28"/>
        </w:rPr>
        <w:t xml:space="preserve"> тыс.</w:t>
      </w:r>
      <w:r w:rsidR="003F5773" w:rsidRPr="00FC358E">
        <w:rPr>
          <w:sz w:val="28"/>
          <w:szCs w:val="28"/>
        </w:rPr>
        <w:t xml:space="preserve"> рублей (на </w:t>
      </w:r>
      <w:r w:rsidR="000E55A0">
        <w:rPr>
          <w:sz w:val="28"/>
          <w:szCs w:val="28"/>
        </w:rPr>
        <w:t>34</w:t>
      </w:r>
      <w:r w:rsidR="00E83F89">
        <w:rPr>
          <w:sz w:val="28"/>
          <w:szCs w:val="28"/>
        </w:rPr>
        <w:t>,2</w:t>
      </w:r>
      <w:r w:rsidR="003F5773" w:rsidRPr="00FC358E">
        <w:rPr>
          <w:sz w:val="28"/>
          <w:szCs w:val="28"/>
        </w:rPr>
        <w:t>%</w:t>
      </w:r>
      <w:r w:rsidR="003F5773" w:rsidRPr="003944CA">
        <w:rPr>
          <w:sz w:val="28"/>
          <w:szCs w:val="28"/>
        </w:rPr>
        <w:t xml:space="preserve"> от первоначально утверждённых показателей)</w:t>
      </w:r>
      <w:r w:rsidRPr="00C82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составила </w:t>
      </w:r>
      <w:r w:rsidR="000E55A0">
        <w:rPr>
          <w:sz w:val="28"/>
          <w:szCs w:val="28"/>
        </w:rPr>
        <w:t>5 624,60</w:t>
      </w:r>
      <w:r>
        <w:rPr>
          <w:sz w:val="28"/>
          <w:szCs w:val="28"/>
        </w:rPr>
        <w:t xml:space="preserve"> тыс. рублей </w:t>
      </w:r>
      <w:r w:rsidRPr="00114708">
        <w:rPr>
          <w:sz w:val="28"/>
          <w:szCs w:val="28"/>
        </w:rPr>
        <w:t xml:space="preserve">(решение о бюджете с изменениями от </w:t>
      </w:r>
      <w:r>
        <w:rPr>
          <w:sz w:val="28"/>
          <w:szCs w:val="28"/>
        </w:rPr>
        <w:t xml:space="preserve"> </w:t>
      </w:r>
      <w:r w:rsidR="00792F3B" w:rsidRPr="007C3CB6">
        <w:rPr>
          <w:sz w:val="28"/>
          <w:szCs w:val="28"/>
        </w:rPr>
        <w:t>2</w:t>
      </w:r>
      <w:r w:rsidR="00792F3B">
        <w:rPr>
          <w:sz w:val="28"/>
          <w:szCs w:val="28"/>
        </w:rPr>
        <w:t>3</w:t>
      </w:r>
      <w:r w:rsidR="00792F3B" w:rsidRPr="007C3CB6">
        <w:rPr>
          <w:sz w:val="28"/>
          <w:szCs w:val="28"/>
        </w:rPr>
        <w:t>.12.202</w:t>
      </w:r>
      <w:r w:rsidR="000E55A0">
        <w:rPr>
          <w:sz w:val="28"/>
          <w:szCs w:val="28"/>
        </w:rPr>
        <w:t>2</w:t>
      </w:r>
      <w:r w:rsidR="00792F3B">
        <w:rPr>
          <w:sz w:val="28"/>
          <w:szCs w:val="28"/>
        </w:rPr>
        <w:t xml:space="preserve"> </w:t>
      </w:r>
      <w:r w:rsidR="00792F3B" w:rsidRPr="007C3CB6">
        <w:rPr>
          <w:sz w:val="28"/>
          <w:szCs w:val="28"/>
        </w:rPr>
        <w:t>№</w:t>
      </w:r>
      <w:r w:rsidR="000E55A0">
        <w:rPr>
          <w:sz w:val="28"/>
          <w:szCs w:val="28"/>
        </w:rPr>
        <w:t>79</w:t>
      </w:r>
      <w:r w:rsidR="00792F3B" w:rsidRPr="007C3CB6">
        <w:rPr>
          <w:sz w:val="28"/>
          <w:szCs w:val="28"/>
        </w:rPr>
        <w:t>-РС</w:t>
      </w:r>
      <w:r w:rsidRPr="0011470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D926FD" w:rsidRDefault="00D926FD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1118D7" w:rsidRDefault="001118D7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8F7A5D" w:rsidRPr="004456EA" w:rsidRDefault="00F56758" w:rsidP="008F7A5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7A5D">
        <w:rPr>
          <w:sz w:val="28"/>
          <w:szCs w:val="28"/>
        </w:rPr>
        <w:t xml:space="preserve">Доля утвержденных </w:t>
      </w:r>
      <w:r w:rsidR="008F7A5D" w:rsidRPr="00395007">
        <w:rPr>
          <w:sz w:val="28"/>
          <w:szCs w:val="28"/>
        </w:rPr>
        <w:t>налоговых и неналоговых доходов</w:t>
      </w:r>
      <w:r w:rsidR="008F7A5D">
        <w:rPr>
          <w:sz w:val="28"/>
          <w:szCs w:val="28"/>
        </w:rPr>
        <w:t xml:space="preserve"> </w:t>
      </w:r>
      <w:r w:rsidR="008F7A5D" w:rsidRPr="004456EA">
        <w:rPr>
          <w:sz w:val="28"/>
          <w:szCs w:val="28"/>
        </w:rPr>
        <w:t xml:space="preserve">в общем объеме доходов составила </w:t>
      </w:r>
      <w:r w:rsidR="00DE68B0">
        <w:rPr>
          <w:sz w:val="28"/>
          <w:szCs w:val="28"/>
        </w:rPr>
        <w:t>2</w:t>
      </w:r>
      <w:r w:rsidR="000E55A0">
        <w:rPr>
          <w:sz w:val="28"/>
          <w:szCs w:val="28"/>
        </w:rPr>
        <w:t>2</w:t>
      </w:r>
      <w:r w:rsidR="008F7A5D" w:rsidRPr="004456EA">
        <w:rPr>
          <w:sz w:val="28"/>
          <w:szCs w:val="28"/>
        </w:rPr>
        <w:t>%</w:t>
      </w:r>
      <w:r w:rsidR="008F7A5D">
        <w:rPr>
          <w:sz w:val="28"/>
          <w:szCs w:val="28"/>
        </w:rPr>
        <w:t xml:space="preserve"> </w:t>
      </w:r>
      <w:r w:rsidR="008F7A5D" w:rsidRPr="00F845B9">
        <w:rPr>
          <w:sz w:val="28"/>
          <w:szCs w:val="28"/>
        </w:rPr>
        <w:t xml:space="preserve">или  </w:t>
      </w:r>
      <w:r w:rsidR="008F7A5D">
        <w:rPr>
          <w:sz w:val="28"/>
          <w:szCs w:val="28"/>
        </w:rPr>
        <w:t>1</w:t>
      </w:r>
      <w:r w:rsidR="000E55A0">
        <w:rPr>
          <w:sz w:val="28"/>
          <w:szCs w:val="28"/>
        </w:rPr>
        <w:t> </w:t>
      </w:r>
      <w:r w:rsidR="004F7F94">
        <w:rPr>
          <w:sz w:val="28"/>
          <w:szCs w:val="28"/>
        </w:rPr>
        <w:t>2</w:t>
      </w:r>
      <w:r w:rsidR="000E55A0">
        <w:rPr>
          <w:sz w:val="28"/>
          <w:szCs w:val="28"/>
        </w:rPr>
        <w:t>36,30</w:t>
      </w:r>
      <w:r w:rsidR="008F7A5D" w:rsidRPr="00F845B9">
        <w:rPr>
          <w:sz w:val="28"/>
          <w:szCs w:val="28"/>
        </w:rPr>
        <w:t xml:space="preserve"> тыс. рублей</w:t>
      </w:r>
      <w:r w:rsidR="008F7A5D">
        <w:rPr>
          <w:sz w:val="28"/>
          <w:szCs w:val="28"/>
        </w:rPr>
        <w:t>, исполнение сложилось в сумме 1</w:t>
      </w:r>
      <w:r w:rsidR="000E55A0">
        <w:rPr>
          <w:sz w:val="28"/>
          <w:szCs w:val="28"/>
        </w:rPr>
        <w:t> </w:t>
      </w:r>
      <w:r w:rsidR="004F7F94">
        <w:rPr>
          <w:sz w:val="28"/>
          <w:szCs w:val="28"/>
        </w:rPr>
        <w:t>3</w:t>
      </w:r>
      <w:r w:rsidR="000E55A0">
        <w:rPr>
          <w:sz w:val="28"/>
          <w:szCs w:val="28"/>
        </w:rPr>
        <w:t>87,80</w:t>
      </w:r>
      <w:r w:rsidR="008F7A5D">
        <w:rPr>
          <w:sz w:val="28"/>
          <w:szCs w:val="28"/>
        </w:rPr>
        <w:t xml:space="preserve"> тыс. рублей (на </w:t>
      </w:r>
      <w:r w:rsidR="000E55A0">
        <w:rPr>
          <w:sz w:val="28"/>
          <w:szCs w:val="28"/>
        </w:rPr>
        <w:t>112,3</w:t>
      </w:r>
      <w:r w:rsidR="008F7A5D">
        <w:rPr>
          <w:sz w:val="28"/>
          <w:szCs w:val="28"/>
        </w:rPr>
        <w:t>%).</w:t>
      </w:r>
    </w:p>
    <w:p w:rsidR="000E55A0" w:rsidRPr="0035282A" w:rsidRDefault="00837968" w:rsidP="000E55A0">
      <w:pPr>
        <w:jc w:val="both"/>
        <w:rPr>
          <w:sz w:val="28"/>
          <w:szCs w:val="28"/>
        </w:rPr>
      </w:pPr>
      <w:r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Pr="00837968">
        <w:rPr>
          <w:sz w:val="28"/>
          <w:szCs w:val="28"/>
        </w:rPr>
        <w:t>поступлений бюджета муниципального образования составля</w:t>
      </w:r>
      <w:r w:rsidR="002F55EC">
        <w:rPr>
          <w:sz w:val="28"/>
          <w:szCs w:val="28"/>
        </w:rPr>
        <w:t>ю</w:t>
      </w:r>
      <w:r w:rsidRPr="00837968">
        <w:rPr>
          <w:sz w:val="28"/>
          <w:szCs w:val="28"/>
        </w:rPr>
        <w:t xml:space="preserve">т </w:t>
      </w:r>
      <w:r w:rsidR="002F55EC" w:rsidRPr="00837968">
        <w:rPr>
          <w:sz w:val="28"/>
          <w:szCs w:val="28"/>
        </w:rPr>
        <w:t>доходы от уплаты акцизов на нефтепродукты</w:t>
      </w:r>
      <w:r w:rsidR="00F40DC2">
        <w:rPr>
          <w:sz w:val="28"/>
          <w:szCs w:val="28"/>
        </w:rPr>
        <w:t xml:space="preserve"> </w:t>
      </w:r>
      <w:r w:rsidR="002F55EC">
        <w:rPr>
          <w:sz w:val="28"/>
          <w:szCs w:val="28"/>
        </w:rPr>
        <w:t xml:space="preserve">–  </w:t>
      </w:r>
      <w:r w:rsidR="009C41D6">
        <w:rPr>
          <w:sz w:val="28"/>
          <w:szCs w:val="28"/>
        </w:rPr>
        <w:t>6</w:t>
      </w:r>
      <w:r w:rsidR="000E55A0">
        <w:rPr>
          <w:sz w:val="28"/>
          <w:szCs w:val="28"/>
        </w:rPr>
        <w:t>4,</w:t>
      </w:r>
      <w:r w:rsidR="009C41D6">
        <w:rPr>
          <w:sz w:val="28"/>
          <w:szCs w:val="28"/>
        </w:rPr>
        <w:t>7</w:t>
      </w:r>
      <w:r w:rsidR="002F55EC" w:rsidRPr="002B03D6">
        <w:rPr>
          <w:sz w:val="28"/>
          <w:szCs w:val="28"/>
        </w:rPr>
        <w:t>%</w:t>
      </w:r>
      <w:r w:rsidR="002F55EC">
        <w:rPr>
          <w:sz w:val="28"/>
          <w:szCs w:val="28"/>
        </w:rPr>
        <w:t>,</w:t>
      </w:r>
      <w:r w:rsidR="00F40DC2">
        <w:rPr>
          <w:sz w:val="28"/>
          <w:szCs w:val="28"/>
        </w:rPr>
        <w:t xml:space="preserve"> </w:t>
      </w:r>
      <w:r w:rsidR="009B2973">
        <w:rPr>
          <w:sz w:val="28"/>
          <w:szCs w:val="28"/>
        </w:rPr>
        <w:t xml:space="preserve">налоги на имущество </w:t>
      </w:r>
      <w:r w:rsidR="009B2973" w:rsidRPr="00837968">
        <w:rPr>
          <w:sz w:val="28"/>
          <w:szCs w:val="28"/>
        </w:rPr>
        <w:t xml:space="preserve">– </w:t>
      </w:r>
      <w:r w:rsidR="009C41D6">
        <w:rPr>
          <w:sz w:val="28"/>
          <w:szCs w:val="28"/>
        </w:rPr>
        <w:t>2</w:t>
      </w:r>
      <w:r w:rsidR="000E55A0">
        <w:rPr>
          <w:sz w:val="28"/>
          <w:szCs w:val="28"/>
        </w:rPr>
        <w:t>3,4</w:t>
      </w:r>
      <w:r w:rsidR="009B2973" w:rsidRPr="00837968">
        <w:rPr>
          <w:sz w:val="28"/>
          <w:szCs w:val="28"/>
        </w:rPr>
        <w:t>%</w:t>
      </w:r>
      <w:r w:rsidR="009B2973">
        <w:rPr>
          <w:sz w:val="28"/>
          <w:szCs w:val="28"/>
        </w:rPr>
        <w:t xml:space="preserve">, </w:t>
      </w:r>
      <w:r w:rsidR="00F226B6" w:rsidRPr="00837968">
        <w:rPr>
          <w:sz w:val="28"/>
          <w:szCs w:val="28"/>
        </w:rPr>
        <w:t>налог на доходы физических лиц (далее – НДФЛ) –</w:t>
      </w:r>
      <w:r w:rsidR="00F40DC2">
        <w:rPr>
          <w:sz w:val="28"/>
          <w:szCs w:val="28"/>
        </w:rPr>
        <w:t xml:space="preserve"> </w:t>
      </w:r>
      <w:r w:rsidR="000E55A0">
        <w:rPr>
          <w:sz w:val="28"/>
          <w:szCs w:val="28"/>
        </w:rPr>
        <w:t>2,</w:t>
      </w:r>
      <w:r w:rsidR="009C41D6">
        <w:rPr>
          <w:sz w:val="28"/>
          <w:szCs w:val="28"/>
        </w:rPr>
        <w:t>3</w:t>
      </w:r>
      <w:r w:rsidR="00F226B6">
        <w:rPr>
          <w:sz w:val="28"/>
          <w:szCs w:val="28"/>
        </w:rPr>
        <w:t>%</w:t>
      </w:r>
      <w:r w:rsidR="007E09C3">
        <w:rPr>
          <w:sz w:val="28"/>
          <w:szCs w:val="28"/>
        </w:rPr>
        <w:t>,</w:t>
      </w:r>
      <w:r w:rsidR="00F40DC2">
        <w:rPr>
          <w:sz w:val="28"/>
          <w:szCs w:val="28"/>
        </w:rPr>
        <w:t xml:space="preserve"> </w:t>
      </w:r>
      <w:r w:rsidR="007E09C3" w:rsidRPr="007E09C3">
        <w:rPr>
          <w:sz w:val="28"/>
          <w:szCs w:val="28"/>
        </w:rPr>
        <w:t>налоги на совокупный доход</w:t>
      </w:r>
      <w:r w:rsidR="00F40DC2">
        <w:rPr>
          <w:sz w:val="28"/>
          <w:szCs w:val="28"/>
        </w:rPr>
        <w:t xml:space="preserve"> </w:t>
      </w:r>
      <w:r w:rsidR="00014FFB">
        <w:rPr>
          <w:sz w:val="28"/>
          <w:szCs w:val="28"/>
        </w:rPr>
        <w:t>–</w:t>
      </w:r>
      <w:r w:rsidR="00F40DC2">
        <w:rPr>
          <w:sz w:val="28"/>
          <w:szCs w:val="28"/>
        </w:rPr>
        <w:t xml:space="preserve"> </w:t>
      </w:r>
      <w:r w:rsidR="009C41D6">
        <w:rPr>
          <w:sz w:val="28"/>
          <w:szCs w:val="28"/>
        </w:rPr>
        <w:t>3,</w:t>
      </w:r>
      <w:r w:rsidR="000E55A0">
        <w:rPr>
          <w:sz w:val="28"/>
          <w:szCs w:val="28"/>
        </w:rPr>
        <w:t>5</w:t>
      </w:r>
      <w:r w:rsidR="00014FFB">
        <w:rPr>
          <w:sz w:val="28"/>
          <w:szCs w:val="28"/>
        </w:rPr>
        <w:t>%</w:t>
      </w:r>
      <w:r w:rsidR="009C41D6">
        <w:rPr>
          <w:sz w:val="28"/>
          <w:szCs w:val="28"/>
        </w:rPr>
        <w:t>; прочие неналоговые доходы -</w:t>
      </w:r>
      <w:r w:rsidR="007074EA">
        <w:rPr>
          <w:sz w:val="28"/>
          <w:szCs w:val="28"/>
        </w:rPr>
        <w:t xml:space="preserve"> </w:t>
      </w:r>
      <w:r w:rsidR="009C41D6">
        <w:rPr>
          <w:sz w:val="28"/>
          <w:szCs w:val="28"/>
        </w:rPr>
        <w:t>0,3%</w:t>
      </w:r>
      <w:r w:rsidR="000E55A0">
        <w:rPr>
          <w:sz w:val="28"/>
          <w:szCs w:val="28"/>
        </w:rPr>
        <w:t>,</w:t>
      </w:r>
      <w:r w:rsidR="000E55A0" w:rsidRPr="000E55A0">
        <w:rPr>
          <w:sz w:val="28"/>
          <w:szCs w:val="28"/>
        </w:rPr>
        <w:t xml:space="preserve"> </w:t>
      </w:r>
      <w:r w:rsidR="000E55A0" w:rsidRPr="00CC5F43">
        <w:rPr>
          <w:sz w:val="28"/>
          <w:szCs w:val="28"/>
        </w:rPr>
        <w:t xml:space="preserve">доходы от использования имущества  </w:t>
      </w:r>
      <w:r w:rsidR="000E55A0">
        <w:rPr>
          <w:sz w:val="28"/>
          <w:szCs w:val="28"/>
        </w:rPr>
        <w:t>- 5,8%.</w:t>
      </w:r>
    </w:p>
    <w:p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</w:t>
      </w:r>
      <w:r w:rsidR="009D0FE3">
        <w:rPr>
          <w:sz w:val="28"/>
          <w:szCs w:val="28"/>
        </w:rPr>
        <w:t xml:space="preserve"> </w:t>
      </w:r>
      <w:r w:rsidR="00670635">
        <w:rPr>
          <w:sz w:val="28"/>
          <w:szCs w:val="28"/>
        </w:rPr>
        <w:t xml:space="preserve"> </w:t>
      </w:r>
      <w:r w:rsidR="005E6D13" w:rsidRPr="00EF3A16">
        <w:rPr>
          <w:sz w:val="28"/>
          <w:szCs w:val="28"/>
        </w:rPr>
        <w:t>29</w:t>
      </w:r>
      <w:r w:rsidR="007C08BD" w:rsidRPr="00EF3A16">
        <w:rPr>
          <w:sz w:val="28"/>
          <w:szCs w:val="28"/>
        </w:rPr>
        <w:t>,</w:t>
      </w:r>
      <w:r w:rsidR="005E6D13" w:rsidRPr="00EF3A16">
        <w:rPr>
          <w:sz w:val="28"/>
          <w:szCs w:val="28"/>
        </w:rPr>
        <w:t>0</w:t>
      </w:r>
      <w:r w:rsidR="007C08BD" w:rsidRPr="00EF3A16">
        <w:rPr>
          <w:sz w:val="28"/>
          <w:szCs w:val="28"/>
        </w:rPr>
        <w:t>0</w:t>
      </w:r>
      <w:r w:rsidR="00670635">
        <w:rPr>
          <w:b/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тыс. рублей, </w:t>
      </w:r>
      <w:r w:rsidR="00FA7502">
        <w:rPr>
          <w:sz w:val="28"/>
          <w:szCs w:val="28"/>
        </w:rPr>
        <w:t xml:space="preserve"> уровень </w:t>
      </w:r>
      <w:r w:rsidRPr="00C019E2">
        <w:rPr>
          <w:sz w:val="28"/>
          <w:szCs w:val="28"/>
        </w:rPr>
        <w:t>исполнени</w:t>
      </w:r>
      <w:r w:rsidR="00FA7502">
        <w:rPr>
          <w:sz w:val="28"/>
          <w:szCs w:val="28"/>
        </w:rPr>
        <w:t xml:space="preserve">я </w:t>
      </w:r>
      <w:r w:rsidR="005B0B9B">
        <w:rPr>
          <w:sz w:val="28"/>
          <w:szCs w:val="28"/>
        </w:rPr>
        <w:t>–</w:t>
      </w:r>
      <w:r w:rsidR="00FA7502">
        <w:rPr>
          <w:sz w:val="28"/>
          <w:szCs w:val="28"/>
        </w:rPr>
        <w:t xml:space="preserve"> </w:t>
      </w:r>
      <w:r w:rsidR="00670635">
        <w:rPr>
          <w:sz w:val="28"/>
          <w:szCs w:val="28"/>
        </w:rPr>
        <w:t>1</w:t>
      </w:r>
      <w:r w:rsidR="000E5E0B">
        <w:rPr>
          <w:sz w:val="28"/>
          <w:szCs w:val="28"/>
        </w:rPr>
        <w:t>0</w:t>
      </w:r>
      <w:r w:rsidR="005E6D13">
        <w:rPr>
          <w:sz w:val="28"/>
          <w:szCs w:val="28"/>
        </w:rPr>
        <w:t>9</w:t>
      </w:r>
      <w:r w:rsidR="00FA7502" w:rsidRPr="00C019E2">
        <w:rPr>
          <w:sz w:val="28"/>
          <w:szCs w:val="28"/>
        </w:rPr>
        <w:t>%</w:t>
      </w:r>
      <w:r w:rsidR="00FA7502">
        <w:rPr>
          <w:sz w:val="28"/>
          <w:szCs w:val="28"/>
        </w:rPr>
        <w:t xml:space="preserve"> (или </w:t>
      </w:r>
      <w:r w:rsidR="005B0B9B" w:rsidRPr="00EF3A16">
        <w:rPr>
          <w:sz w:val="28"/>
          <w:szCs w:val="28"/>
        </w:rPr>
        <w:t>3</w:t>
      </w:r>
      <w:r w:rsidR="005E6D13" w:rsidRPr="00EF3A16">
        <w:rPr>
          <w:sz w:val="28"/>
          <w:szCs w:val="28"/>
        </w:rPr>
        <w:t>1</w:t>
      </w:r>
      <w:r w:rsidR="003D6997" w:rsidRPr="00EF3A16">
        <w:rPr>
          <w:sz w:val="28"/>
          <w:szCs w:val="28"/>
        </w:rPr>
        <w:t>,</w:t>
      </w:r>
      <w:r w:rsidR="005E6D13" w:rsidRPr="00EF3A16">
        <w:rPr>
          <w:sz w:val="28"/>
          <w:szCs w:val="28"/>
        </w:rPr>
        <w:t>6</w:t>
      </w:r>
      <w:r w:rsidR="003D6997" w:rsidRPr="00EF3A16">
        <w:rPr>
          <w:sz w:val="28"/>
          <w:szCs w:val="28"/>
        </w:rPr>
        <w:t>0</w:t>
      </w:r>
      <w:r w:rsidR="00670635">
        <w:rPr>
          <w:b/>
          <w:i/>
          <w:sz w:val="28"/>
          <w:szCs w:val="28"/>
        </w:rPr>
        <w:t xml:space="preserve"> </w:t>
      </w:r>
      <w:r w:rsidRPr="00C019E2">
        <w:rPr>
          <w:sz w:val="28"/>
          <w:szCs w:val="28"/>
        </w:rPr>
        <w:t>тыс. рублей</w:t>
      </w:r>
      <w:r w:rsidR="00FA7502">
        <w:rPr>
          <w:sz w:val="28"/>
          <w:szCs w:val="28"/>
        </w:rPr>
        <w:t>)</w:t>
      </w:r>
      <w:r w:rsidR="00DC0418">
        <w:rPr>
          <w:sz w:val="28"/>
          <w:szCs w:val="28"/>
        </w:rPr>
        <w:t>;</w:t>
      </w:r>
    </w:p>
    <w:p w:rsidR="00CE29CB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FF4C5D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3A170C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3D6997" w:rsidRPr="00EF3A16">
        <w:rPr>
          <w:sz w:val="28"/>
          <w:szCs w:val="28"/>
        </w:rPr>
        <w:t>8</w:t>
      </w:r>
      <w:r w:rsidR="005E6D13" w:rsidRPr="00EF3A16">
        <w:rPr>
          <w:sz w:val="28"/>
          <w:szCs w:val="28"/>
        </w:rPr>
        <w:t>98,60</w:t>
      </w:r>
      <w:r w:rsidR="00FF4C5D">
        <w:rPr>
          <w:b/>
          <w:i/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FF4C5D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3D6997">
        <w:rPr>
          <w:sz w:val="28"/>
          <w:szCs w:val="28"/>
        </w:rPr>
        <w:t>1</w:t>
      </w:r>
      <w:r w:rsidR="005E6D13">
        <w:rPr>
          <w:sz w:val="28"/>
          <w:szCs w:val="28"/>
        </w:rPr>
        <w:t>2</w:t>
      </w:r>
      <w:r w:rsidR="003D6997">
        <w:rPr>
          <w:sz w:val="28"/>
          <w:szCs w:val="28"/>
        </w:rPr>
        <w:t>0</w:t>
      </w:r>
      <w:r w:rsidR="005E6D13">
        <w:rPr>
          <w:sz w:val="28"/>
          <w:szCs w:val="28"/>
        </w:rPr>
        <w:t>,2</w:t>
      </w:r>
      <w:r w:rsidRPr="002B03D6">
        <w:rPr>
          <w:sz w:val="28"/>
          <w:szCs w:val="28"/>
        </w:rPr>
        <w:t xml:space="preserve">% от утвержденных бюджетных назначений </w:t>
      </w:r>
      <w:r w:rsidRPr="00EF3A16">
        <w:rPr>
          <w:sz w:val="28"/>
          <w:szCs w:val="28"/>
        </w:rPr>
        <w:t>(</w:t>
      </w:r>
      <w:r w:rsidR="003D6997" w:rsidRPr="00EF3A16">
        <w:rPr>
          <w:sz w:val="28"/>
          <w:szCs w:val="28"/>
        </w:rPr>
        <w:t>7</w:t>
      </w:r>
      <w:r w:rsidR="005E6D13" w:rsidRPr="00EF3A16">
        <w:rPr>
          <w:sz w:val="28"/>
          <w:szCs w:val="28"/>
        </w:rPr>
        <w:t>47,40</w:t>
      </w:r>
      <w:r w:rsidR="00FF4C5D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FF4C5D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рублей);</w:t>
      </w:r>
    </w:p>
    <w:p w:rsidR="000D09C6" w:rsidRPr="00B27D3F" w:rsidRDefault="000D09C6" w:rsidP="000D09C6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3D6997" w:rsidRPr="00EF3A16">
        <w:rPr>
          <w:sz w:val="28"/>
          <w:szCs w:val="28"/>
        </w:rPr>
        <w:t>4</w:t>
      </w:r>
      <w:r w:rsidR="005E6D13" w:rsidRPr="00EF3A16">
        <w:rPr>
          <w:sz w:val="28"/>
          <w:szCs w:val="28"/>
        </w:rPr>
        <w:t>8,00</w:t>
      </w:r>
      <w:r w:rsidR="00FF4C5D">
        <w:rPr>
          <w:b/>
          <w:i/>
          <w:sz w:val="28"/>
          <w:szCs w:val="28"/>
        </w:rPr>
        <w:t xml:space="preserve"> </w:t>
      </w:r>
      <w:r w:rsidRPr="00B27D3F">
        <w:rPr>
          <w:sz w:val="28"/>
          <w:szCs w:val="28"/>
        </w:rPr>
        <w:t>тыс.</w:t>
      </w:r>
      <w:r w:rsidR="00FF4C5D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рублей, или </w:t>
      </w:r>
      <w:r w:rsidR="005E6D13">
        <w:rPr>
          <w:sz w:val="28"/>
          <w:szCs w:val="28"/>
        </w:rPr>
        <w:t>101</w:t>
      </w:r>
      <w:r w:rsidR="003D6997">
        <w:rPr>
          <w:sz w:val="28"/>
          <w:szCs w:val="28"/>
        </w:rPr>
        <w:t>,7</w:t>
      </w:r>
      <w:r w:rsidRPr="00B27D3F">
        <w:rPr>
          <w:sz w:val="28"/>
          <w:szCs w:val="28"/>
        </w:rPr>
        <w:t>% от бюджетных назначений на 20</w:t>
      </w:r>
      <w:r w:rsidR="003D6997">
        <w:rPr>
          <w:sz w:val="28"/>
          <w:szCs w:val="28"/>
        </w:rPr>
        <w:t>2</w:t>
      </w:r>
      <w:r w:rsidR="005E6D13">
        <w:rPr>
          <w:sz w:val="28"/>
          <w:szCs w:val="28"/>
        </w:rPr>
        <w:t>2</w:t>
      </w:r>
      <w:r w:rsidRPr="00B27D3F">
        <w:rPr>
          <w:sz w:val="28"/>
          <w:szCs w:val="28"/>
        </w:rPr>
        <w:t xml:space="preserve"> год (</w:t>
      </w:r>
      <w:r w:rsidR="005E6D13">
        <w:rPr>
          <w:sz w:val="28"/>
          <w:szCs w:val="28"/>
        </w:rPr>
        <w:t>47,20</w:t>
      </w:r>
      <w:r w:rsidR="00FF4C5D">
        <w:rPr>
          <w:b/>
          <w:sz w:val="28"/>
          <w:szCs w:val="28"/>
        </w:rPr>
        <w:t xml:space="preserve"> </w:t>
      </w:r>
      <w:r w:rsidRPr="00F84E4D">
        <w:rPr>
          <w:sz w:val="28"/>
          <w:szCs w:val="28"/>
        </w:rPr>
        <w:t>тыс</w:t>
      </w:r>
      <w:r w:rsidRPr="00B27D3F">
        <w:rPr>
          <w:sz w:val="28"/>
          <w:szCs w:val="28"/>
        </w:rPr>
        <w:t>.</w:t>
      </w:r>
      <w:r w:rsidR="00FF4C5D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>рублей);</w:t>
      </w:r>
    </w:p>
    <w:p w:rsid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5E6D13" w:rsidRPr="00EF3A16">
        <w:rPr>
          <w:sz w:val="28"/>
          <w:szCs w:val="28"/>
        </w:rPr>
        <w:t>324,70</w:t>
      </w:r>
      <w:r w:rsidRPr="00740BAD">
        <w:rPr>
          <w:sz w:val="28"/>
          <w:szCs w:val="28"/>
        </w:rPr>
        <w:t xml:space="preserve"> тыс.</w:t>
      </w:r>
      <w:r w:rsidR="00445E4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D82993">
        <w:rPr>
          <w:sz w:val="28"/>
          <w:szCs w:val="28"/>
        </w:rPr>
        <w:t>ие сложилось</w:t>
      </w:r>
      <w:r w:rsidRPr="00740BAD">
        <w:rPr>
          <w:sz w:val="28"/>
          <w:szCs w:val="28"/>
        </w:rPr>
        <w:t xml:space="preserve"> в сумме </w:t>
      </w:r>
      <w:r w:rsidR="005E6D13" w:rsidRPr="00EF3A16">
        <w:rPr>
          <w:sz w:val="28"/>
          <w:szCs w:val="28"/>
        </w:rPr>
        <w:t>324,80</w:t>
      </w:r>
      <w:r w:rsidRPr="00740BAD">
        <w:rPr>
          <w:sz w:val="28"/>
          <w:szCs w:val="28"/>
        </w:rPr>
        <w:t xml:space="preserve"> тыс.</w:t>
      </w:r>
      <w:r w:rsidR="00445E4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рублей, или на</w:t>
      </w:r>
      <w:r w:rsidR="00445E46">
        <w:rPr>
          <w:sz w:val="28"/>
          <w:szCs w:val="28"/>
        </w:rPr>
        <w:t xml:space="preserve"> </w:t>
      </w:r>
      <w:r w:rsidR="005E6D13">
        <w:rPr>
          <w:sz w:val="28"/>
          <w:szCs w:val="28"/>
        </w:rPr>
        <w:t>100</w:t>
      </w:r>
      <w:r w:rsidR="003D6997">
        <w:rPr>
          <w:sz w:val="28"/>
          <w:szCs w:val="28"/>
        </w:rPr>
        <w:t>%;</w:t>
      </w:r>
    </w:p>
    <w:p w:rsidR="005E6D13" w:rsidRDefault="005E6D13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1D1716">
        <w:rPr>
          <w:b/>
          <w:sz w:val="28"/>
          <w:szCs w:val="28"/>
        </w:rPr>
        <w:t xml:space="preserve">доходы от использования имущества  </w:t>
      </w:r>
      <w:r w:rsidRPr="001D1716">
        <w:rPr>
          <w:sz w:val="28"/>
          <w:szCs w:val="28"/>
        </w:rPr>
        <w:t xml:space="preserve">поступили в бюджет поселения в сумме </w:t>
      </w:r>
      <w:r>
        <w:rPr>
          <w:sz w:val="28"/>
          <w:szCs w:val="28"/>
        </w:rPr>
        <w:t>80,80</w:t>
      </w:r>
      <w:r w:rsidRPr="001D1716">
        <w:rPr>
          <w:sz w:val="28"/>
          <w:szCs w:val="28"/>
        </w:rPr>
        <w:t xml:space="preserve"> тыс. рублей, или на 100% при утвержденных бюджетных назначени</w:t>
      </w:r>
      <w:r>
        <w:rPr>
          <w:sz w:val="28"/>
          <w:szCs w:val="28"/>
        </w:rPr>
        <w:t>ях</w:t>
      </w:r>
      <w:r w:rsidRPr="001D1716">
        <w:rPr>
          <w:sz w:val="28"/>
          <w:szCs w:val="28"/>
        </w:rPr>
        <w:t xml:space="preserve">  (</w:t>
      </w:r>
      <w:r>
        <w:rPr>
          <w:sz w:val="28"/>
          <w:szCs w:val="28"/>
        </w:rPr>
        <w:t>80,80</w:t>
      </w:r>
      <w:r w:rsidRPr="001D171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;</w:t>
      </w:r>
    </w:p>
    <w:p w:rsidR="00171146" w:rsidRDefault="003D6997" w:rsidP="0017114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D6997">
        <w:rPr>
          <w:b/>
          <w:sz w:val="28"/>
          <w:szCs w:val="28"/>
        </w:rPr>
        <w:t xml:space="preserve">прочие неналоговые доходы </w:t>
      </w:r>
      <w:r w:rsidR="00171146" w:rsidRPr="00B27D3F">
        <w:rPr>
          <w:sz w:val="28"/>
          <w:szCs w:val="28"/>
        </w:rPr>
        <w:t>поступил</w:t>
      </w:r>
      <w:r>
        <w:rPr>
          <w:sz w:val="28"/>
          <w:szCs w:val="28"/>
        </w:rPr>
        <w:t>и</w:t>
      </w:r>
      <w:r w:rsidR="00171146" w:rsidRPr="00B27D3F">
        <w:rPr>
          <w:sz w:val="28"/>
          <w:szCs w:val="28"/>
        </w:rPr>
        <w:t xml:space="preserve"> в бюджет поселения в сумме </w:t>
      </w:r>
      <w:r w:rsidR="005E6D13" w:rsidRPr="00EF3A16">
        <w:rPr>
          <w:sz w:val="28"/>
          <w:szCs w:val="28"/>
        </w:rPr>
        <w:t>4,00</w:t>
      </w:r>
      <w:r w:rsidR="00171146">
        <w:rPr>
          <w:b/>
          <w:i/>
          <w:sz w:val="28"/>
          <w:szCs w:val="28"/>
        </w:rPr>
        <w:t xml:space="preserve"> </w:t>
      </w:r>
      <w:r w:rsidR="00171146" w:rsidRPr="00B27D3F">
        <w:rPr>
          <w:sz w:val="28"/>
          <w:szCs w:val="28"/>
        </w:rPr>
        <w:t>тыс.</w:t>
      </w:r>
      <w:r w:rsidR="00171146">
        <w:rPr>
          <w:sz w:val="28"/>
          <w:szCs w:val="28"/>
        </w:rPr>
        <w:t xml:space="preserve"> </w:t>
      </w:r>
      <w:r w:rsidR="00171146" w:rsidRPr="00B27D3F">
        <w:rPr>
          <w:sz w:val="28"/>
          <w:szCs w:val="28"/>
        </w:rPr>
        <w:t>рублей</w:t>
      </w:r>
      <w:r w:rsidR="005E6D13">
        <w:rPr>
          <w:sz w:val="28"/>
          <w:szCs w:val="28"/>
        </w:rPr>
        <w:t xml:space="preserve"> (55,5%)</w:t>
      </w:r>
      <w:r w:rsidR="00171146" w:rsidRPr="00B27D3F">
        <w:rPr>
          <w:sz w:val="28"/>
          <w:szCs w:val="28"/>
        </w:rPr>
        <w:t xml:space="preserve">, </w:t>
      </w:r>
      <w:r w:rsidR="00C17023">
        <w:rPr>
          <w:sz w:val="28"/>
          <w:szCs w:val="28"/>
        </w:rPr>
        <w:t xml:space="preserve">при </w:t>
      </w:r>
      <w:r w:rsidR="005E6D13" w:rsidRPr="001D1716">
        <w:rPr>
          <w:sz w:val="28"/>
          <w:szCs w:val="28"/>
        </w:rPr>
        <w:t>утвержденных бюджетных назначени</w:t>
      </w:r>
      <w:r w:rsidR="005E6D13">
        <w:rPr>
          <w:sz w:val="28"/>
          <w:szCs w:val="28"/>
        </w:rPr>
        <w:t>ях</w:t>
      </w:r>
      <w:r w:rsidR="005E6D13" w:rsidRPr="001D1716">
        <w:rPr>
          <w:sz w:val="28"/>
          <w:szCs w:val="28"/>
        </w:rPr>
        <w:t xml:space="preserve"> </w:t>
      </w:r>
      <w:r w:rsidR="005E6D13">
        <w:rPr>
          <w:sz w:val="28"/>
          <w:szCs w:val="28"/>
        </w:rPr>
        <w:t>-</w:t>
      </w:r>
      <w:r w:rsidR="005E6D13" w:rsidRPr="001D1716">
        <w:rPr>
          <w:sz w:val="28"/>
          <w:szCs w:val="28"/>
        </w:rPr>
        <w:t xml:space="preserve"> </w:t>
      </w:r>
      <w:r w:rsidR="005E6D13">
        <w:rPr>
          <w:sz w:val="28"/>
          <w:szCs w:val="28"/>
        </w:rPr>
        <w:t>7,20</w:t>
      </w:r>
      <w:r w:rsidR="005E6D13" w:rsidRPr="001D1716">
        <w:rPr>
          <w:sz w:val="28"/>
          <w:szCs w:val="28"/>
        </w:rPr>
        <w:t xml:space="preserve"> тыс. рублей</w:t>
      </w:r>
      <w:r w:rsidR="005E6D13">
        <w:rPr>
          <w:sz w:val="28"/>
          <w:szCs w:val="28"/>
        </w:rPr>
        <w:t>.</w:t>
      </w:r>
    </w:p>
    <w:p w:rsidR="003D6997" w:rsidRPr="00B27D3F" w:rsidRDefault="003D6997" w:rsidP="00171146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</w:p>
    <w:p w:rsidR="005831F4" w:rsidRDefault="005831F4" w:rsidP="00301F50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795ACC" w:rsidRDefault="00795ACC" w:rsidP="00301F50">
      <w:pPr>
        <w:jc w:val="center"/>
        <w:rPr>
          <w:i/>
          <w:sz w:val="28"/>
          <w:szCs w:val="28"/>
        </w:rPr>
      </w:pPr>
    </w:p>
    <w:p w:rsidR="000A6760" w:rsidRPr="004456EA" w:rsidRDefault="004456EA" w:rsidP="000A676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</w:t>
      </w:r>
      <w:r w:rsidR="00EF3A16">
        <w:rPr>
          <w:sz w:val="28"/>
          <w:szCs w:val="28"/>
        </w:rPr>
        <w:t xml:space="preserve">утвержденных </w:t>
      </w:r>
      <w:r w:rsidRPr="004456EA">
        <w:rPr>
          <w:sz w:val="28"/>
          <w:szCs w:val="28"/>
        </w:rPr>
        <w:t xml:space="preserve">безвозмездных поступлений в общем объеме доходов  составила </w:t>
      </w:r>
      <w:r w:rsidR="007A4F1C" w:rsidRPr="00B646C4">
        <w:rPr>
          <w:sz w:val="28"/>
          <w:szCs w:val="28"/>
        </w:rPr>
        <w:t>7</w:t>
      </w:r>
      <w:r w:rsidR="00EF3A16">
        <w:rPr>
          <w:sz w:val="28"/>
          <w:szCs w:val="28"/>
        </w:rPr>
        <w:t>8</w:t>
      </w:r>
      <w:r w:rsidRPr="00B646C4">
        <w:rPr>
          <w:sz w:val="28"/>
          <w:szCs w:val="28"/>
        </w:rPr>
        <w:t>%,</w:t>
      </w:r>
      <w:r w:rsidRPr="004456EA">
        <w:rPr>
          <w:sz w:val="28"/>
          <w:szCs w:val="28"/>
        </w:rPr>
        <w:t xml:space="preserve"> или </w:t>
      </w:r>
      <w:r w:rsidR="00EF3A16">
        <w:rPr>
          <w:sz w:val="28"/>
          <w:szCs w:val="28"/>
        </w:rPr>
        <w:t>4 388,30</w:t>
      </w:r>
      <w:r w:rsidRPr="004456EA">
        <w:rPr>
          <w:sz w:val="28"/>
          <w:szCs w:val="28"/>
        </w:rPr>
        <w:t xml:space="preserve"> тыс. рублей</w:t>
      </w:r>
      <w:r w:rsidR="00EF3A16">
        <w:rPr>
          <w:sz w:val="28"/>
          <w:szCs w:val="28"/>
        </w:rPr>
        <w:t>, исполнение - 4 388,30</w:t>
      </w:r>
      <w:r w:rsidR="00EF3A16" w:rsidRPr="004456EA">
        <w:rPr>
          <w:sz w:val="28"/>
          <w:szCs w:val="28"/>
        </w:rPr>
        <w:t xml:space="preserve"> тыс. рублей</w:t>
      </w:r>
      <w:r w:rsidR="00EF3A16">
        <w:rPr>
          <w:sz w:val="28"/>
          <w:szCs w:val="28"/>
        </w:rPr>
        <w:t xml:space="preserve"> (100%)</w:t>
      </w:r>
      <w:r w:rsidR="00DA4AD6">
        <w:rPr>
          <w:sz w:val="28"/>
          <w:szCs w:val="28"/>
        </w:rPr>
        <w:t xml:space="preserve">. </w:t>
      </w:r>
    </w:p>
    <w:p w:rsidR="00F60D44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1C24B4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A34531">
        <w:rPr>
          <w:sz w:val="28"/>
          <w:szCs w:val="28"/>
        </w:rPr>
        <w:t>–</w:t>
      </w:r>
      <w:r w:rsidR="001C24B4">
        <w:rPr>
          <w:sz w:val="28"/>
          <w:szCs w:val="28"/>
        </w:rPr>
        <w:t xml:space="preserve"> </w:t>
      </w:r>
      <w:r w:rsidR="00EF3A16">
        <w:rPr>
          <w:sz w:val="28"/>
          <w:szCs w:val="28"/>
        </w:rPr>
        <w:t>4 277,30</w:t>
      </w:r>
      <w:r w:rsidRPr="004F6654">
        <w:rPr>
          <w:sz w:val="28"/>
          <w:szCs w:val="28"/>
        </w:rPr>
        <w:t xml:space="preserve"> тыс.</w:t>
      </w:r>
      <w:r w:rsidR="001C24B4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626092">
        <w:rPr>
          <w:sz w:val="28"/>
          <w:szCs w:val="28"/>
        </w:rPr>
        <w:t>9</w:t>
      </w:r>
      <w:r w:rsidR="00EF3A16">
        <w:rPr>
          <w:sz w:val="28"/>
          <w:szCs w:val="28"/>
        </w:rPr>
        <w:t>7,5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доли безвозмездных поступлений</w:t>
      </w:r>
      <w:r w:rsidR="00A34531">
        <w:rPr>
          <w:sz w:val="28"/>
          <w:szCs w:val="28"/>
        </w:rPr>
        <w:t>;</w:t>
      </w:r>
      <w:r w:rsidR="001C24B4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 xml:space="preserve">субвенции </w:t>
      </w:r>
      <w:r w:rsidR="00A34531">
        <w:rPr>
          <w:sz w:val="28"/>
          <w:szCs w:val="28"/>
        </w:rPr>
        <w:t>–</w:t>
      </w:r>
      <w:r w:rsidR="001C24B4">
        <w:rPr>
          <w:sz w:val="28"/>
          <w:szCs w:val="28"/>
        </w:rPr>
        <w:t xml:space="preserve"> </w:t>
      </w:r>
      <w:r w:rsidR="007C08BD">
        <w:rPr>
          <w:sz w:val="28"/>
          <w:szCs w:val="28"/>
        </w:rPr>
        <w:t>1</w:t>
      </w:r>
      <w:r w:rsidR="00EF3A16">
        <w:rPr>
          <w:sz w:val="28"/>
          <w:szCs w:val="28"/>
        </w:rPr>
        <w:t>11</w:t>
      </w:r>
      <w:r w:rsidR="007C08BD">
        <w:rPr>
          <w:sz w:val="28"/>
          <w:szCs w:val="28"/>
        </w:rPr>
        <w:t>,</w:t>
      </w:r>
      <w:r w:rsidR="00EF3A16">
        <w:rPr>
          <w:sz w:val="28"/>
          <w:szCs w:val="28"/>
        </w:rPr>
        <w:t>0</w:t>
      </w:r>
      <w:r w:rsidR="007C08BD">
        <w:rPr>
          <w:sz w:val="28"/>
          <w:szCs w:val="28"/>
        </w:rPr>
        <w:t>0</w:t>
      </w:r>
      <w:r w:rsidR="00D8107E">
        <w:rPr>
          <w:sz w:val="28"/>
          <w:szCs w:val="28"/>
        </w:rPr>
        <w:t xml:space="preserve"> тыс. рублей (</w:t>
      </w:r>
      <w:r w:rsidR="007C08BD">
        <w:rPr>
          <w:sz w:val="28"/>
          <w:szCs w:val="28"/>
        </w:rPr>
        <w:t>2</w:t>
      </w:r>
      <w:r w:rsidR="001C24B4">
        <w:rPr>
          <w:sz w:val="28"/>
          <w:szCs w:val="28"/>
        </w:rPr>
        <w:t>,</w:t>
      </w:r>
      <w:r w:rsidR="00EF3A16">
        <w:rPr>
          <w:sz w:val="28"/>
          <w:szCs w:val="28"/>
        </w:rPr>
        <w:t>5</w:t>
      </w:r>
      <w:r w:rsidR="00D8107E">
        <w:rPr>
          <w:sz w:val="28"/>
          <w:szCs w:val="28"/>
        </w:rPr>
        <w:t>%)</w:t>
      </w:r>
      <w:r w:rsidR="007A4F1C">
        <w:rPr>
          <w:sz w:val="28"/>
          <w:szCs w:val="28"/>
        </w:rPr>
        <w:t>.</w:t>
      </w:r>
    </w:p>
    <w:p w:rsidR="004E478B" w:rsidRDefault="004E478B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C6240C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F92349" w:rsidRDefault="00774E1A" w:rsidP="00F92349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</w:t>
      </w:r>
      <w:r w:rsidRPr="003161C5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3161C5">
        <w:rPr>
          <w:sz w:val="28"/>
          <w:szCs w:val="28"/>
        </w:rPr>
        <w:t xml:space="preserve"> Совета депутатов </w:t>
      </w:r>
      <w:proofErr w:type="spellStart"/>
      <w:r w:rsidRPr="003161C5">
        <w:rPr>
          <w:bCs/>
          <w:sz w:val="28"/>
          <w:szCs w:val="28"/>
        </w:rPr>
        <w:t>Нижнечеляевский</w:t>
      </w:r>
      <w:proofErr w:type="spellEnd"/>
      <w:r w:rsidRPr="003161C5">
        <w:rPr>
          <w:sz w:val="28"/>
          <w:szCs w:val="28"/>
        </w:rPr>
        <w:t xml:space="preserve"> сельсовет Северного района от </w:t>
      </w:r>
      <w:r w:rsidR="00F92349" w:rsidRPr="00D117AF">
        <w:rPr>
          <w:sz w:val="28"/>
          <w:szCs w:val="28"/>
        </w:rPr>
        <w:t>2</w:t>
      </w:r>
      <w:r w:rsidR="00F92349">
        <w:rPr>
          <w:sz w:val="28"/>
          <w:szCs w:val="28"/>
        </w:rPr>
        <w:t>3</w:t>
      </w:r>
      <w:r w:rsidR="00F92349" w:rsidRPr="00D117AF">
        <w:rPr>
          <w:sz w:val="28"/>
          <w:szCs w:val="28"/>
        </w:rPr>
        <w:t>.12.2021 №</w:t>
      </w:r>
      <w:r w:rsidR="00F92349">
        <w:rPr>
          <w:sz w:val="28"/>
          <w:szCs w:val="28"/>
        </w:rPr>
        <w:t>51</w:t>
      </w:r>
      <w:r w:rsidR="00F92349"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="00F92349" w:rsidRPr="008C4245">
        <w:rPr>
          <w:bCs/>
          <w:sz w:val="28"/>
          <w:szCs w:val="28"/>
        </w:rPr>
        <w:t>Нижнечеляевский</w:t>
      </w:r>
      <w:proofErr w:type="spellEnd"/>
      <w:r w:rsidR="00F92349" w:rsidRPr="008C4245">
        <w:rPr>
          <w:bCs/>
          <w:sz w:val="28"/>
          <w:szCs w:val="28"/>
        </w:rPr>
        <w:t xml:space="preserve"> </w:t>
      </w:r>
      <w:r w:rsidR="00F92349" w:rsidRPr="00D117AF">
        <w:rPr>
          <w:sz w:val="28"/>
          <w:szCs w:val="28"/>
        </w:rPr>
        <w:t>сельсовет на 2022 год и плановый период 2023 и 2024 годов»</w:t>
      </w:r>
      <w:r w:rsidR="00F92349" w:rsidRPr="003161C5">
        <w:rPr>
          <w:sz w:val="28"/>
          <w:szCs w:val="28"/>
        </w:rPr>
        <w:t xml:space="preserve">,  </w:t>
      </w:r>
      <w:r w:rsidR="00F92349" w:rsidRPr="00B0041D">
        <w:rPr>
          <w:sz w:val="28"/>
          <w:szCs w:val="28"/>
        </w:rPr>
        <w:t xml:space="preserve">объем первоначально утвержденных </w:t>
      </w:r>
      <w:r w:rsidR="00F92349">
        <w:rPr>
          <w:sz w:val="28"/>
          <w:szCs w:val="28"/>
        </w:rPr>
        <w:t>рас</w:t>
      </w:r>
      <w:r w:rsidR="00F92349" w:rsidRPr="00B0041D">
        <w:rPr>
          <w:sz w:val="28"/>
          <w:szCs w:val="28"/>
        </w:rPr>
        <w:t>ходов составлял</w:t>
      </w:r>
      <w:r w:rsidR="00F92349">
        <w:rPr>
          <w:sz w:val="28"/>
          <w:szCs w:val="28"/>
        </w:rPr>
        <w:t xml:space="preserve"> 4 190,90</w:t>
      </w:r>
      <w:r w:rsidR="00F92349">
        <w:rPr>
          <w:b/>
          <w:sz w:val="28"/>
          <w:szCs w:val="28"/>
        </w:rPr>
        <w:t xml:space="preserve"> </w:t>
      </w:r>
      <w:r w:rsidR="00F92349" w:rsidRPr="005E5551">
        <w:rPr>
          <w:sz w:val="28"/>
          <w:szCs w:val="28"/>
        </w:rPr>
        <w:t>тыс. рублей.</w:t>
      </w:r>
    </w:p>
    <w:p w:rsidR="001118D7" w:rsidRDefault="00114708" w:rsidP="00F92349">
      <w:pPr>
        <w:ind w:firstLine="567"/>
        <w:jc w:val="both"/>
        <w:rPr>
          <w:sz w:val="28"/>
          <w:szCs w:val="28"/>
        </w:rPr>
      </w:pPr>
      <w:proofErr w:type="gramStart"/>
      <w:r w:rsidRPr="00114708">
        <w:rPr>
          <w:sz w:val="28"/>
          <w:szCs w:val="28"/>
        </w:rPr>
        <w:t>В результате принятых в течение 20</w:t>
      </w:r>
      <w:r w:rsidR="00F04644">
        <w:rPr>
          <w:sz w:val="28"/>
          <w:szCs w:val="28"/>
        </w:rPr>
        <w:t>2</w:t>
      </w:r>
      <w:r w:rsidR="00F92349">
        <w:rPr>
          <w:sz w:val="28"/>
          <w:szCs w:val="28"/>
        </w:rPr>
        <w:t>2</w:t>
      </w:r>
      <w:r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</w:t>
      </w:r>
      <w:r w:rsidRPr="00133DA1">
        <w:rPr>
          <w:sz w:val="28"/>
          <w:szCs w:val="28"/>
        </w:rPr>
        <w:t xml:space="preserve">была увеличена </w:t>
      </w:r>
      <w:r w:rsidR="00F04644" w:rsidRPr="00FC358E">
        <w:rPr>
          <w:sz w:val="28"/>
          <w:szCs w:val="28"/>
        </w:rPr>
        <w:t xml:space="preserve">на </w:t>
      </w:r>
      <w:r w:rsidR="00F92349">
        <w:rPr>
          <w:sz w:val="28"/>
          <w:szCs w:val="28"/>
        </w:rPr>
        <w:t>1720,00</w:t>
      </w:r>
      <w:r w:rsidR="00F04644" w:rsidRPr="008F6277">
        <w:rPr>
          <w:sz w:val="28"/>
          <w:szCs w:val="28"/>
        </w:rPr>
        <w:t xml:space="preserve"> тыс.</w:t>
      </w:r>
      <w:r w:rsidR="00F04644" w:rsidRPr="00FC358E">
        <w:rPr>
          <w:sz w:val="28"/>
          <w:szCs w:val="28"/>
        </w:rPr>
        <w:t xml:space="preserve"> рублей (на </w:t>
      </w:r>
      <w:r w:rsidR="00F92349">
        <w:rPr>
          <w:sz w:val="28"/>
          <w:szCs w:val="28"/>
        </w:rPr>
        <w:t>4</w:t>
      </w:r>
      <w:r w:rsidR="00F04644">
        <w:rPr>
          <w:sz w:val="28"/>
          <w:szCs w:val="28"/>
        </w:rPr>
        <w:t>1</w:t>
      </w:r>
      <w:r w:rsidR="00F04644" w:rsidRPr="00FC358E">
        <w:rPr>
          <w:sz w:val="28"/>
          <w:szCs w:val="28"/>
        </w:rPr>
        <w:t>%</w:t>
      </w:r>
      <w:r w:rsidR="00F04644" w:rsidRPr="003944CA">
        <w:rPr>
          <w:sz w:val="28"/>
          <w:szCs w:val="28"/>
        </w:rPr>
        <w:t xml:space="preserve"> от первоначально утверждённых показателей)</w:t>
      </w:r>
      <w:r w:rsidR="00F04644" w:rsidRPr="00C82968">
        <w:rPr>
          <w:sz w:val="28"/>
          <w:szCs w:val="28"/>
        </w:rPr>
        <w:t xml:space="preserve"> </w:t>
      </w:r>
      <w:r w:rsidR="00F04644">
        <w:rPr>
          <w:sz w:val="28"/>
          <w:szCs w:val="28"/>
        </w:rPr>
        <w:t xml:space="preserve">и составила </w:t>
      </w:r>
      <w:r w:rsidR="00F92349">
        <w:rPr>
          <w:sz w:val="28"/>
          <w:szCs w:val="28"/>
        </w:rPr>
        <w:t>5 910,90</w:t>
      </w:r>
      <w:r w:rsidR="00F04644">
        <w:rPr>
          <w:sz w:val="28"/>
          <w:szCs w:val="28"/>
        </w:rPr>
        <w:t xml:space="preserve"> тыс. рублей </w:t>
      </w:r>
      <w:r w:rsidR="00F04644" w:rsidRPr="00114708">
        <w:rPr>
          <w:sz w:val="28"/>
          <w:szCs w:val="28"/>
        </w:rPr>
        <w:t xml:space="preserve">(решение о бюджете с изменениями от </w:t>
      </w:r>
      <w:r w:rsidR="00F04644">
        <w:rPr>
          <w:sz w:val="28"/>
          <w:szCs w:val="28"/>
        </w:rPr>
        <w:t xml:space="preserve"> </w:t>
      </w:r>
      <w:r w:rsidR="00F04644" w:rsidRPr="007C3CB6">
        <w:rPr>
          <w:sz w:val="28"/>
          <w:szCs w:val="28"/>
        </w:rPr>
        <w:t>2</w:t>
      </w:r>
      <w:r w:rsidR="00F04644">
        <w:rPr>
          <w:sz w:val="28"/>
          <w:szCs w:val="28"/>
        </w:rPr>
        <w:t>3</w:t>
      </w:r>
      <w:r w:rsidR="00F04644" w:rsidRPr="007C3CB6">
        <w:rPr>
          <w:sz w:val="28"/>
          <w:szCs w:val="28"/>
        </w:rPr>
        <w:t>.12.202</w:t>
      </w:r>
      <w:r w:rsidR="00F92349">
        <w:rPr>
          <w:sz w:val="28"/>
          <w:szCs w:val="28"/>
        </w:rPr>
        <w:t>2</w:t>
      </w:r>
      <w:r w:rsidR="00F04644">
        <w:rPr>
          <w:sz w:val="28"/>
          <w:szCs w:val="28"/>
        </w:rPr>
        <w:t xml:space="preserve"> </w:t>
      </w:r>
      <w:r w:rsidR="00F04644" w:rsidRPr="007C3CB6">
        <w:rPr>
          <w:sz w:val="28"/>
          <w:szCs w:val="28"/>
        </w:rPr>
        <w:t>№</w:t>
      </w:r>
      <w:r w:rsidR="00F92349">
        <w:rPr>
          <w:sz w:val="28"/>
          <w:szCs w:val="28"/>
        </w:rPr>
        <w:t>79</w:t>
      </w:r>
      <w:r w:rsidR="00F04644" w:rsidRPr="007C3CB6">
        <w:rPr>
          <w:sz w:val="28"/>
          <w:szCs w:val="28"/>
        </w:rPr>
        <w:t>-РС</w:t>
      </w:r>
      <w:r w:rsidR="00F04644" w:rsidRPr="00114708">
        <w:rPr>
          <w:sz w:val="28"/>
          <w:szCs w:val="28"/>
        </w:rPr>
        <w:t>)</w:t>
      </w:r>
      <w:r w:rsidR="00F04644">
        <w:rPr>
          <w:sz w:val="28"/>
          <w:szCs w:val="28"/>
        </w:rPr>
        <w:t xml:space="preserve">, </w:t>
      </w:r>
      <w:r w:rsidRPr="00114708">
        <w:rPr>
          <w:sz w:val="28"/>
          <w:szCs w:val="28"/>
        </w:rPr>
        <w:t>что соответствует бюджетным назначениям, отраженным в отчете ф.0503117.</w:t>
      </w:r>
      <w:proofErr w:type="gramEnd"/>
    </w:p>
    <w:p w:rsidR="004C433B" w:rsidRDefault="00684150" w:rsidP="004C433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F92349">
        <w:rPr>
          <w:sz w:val="28"/>
          <w:szCs w:val="28"/>
        </w:rPr>
        <w:t xml:space="preserve">5 910,90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F92349">
        <w:rPr>
          <w:kern w:val="2"/>
          <w:sz w:val="28"/>
          <w:szCs w:val="28"/>
        </w:rPr>
        <w:t>5 612,50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A00B2A">
        <w:rPr>
          <w:kern w:val="2"/>
          <w:sz w:val="28"/>
          <w:szCs w:val="28"/>
        </w:rPr>
        <w:t>9</w:t>
      </w:r>
      <w:r w:rsidR="00612FF0">
        <w:rPr>
          <w:kern w:val="2"/>
          <w:sz w:val="28"/>
          <w:szCs w:val="28"/>
        </w:rPr>
        <w:t>5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1A53F0">
        <w:rPr>
          <w:kern w:val="2"/>
          <w:sz w:val="28"/>
          <w:szCs w:val="28"/>
        </w:rPr>
        <w:t>2</w:t>
      </w:r>
      <w:r w:rsidR="00F92349">
        <w:rPr>
          <w:kern w:val="2"/>
          <w:sz w:val="28"/>
          <w:szCs w:val="28"/>
        </w:rPr>
        <w:t>98</w:t>
      </w:r>
      <w:r w:rsidR="001A53F0">
        <w:rPr>
          <w:kern w:val="2"/>
          <w:sz w:val="28"/>
          <w:szCs w:val="28"/>
        </w:rPr>
        <w:t>,4</w:t>
      </w:r>
      <w:r w:rsidR="00F92349">
        <w:rPr>
          <w:kern w:val="2"/>
          <w:sz w:val="28"/>
          <w:szCs w:val="28"/>
        </w:rPr>
        <w:t>0</w:t>
      </w:r>
      <w:r w:rsidR="004C433B" w:rsidRPr="004C433B">
        <w:rPr>
          <w:kern w:val="2"/>
          <w:sz w:val="28"/>
          <w:szCs w:val="28"/>
        </w:rPr>
        <w:t xml:space="preserve"> тыс. рублей</w:t>
      </w:r>
      <w:r w:rsidR="00F92349">
        <w:rPr>
          <w:kern w:val="2"/>
          <w:sz w:val="28"/>
          <w:szCs w:val="28"/>
        </w:rPr>
        <w:t xml:space="preserve"> (или 5%)</w:t>
      </w:r>
      <w:r w:rsidR="004C433B" w:rsidRPr="004C433B">
        <w:rPr>
          <w:kern w:val="2"/>
          <w:sz w:val="28"/>
          <w:szCs w:val="28"/>
        </w:rPr>
        <w:t xml:space="preserve">. </w:t>
      </w:r>
    </w:p>
    <w:p w:rsidR="00650645" w:rsidRDefault="0049536B" w:rsidP="00650645">
      <w:pPr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</w:t>
      </w:r>
      <w:r w:rsidR="006404E4">
        <w:rPr>
          <w:sz w:val="28"/>
          <w:szCs w:val="28"/>
        </w:rPr>
        <w:t xml:space="preserve">   </w:t>
      </w:r>
      <w:r w:rsidR="00650645" w:rsidRPr="008A0B99">
        <w:rPr>
          <w:sz w:val="28"/>
          <w:szCs w:val="28"/>
        </w:rPr>
        <w:t xml:space="preserve">Бюджетные назначения не исполнены по </w:t>
      </w:r>
      <w:r w:rsidR="00650645">
        <w:rPr>
          <w:sz w:val="28"/>
          <w:szCs w:val="28"/>
        </w:rPr>
        <w:t>4</w:t>
      </w:r>
      <w:r w:rsidR="00650645" w:rsidRPr="008A0B99">
        <w:rPr>
          <w:sz w:val="28"/>
          <w:szCs w:val="28"/>
        </w:rPr>
        <w:t xml:space="preserve"> раздел</w:t>
      </w:r>
      <w:r w:rsidR="00650645">
        <w:rPr>
          <w:sz w:val="28"/>
          <w:szCs w:val="28"/>
        </w:rPr>
        <w:t>ам</w:t>
      </w:r>
      <w:r w:rsidR="00650645" w:rsidRPr="008A0B99">
        <w:rPr>
          <w:sz w:val="28"/>
          <w:szCs w:val="28"/>
        </w:rPr>
        <w:t xml:space="preserve"> расходов из 6 утвержденных, на общую сумму </w:t>
      </w:r>
      <w:r w:rsidR="00650645">
        <w:rPr>
          <w:kern w:val="2"/>
          <w:sz w:val="28"/>
          <w:szCs w:val="28"/>
        </w:rPr>
        <w:t>298,40</w:t>
      </w:r>
      <w:r w:rsidR="00650645" w:rsidRPr="004C433B">
        <w:rPr>
          <w:kern w:val="2"/>
          <w:sz w:val="28"/>
          <w:szCs w:val="28"/>
        </w:rPr>
        <w:t xml:space="preserve"> </w:t>
      </w:r>
      <w:r w:rsidR="00650645" w:rsidRPr="00EA637B">
        <w:rPr>
          <w:sz w:val="28"/>
          <w:szCs w:val="28"/>
        </w:rPr>
        <w:t>тыс. рублей.</w:t>
      </w:r>
      <w:r w:rsidR="00650645">
        <w:rPr>
          <w:sz w:val="28"/>
          <w:szCs w:val="28"/>
        </w:rPr>
        <w:t xml:space="preserve"> </w:t>
      </w:r>
    </w:p>
    <w:p w:rsidR="00E51228" w:rsidRDefault="006404E4" w:rsidP="00E5122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бюджета МО </w:t>
      </w:r>
      <w:proofErr w:type="spellStart"/>
      <w:r w:rsidR="000B502B" w:rsidRPr="000B502B">
        <w:rPr>
          <w:bCs/>
          <w:sz w:val="28"/>
          <w:szCs w:val="28"/>
        </w:rPr>
        <w:t>Нижнечеляевский</w:t>
      </w:r>
      <w:proofErr w:type="spellEnd"/>
      <w:r>
        <w:rPr>
          <w:bCs/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4A6948">
        <w:rPr>
          <w:sz w:val="28"/>
          <w:szCs w:val="28"/>
          <w:shd w:val="clear" w:color="auto" w:fill="FFFFFF"/>
        </w:rPr>
        <w:t>2</w:t>
      </w:r>
      <w:r w:rsidR="00650645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</w:t>
      </w:r>
      <w:r w:rsidR="00650645">
        <w:rPr>
          <w:sz w:val="28"/>
          <w:szCs w:val="28"/>
        </w:rPr>
        <w:t xml:space="preserve"> 1.</w:t>
      </w:r>
    </w:p>
    <w:p w:rsidR="00052133" w:rsidRDefault="00650645" w:rsidP="00650645">
      <w:pPr>
        <w:autoSpaceDE w:val="0"/>
        <w:jc w:val="right"/>
      </w:pPr>
      <w:r>
        <w:rPr>
          <w:sz w:val="28"/>
          <w:szCs w:val="28"/>
        </w:rPr>
        <w:t xml:space="preserve">        </w:t>
      </w:r>
      <w:r w:rsidR="007C7921" w:rsidRPr="007C7921">
        <w:rPr>
          <w:rFonts w:eastAsia="Calibri"/>
          <w:i/>
          <w:sz w:val="28"/>
          <w:szCs w:val="28"/>
          <w:lang w:eastAsia="en-US"/>
        </w:rPr>
        <w:t>Таблица 1.</w:t>
      </w:r>
      <w:r w:rsidR="0050284A" w:rsidRPr="007C7921">
        <w:t xml:space="preserve">                                                                                      </w:t>
      </w:r>
    </w:p>
    <w:p w:rsidR="0050284A" w:rsidRPr="007C7921" w:rsidRDefault="0050284A" w:rsidP="00052133">
      <w:pPr>
        <w:autoSpaceDE w:val="0"/>
        <w:jc w:val="right"/>
      </w:pPr>
      <w:r w:rsidRPr="007C7921">
        <w:t xml:space="preserve">        (в </w:t>
      </w:r>
      <w:r w:rsidRPr="00121BBB">
        <w:t>тыс.</w:t>
      </w:r>
      <w:r w:rsidRPr="007C7921">
        <w:t xml:space="preserve"> руб.)</w:t>
      </w:r>
    </w:p>
    <w:tbl>
      <w:tblPr>
        <w:tblW w:w="9591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977"/>
        <w:gridCol w:w="1417"/>
        <w:gridCol w:w="1159"/>
        <w:gridCol w:w="1701"/>
        <w:gridCol w:w="1393"/>
      </w:tblGrid>
      <w:tr w:rsidR="0050284A" w:rsidRPr="007C7921" w:rsidTr="007E4628">
        <w:trPr>
          <w:trHeight w:val="198"/>
          <w:jc w:val="center"/>
        </w:trPr>
        <w:tc>
          <w:tcPr>
            <w:tcW w:w="944" w:type="dxa"/>
            <w:vMerge w:val="restart"/>
          </w:tcPr>
          <w:p w:rsidR="0050284A" w:rsidRPr="007C7921" w:rsidRDefault="0050284A" w:rsidP="002E4685">
            <w:pPr>
              <w:jc w:val="center"/>
            </w:pPr>
          </w:p>
          <w:p w:rsidR="0050284A" w:rsidRPr="007C7921" w:rsidRDefault="0050284A" w:rsidP="002E4685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977" w:type="dxa"/>
            <w:vMerge w:val="restart"/>
          </w:tcPr>
          <w:p w:rsidR="0050284A" w:rsidRPr="007C7921" w:rsidRDefault="0050284A" w:rsidP="002E4685">
            <w:pPr>
              <w:jc w:val="center"/>
            </w:pPr>
          </w:p>
          <w:p w:rsidR="0050284A" w:rsidRPr="007C7921" w:rsidRDefault="0050284A" w:rsidP="002E4685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77" w:type="dxa"/>
            <w:gridSpan w:val="3"/>
          </w:tcPr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  <w:r w:rsidRPr="00371C50">
              <w:rPr>
                <w:sz w:val="20"/>
                <w:szCs w:val="20"/>
              </w:rPr>
              <w:t xml:space="preserve">По данным   ф.0503117 </w:t>
            </w:r>
          </w:p>
        </w:tc>
        <w:tc>
          <w:tcPr>
            <w:tcW w:w="1393" w:type="dxa"/>
            <w:vMerge w:val="restart"/>
          </w:tcPr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</w:p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  <w:r w:rsidRPr="00371C50">
              <w:rPr>
                <w:sz w:val="20"/>
                <w:szCs w:val="20"/>
              </w:rPr>
              <w:t>Исполнение расходов, %</w:t>
            </w:r>
          </w:p>
        </w:tc>
      </w:tr>
      <w:tr w:rsidR="0050284A" w:rsidRPr="007C7921" w:rsidTr="007E4628">
        <w:trPr>
          <w:trHeight w:val="551"/>
          <w:jc w:val="center"/>
        </w:trPr>
        <w:tc>
          <w:tcPr>
            <w:tcW w:w="944" w:type="dxa"/>
            <w:vMerge/>
          </w:tcPr>
          <w:p w:rsidR="0050284A" w:rsidRPr="007C7921" w:rsidRDefault="0050284A" w:rsidP="002E4685"/>
        </w:tc>
        <w:tc>
          <w:tcPr>
            <w:tcW w:w="2977" w:type="dxa"/>
            <w:vMerge/>
          </w:tcPr>
          <w:p w:rsidR="0050284A" w:rsidRPr="007C7921" w:rsidRDefault="0050284A" w:rsidP="002E4685"/>
        </w:tc>
        <w:tc>
          <w:tcPr>
            <w:tcW w:w="1417" w:type="dxa"/>
          </w:tcPr>
          <w:p w:rsidR="0050284A" w:rsidRPr="00371C50" w:rsidRDefault="0050284A" w:rsidP="002E4685">
            <w:pPr>
              <w:ind w:hanging="108"/>
              <w:jc w:val="center"/>
              <w:rPr>
                <w:sz w:val="20"/>
                <w:szCs w:val="20"/>
              </w:rPr>
            </w:pPr>
            <w:r w:rsidRPr="00371C50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159" w:type="dxa"/>
          </w:tcPr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</w:p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  <w:r w:rsidRPr="00371C50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50284A" w:rsidRPr="00371C50" w:rsidRDefault="0050284A" w:rsidP="002E4685">
            <w:pPr>
              <w:jc w:val="center"/>
              <w:rPr>
                <w:sz w:val="20"/>
                <w:szCs w:val="20"/>
              </w:rPr>
            </w:pPr>
            <w:r w:rsidRPr="00371C50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393" w:type="dxa"/>
            <w:vMerge/>
          </w:tcPr>
          <w:p w:rsidR="0050284A" w:rsidRPr="00371C50" w:rsidRDefault="0050284A" w:rsidP="002E4685">
            <w:pPr>
              <w:rPr>
                <w:sz w:val="20"/>
                <w:szCs w:val="20"/>
              </w:rPr>
            </w:pPr>
          </w:p>
        </w:tc>
      </w:tr>
      <w:tr w:rsidR="0050284A" w:rsidRPr="007C7921" w:rsidTr="007E4628">
        <w:trPr>
          <w:trHeight w:val="198"/>
          <w:jc w:val="center"/>
        </w:trPr>
        <w:tc>
          <w:tcPr>
            <w:tcW w:w="3921" w:type="dxa"/>
            <w:gridSpan w:val="2"/>
          </w:tcPr>
          <w:p w:rsidR="0050284A" w:rsidRPr="007C7921" w:rsidRDefault="0050284A" w:rsidP="002E4685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50284A" w:rsidRPr="00B70364" w:rsidRDefault="00436C97" w:rsidP="00490CC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5910,90</w:t>
            </w:r>
          </w:p>
        </w:tc>
        <w:tc>
          <w:tcPr>
            <w:tcW w:w="1159" w:type="dxa"/>
          </w:tcPr>
          <w:p w:rsidR="0050284A" w:rsidRPr="00B70364" w:rsidRDefault="00436C97" w:rsidP="004A694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5612,50</w:t>
            </w:r>
          </w:p>
        </w:tc>
        <w:tc>
          <w:tcPr>
            <w:tcW w:w="1701" w:type="dxa"/>
          </w:tcPr>
          <w:p w:rsidR="0050284A" w:rsidRPr="00B70364" w:rsidRDefault="00436C97" w:rsidP="004A694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298</w:t>
            </w:r>
            <w:r w:rsidR="00490CCF">
              <w:rPr>
                <w:b/>
                <w:bCs/>
                <w:sz w:val="28"/>
                <w:szCs w:val="28"/>
              </w:rPr>
              <w:t>,4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93" w:type="dxa"/>
          </w:tcPr>
          <w:p w:rsidR="0050284A" w:rsidRPr="00B70364" w:rsidRDefault="004A6948" w:rsidP="00436C9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7842B5">
              <w:rPr>
                <w:b/>
                <w:bCs/>
                <w:sz w:val="28"/>
                <w:szCs w:val="28"/>
              </w:rPr>
              <w:t>5</w:t>
            </w:r>
            <w:r w:rsidR="00490CCF">
              <w:rPr>
                <w:b/>
                <w:bCs/>
                <w:sz w:val="28"/>
                <w:szCs w:val="28"/>
              </w:rPr>
              <w:t>,</w:t>
            </w:r>
            <w:r w:rsidR="00436C9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0284A" w:rsidRPr="007A279C" w:rsidTr="007E4628">
        <w:trPr>
          <w:trHeight w:val="260"/>
          <w:jc w:val="center"/>
        </w:trPr>
        <w:tc>
          <w:tcPr>
            <w:tcW w:w="944" w:type="dxa"/>
            <w:noWrap/>
          </w:tcPr>
          <w:p w:rsidR="0050284A" w:rsidRPr="007A279C" w:rsidRDefault="0050284A" w:rsidP="002E4685">
            <w:pPr>
              <w:jc w:val="center"/>
            </w:pPr>
            <w:r w:rsidRPr="007A279C">
              <w:rPr>
                <w:sz w:val="22"/>
                <w:szCs w:val="22"/>
              </w:rPr>
              <w:t>0100</w:t>
            </w:r>
          </w:p>
        </w:tc>
        <w:tc>
          <w:tcPr>
            <w:tcW w:w="2977" w:type="dxa"/>
          </w:tcPr>
          <w:p w:rsidR="0050284A" w:rsidRPr="007A279C" w:rsidRDefault="0050284A" w:rsidP="002E4685">
            <w:r w:rsidRPr="007A279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A81095" w:rsidRDefault="00A81095" w:rsidP="002E4685">
            <w:pPr>
              <w:jc w:val="right"/>
            </w:pPr>
          </w:p>
          <w:p w:rsidR="0050284A" w:rsidRPr="00A81095" w:rsidRDefault="008D0168" w:rsidP="000B0DD9">
            <w:pPr>
              <w:jc w:val="right"/>
            </w:pPr>
            <w:r>
              <w:t>1</w:t>
            </w:r>
            <w:r w:rsidR="000B0DD9">
              <w:t>6</w:t>
            </w:r>
            <w:r w:rsidR="00490CCF">
              <w:t>4</w:t>
            </w:r>
            <w:r>
              <w:t>8,</w:t>
            </w:r>
            <w:r w:rsidR="000B0DD9">
              <w:t>00</w:t>
            </w:r>
          </w:p>
        </w:tc>
        <w:tc>
          <w:tcPr>
            <w:tcW w:w="1159" w:type="dxa"/>
          </w:tcPr>
          <w:p w:rsidR="00A81095" w:rsidRDefault="00A81095" w:rsidP="00E34624">
            <w:pPr>
              <w:tabs>
                <w:tab w:val="left" w:pos="229"/>
              </w:tabs>
              <w:ind w:firstLine="54"/>
              <w:jc w:val="right"/>
            </w:pPr>
          </w:p>
          <w:p w:rsidR="0050284A" w:rsidRPr="00A81095" w:rsidRDefault="007842B5" w:rsidP="000B0DD9">
            <w:pPr>
              <w:tabs>
                <w:tab w:val="left" w:pos="229"/>
              </w:tabs>
              <w:ind w:firstLine="54"/>
              <w:jc w:val="right"/>
            </w:pPr>
            <w:r>
              <w:t>1</w:t>
            </w:r>
            <w:r w:rsidR="00490CCF">
              <w:t>6</w:t>
            </w:r>
            <w:r w:rsidR="000B0DD9">
              <w:t>33</w:t>
            </w:r>
            <w:r w:rsidR="00490CCF">
              <w:t>,1</w:t>
            </w:r>
            <w:r w:rsidR="000B0DD9">
              <w:t>0</w:t>
            </w:r>
          </w:p>
        </w:tc>
        <w:tc>
          <w:tcPr>
            <w:tcW w:w="1701" w:type="dxa"/>
          </w:tcPr>
          <w:p w:rsidR="00A81095" w:rsidRDefault="00A81095" w:rsidP="000528FD">
            <w:pPr>
              <w:jc w:val="right"/>
            </w:pPr>
          </w:p>
          <w:p w:rsidR="0050284A" w:rsidRPr="00A81095" w:rsidRDefault="000B0DD9" w:rsidP="008D0168">
            <w:pPr>
              <w:jc w:val="right"/>
            </w:pPr>
            <w:r>
              <w:t>14,90</w:t>
            </w:r>
          </w:p>
        </w:tc>
        <w:tc>
          <w:tcPr>
            <w:tcW w:w="1393" w:type="dxa"/>
          </w:tcPr>
          <w:p w:rsidR="00A81095" w:rsidRDefault="00A81095" w:rsidP="002E4685">
            <w:pPr>
              <w:jc w:val="right"/>
              <w:rPr>
                <w:bCs/>
              </w:rPr>
            </w:pPr>
          </w:p>
          <w:p w:rsidR="0050284A" w:rsidRPr="00A81095" w:rsidRDefault="000B0DD9" w:rsidP="00490CCF">
            <w:pPr>
              <w:jc w:val="right"/>
              <w:rPr>
                <w:bCs/>
              </w:rPr>
            </w:pPr>
            <w:r>
              <w:rPr>
                <w:bCs/>
              </w:rPr>
              <w:t>99,1</w:t>
            </w:r>
          </w:p>
        </w:tc>
      </w:tr>
      <w:tr w:rsidR="0050284A" w:rsidRPr="007A279C" w:rsidTr="007E4628">
        <w:trPr>
          <w:trHeight w:val="260"/>
          <w:jc w:val="center"/>
        </w:trPr>
        <w:tc>
          <w:tcPr>
            <w:tcW w:w="944" w:type="dxa"/>
            <w:noWrap/>
          </w:tcPr>
          <w:p w:rsidR="0050284A" w:rsidRPr="007A279C" w:rsidRDefault="0050284A" w:rsidP="002E4685">
            <w:pPr>
              <w:jc w:val="center"/>
            </w:pPr>
            <w:r w:rsidRPr="007A279C">
              <w:rPr>
                <w:sz w:val="22"/>
                <w:szCs w:val="22"/>
              </w:rPr>
              <w:t>0200</w:t>
            </w:r>
          </w:p>
        </w:tc>
        <w:tc>
          <w:tcPr>
            <w:tcW w:w="2977" w:type="dxa"/>
          </w:tcPr>
          <w:p w:rsidR="0050284A" w:rsidRPr="007A279C" w:rsidRDefault="0050284A" w:rsidP="002E4685">
            <w:r w:rsidRPr="007A279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</w:tcPr>
          <w:p w:rsidR="0050284A" w:rsidRPr="00A81095" w:rsidRDefault="00490CCF" w:rsidP="00613995">
            <w:pPr>
              <w:jc w:val="right"/>
            </w:pPr>
            <w:r>
              <w:t>1</w:t>
            </w:r>
            <w:r w:rsidR="00613995">
              <w:t>11</w:t>
            </w:r>
            <w:r>
              <w:t>,</w:t>
            </w:r>
            <w:r w:rsidR="00613995">
              <w:t>0</w:t>
            </w:r>
            <w:r>
              <w:t>0</w:t>
            </w:r>
          </w:p>
        </w:tc>
        <w:tc>
          <w:tcPr>
            <w:tcW w:w="1159" w:type="dxa"/>
          </w:tcPr>
          <w:p w:rsidR="0050284A" w:rsidRPr="00A81095" w:rsidRDefault="00490CCF" w:rsidP="00613995">
            <w:pPr>
              <w:tabs>
                <w:tab w:val="left" w:pos="229"/>
              </w:tabs>
              <w:jc w:val="right"/>
            </w:pPr>
            <w:r>
              <w:t>1</w:t>
            </w:r>
            <w:r w:rsidR="00613995">
              <w:t>11</w:t>
            </w:r>
            <w:r>
              <w:t>,</w:t>
            </w:r>
            <w:r w:rsidR="00613995">
              <w:t>0</w:t>
            </w:r>
            <w:r>
              <w:t>0</w:t>
            </w:r>
          </w:p>
        </w:tc>
        <w:tc>
          <w:tcPr>
            <w:tcW w:w="1701" w:type="dxa"/>
          </w:tcPr>
          <w:p w:rsidR="0050284A" w:rsidRPr="00A81095" w:rsidRDefault="0050284A" w:rsidP="002E4685">
            <w:pPr>
              <w:jc w:val="right"/>
            </w:pPr>
            <w:r w:rsidRPr="00A81095">
              <w:t>0,</w:t>
            </w:r>
            <w:r w:rsidR="00613995">
              <w:t>0</w:t>
            </w:r>
            <w:r w:rsidRPr="00A81095">
              <w:t>0</w:t>
            </w:r>
          </w:p>
        </w:tc>
        <w:tc>
          <w:tcPr>
            <w:tcW w:w="1393" w:type="dxa"/>
          </w:tcPr>
          <w:p w:rsidR="0050284A" w:rsidRPr="00A81095" w:rsidRDefault="0050284A" w:rsidP="002E4685">
            <w:pPr>
              <w:jc w:val="right"/>
              <w:rPr>
                <w:bCs/>
              </w:rPr>
            </w:pPr>
            <w:r w:rsidRPr="00A81095">
              <w:rPr>
                <w:bCs/>
              </w:rPr>
              <w:t>100</w:t>
            </w:r>
          </w:p>
        </w:tc>
      </w:tr>
      <w:tr w:rsidR="0050284A" w:rsidRPr="007A279C" w:rsidTr="008E6A09">
        <w:trPr>
          <w:trHeight w:val="716"/>
          <w:jc w:val="center"/>
        </w:trPr>
        <w:tc>
          <w:tcPr>
            <w:tcW w:w="944" w:type="dxa"/>
            <w:noWrap/>
          </w:tcPr>
          <w:p w:rsidR="0050284A" w:rsidRPr="007A279C" w:rsidRDefault="0050284A" w:rsidP="002E4685">
            <w:pPr>
              <w:jc w:val="center"/>
            </w:pPr>
            <w:r w:rsidRPr="007A279C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977" w:type="dxa"/>
          </w:tcPr>
          <w:p w:rsidR="0050284A" w:rsidRPr="007A279C" w:rsidRDefault="0050284A" w:rsidP="002E4685">
            <w:r w:rsidRPr="007A279C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A81095" w:rsidRPr="00A81095" w:rsidRDefault="00A81095" w:rsidP="002E4685">
            <w:pPr>
              <w:jc w:val="right"/>
            </w:pPr>
          </w:p>
          <w:p w:rsidR="0050284A" w:rsidRPr="00A81095" w:rsidRDefault="00613995" w:rsidP="00490CCF">
            <w:pPr>
              <w:jc w:val="right"/>
            </w:pPr>
            <w:r>
              <w:t>294,00</w:t>
            </w:r>
          </w:p>
        </w:tc>
        <w:tc>
          <w:tcPr>
            <w:tcW w:w="1159" w:type="dxa"/>
          </w:tcPr>
          <w:p w:rsidR="0050284A" w:rsidRDefault="0050284A" w:rsidP="008D0168">
            <w:pPr>
              <w:tabs>
                <w:tab w:val="left" w:pos="229"/>
              </w:tabs>
              <w:jc w:val="right"/>
            </w:pPr>
          </w:p>
          <w:p w:rsidR="00490CCF" w:rsidRPr="00A81095" w:rsidRDefault="00613995" w:rsidP="008D0168">
            <w:pPr>
              <w:tabs>
                <w:tab w:val="left" w:pos="229"/>
              </w:tabs>
              <w:jc w:val="right"/>
            </w:pPr>
            <w:r>
              <w:t>293,80</w:t>
            </w:r>
          </w:p>
        </w:tc>
        <w:tc>
          <w:tcPr>
            <w:tcW w:w="1701" w:type="dxa"/>
          </w:tcPr>
          <w:p w:rsidR="00A81095" w:rsidRDefault="00A81095" w:rsidP="008E2506">
            <w:pPr>
              <w:jc w:val="right"/>
            </w:pPr>
          </w:p>
          <w:p w:rsidR="0050284A" w:rsidRPr="00A81095" w:rsidRDefault="00613995" w:rsidP="00490CCF">
            <w:pPr>
              <w:jc w:val="right"/>
            </w:pPr>
            <w:r>
              <w:t>0,20</w:t>
            </w:r>
          </w:p>
        </w:tc>
        <w:tc>
          <w:tcPr>
            <w:tcW w:w="1393" w:type="dxa"/>
          </w:tcPr>
          <w:p w:rsidR="00175C4E" w:rsidRDefault="00175C4E" w:rsidP="00320524">
            <w:pPr>
              <w:jc w:val="right"/>
              <w:rPr>
                <w:bCs/>
              </w:rPr>
            </w:pPr>
          </w:p>
          <w:p w:rsidR="0050284A" w:rsidRPr="00A81095" w:rsidRDefault="007842B5" w:rsidP="00613995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613995">
              <w:rPr>
                <w:bCs/>
              </w:rPr>
              <w:t>9,9</w:t>
            </w:r>
          </w:p>
        </w:tc>
      </w:tr>
      <w:tr w:rsidR="0050284A" w:rsidRPr="007A279C" w:rsidTr="007E4628">
        <w:trPr>
          <w:trHeight w:val="131"/>
          <w:jc w:val="center"/>
        </w:trPr>
        <w:tc>
          <w:tcPr>
            <w:tcW w:w="944" w:type="dxa"/>
            <w:noWrap/>
          </w:tcPr>
          <w:p w:rsidR="0050284A" w:rsidRPr="007A279C" w:rsidRDefault="0050284A" w:rsidP="002E4685">
            <w:pPr>
              <w:jc w:val="center"/>
            </w:pPr>
            <w:r w:rsidRPr="007A279C">
              <w:rPr>
                <w:sz w:val="22"/>
                <w:szCs w:val="22"/>
              </w:rPr>
              <w:t>0400</w:t>
            </w:r>
          </w:p>
        </w:tc>
        <w:tc>
          <w:tcPr>
            <w:tcW w:w="2977" w:type="dxa"/>
          </w:tcPr>
          <w:p w:rsidR="0050284A" w:rsidRPr="007A279C" w:rsidRDefault="0050284A" w:rsidP="002E4685">
            <w:r w:rsidRPr="007A279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</w:tcPr>
          <w:p w:rsidR="0050284A" w:rsidRPr="00A81095" w:rsidRDefault="00613995" w:rsidP="00490CCF">
            <w:pPr>
              <w:jc w:val="right"/>
            </w:pPr>
            <w:r>
              <w:t>1370,10</w:t>
            </w:r>
          </w:p>
        </w:tc>
        <w:tc>
          <w:tcPr>
            <w:tcW w:w="1159" w:type="dxa"/>
          </w:tcPr>
          <w:p w:rsidR="0050284A" w:rsidRPr="00A81095" w:rsidRDefault="00613995" w:rsidP="00491591">
            <w:pPr>
              <w:tabs>
                <w:tab w:val="left" w:pos="229"/>
              </w:tabs>
              <w:jc w:val="right"/>
            </w:pPr>
            <w:r>
              <w:t>1235</w:t>
            </w:r>
            <w:r w:rsidR="00490CCF">
              <w:t>,3</w:t>
            </w:r>
            <w:r>
              <w:t>0</w:t>
            </w:r>
          </w:p>
        </w:tc>
        <w:tc>
          <w:tcPr>
            <w:tcW w:w="1701" w:type="dxa"/>
          </w:tcPr>
          <w:p w:rsidR="0050284A" w:rsidRPr="00A81095" w:rsidRDefault="00613995" w:rsidP="00490CCF">
            <w:pPr>
              <w:jc w:val="right"/>
            </w:pPr>
            <w:r>
              <w:t>134,80</w:t>
            </w:r>
          </w:p>
        </w:tc>
        <w:tc>
          <w:tcPr>
            <w:tcW w:w="1393" w:type="dxa"/>
          </w:tcPr>
          <w:p w:rsidR="0050284A" w:rsidRPr="00A81095" w:rsidRDefault="008D0168" w:rsidP="00613995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613995">
              <w:rPr>
                <w:bCs/>
              </w:rPr>
              <w:t>0,2</w:t>
            </w:r>
          </w:p>
        </w:tc>
      </w:tr>
      <w:tr w:rsidR="00490CCF" w:rsidRPr="007A279C" w:rsidTr="007E4628">
        <w:trPr>
          <w:trHeight w:val="131"/>
          <w:jc w:val="center"/>
        </w:trPr>
        <w:tc>
          <w:tcPr>
            <w:tcW w:w="944" w:type="dxa"/>
            <w:noWrap/>
          </w:tcPr>
          <w:p w:rsidR="00490CCF" w:rsidRPr="007A279C" w:rsidRDefault="00490CCF" w:rsidP="002E4685">
            <w:pPr>
              <w:jc w:val="center"/>
            </w:pPr>
            <w:r>
              <w:rPr>
                <w:sz w:val="22"/>
                <w:szCs w:val="22"/>
              </w:rPr>
              <w:t>0500</w:t>
            </w:r>
          </w:p>
        </w:tc>
        <w:tc>
          <w:tcPr>
            <w:tcW w:w="2977" w:type="dxa"/>
          </w:tcPr>
          <w:p w:rsidR="00490CCF" w:rsidRPr="007A279C" w:rsidRDefault="00490CCF" w:rsidP="002E4685">
            <w:r>
              <w:rPr>
                <w:sz w:val="22"/>
                <w:szCs w:val="22"/>
              </w:rPr>
              <w:t>ЖКХ</w:t>
            </w:r>
          </w:p>
        </w:tc>
        <w:tc>
          <w:tcPr>
            <w:tcW w:w="1417" w:type="dxa"/>
          </w:tcPr>
          <w:p w:rsidR="00490CCF" w:rsidRDefault="00613995" w:rsidP="00490CCF">
            <w:pPr>
              <w:jc w:val="right"/>
            </w:pPr>
            <w:r>
              <w:t>932,70</w:t>
            </w:r>
          </w:p>
        </w:tc>
        <w:tc>
          <w:tcPr>
            <w:tcW w:w="1159" w:type="dxa"/>
          </w:tcPr>
          <w:p w:rsidR="00490CCF" w:rsidRDefault="00613995" w:rsidP="00491591">
            <w:pPr>
              <w:tabs>
                <w:tab w:val="left" w:pos="229"/>
              </w:tabs>
              <w:jc w:val="right"/>
            </w:pPr>
            <w:r>
              <w:t>784,20</w:t>
            </w:r>
          </w:p>
        </w:tc>
        <w:tc>
          <w:tcPr>
            <w:tcW w:w="1701" w:type="dxa"/>
          </w:tcPr>
          <w:p w:rsidR="00490CCF" w:rsidRDefault="00613995" w:rsidP="009F3C32">
            <w:pPr>
              <w:jc w:val="right"/>
            </w:pPr>
            <w:r>
              <w:t>14</w:t>
            </w:r>
            <w:r w:rsidR="00490CCF">
              <w:t>8</w:t>
            </w:r>
            <w:r>
              <w:t>,50</w:t>
            </w:r>
          </w:p>
        </w:tc>
        <w:tc>
          <w:tcPr>
            <w:tcW w:w="1393" w:type="dxa"/>
          </w:tcPr>
          <w:p w:rsidR="00490CCF" w:rsidRDefault="00613995" w:rsidP="002E4685">
            <w:pPr>
              <w:jc w:val="right"/>
              <w:rPr>
                <w:bCs/>
              </w:rPr>
            </w:pPr>
            <w:r>
              <w:rPr>
                <w:bCs/>
              </w:rPr>
              <w:t>84,10</w:t>
            </w:r>
          </w:p>
        </w:tc>
      </w:tr>
      <w:tr w:rsidR="0050284A" w:rsidRPr="007A279C" w:rsidTr="007E4628">
        <w:trPr>
          <w:trHeight w:val="260"/>
          <w:jc w:val="center"/>
        </w:trPr>
        <w:tc>
          <w:tcPr>
            <w:tcW w:w="944" w:type="dxa"/>
            <w:noWrap/>
          </w:tcPr>
          <w:p w:rsidR="0050284A" w:rsidRPr="007A279C" w:rsidRDefault="0050284A" w:rsidP="002E4685">
            <w:pPr>
              <w:jc w:val="center"/>
            </w:pPr>
            <w:r w:rsidRPr="007A279C">
              <w:rPr>
                <w:sz w:val="22"/>
                <w:szCs w:val="22"/>
              </w:rPr>
              <w:t>0800</w:t>
            </w:r>
          </w:p>
        </w:tc>
        <w:tc>
          <w:tcPr>
            <w:tcW w:w="2977" w:type="dxa"/>
          </w:tcPr>
          <w:p w:rsidR="0050284A" w:rsidRPr="007A279C" w:rsidRDefault="0050284A" w:rsidP="002E4685">
            <w:r w:rsidRPr="007A279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</w:tcPr>
          <w:p w:rsidR="0050284A" w:rsidRPr="00A81095" w:rsidRDefault="008D0168" w:rsidP="00613995">
            <w:pPr>
              <w:jc w:val="right"/>
            </w:pPr>
            <w:r>
              <w:t>1</w:t>
            </w:r>
            <w:r w:rsidR="00490CCF">
              <w:t>55</w:t>
            </w:r>
            <w:r w:rsidR="00613995">
              <w:t>5,10</w:t>
            </w:r>
          </w:p>
        </w:tc>
        <w:tc>
          <w:tcPr>
            <w:tcW w:w="1159" w:type="dxa"/>
          </w:tcPr>
          <w:p w:rsidR="0050284A" w:rsidRPr="00A81095" w:rsidRDefault="00490CCF" w:rsidP="00613995">
            <w:pPr>
              <w:tabs>
                <w:tab w:val="left" w:pos="229"/>
              </w:tabs>
              <w:jc w:val="right"/>
            </w:pPr>
            <w:r>
              <w:t>15</w:t>
            </w:r>
            <w:r w:rsidR="00613995">
              <w:t>55,10</w:t>
            </w:r>
          </w:p>
        </w:tc>
        <w:tc>
          <w:tcPr>
            <w:tcW w:w="1701" w:type="dxa"/>
          </w:tcPr>
          <w:p w:rsidR="0050284A" w:rsidRPr="00A81095" w:rsidRDefault="00613995" w:rsidP="002E4685">
            <w:pPr>
              <w:jc w:val="right"/>
            </w:pPr>
            <w:r>
              <w:t>0,00</w:t>
            </w:r>
          </w:p>
        </w:tc>
        <w:tc>
          <w:tcPr>
            <w:tcW w:w="1393" w:type="dxa"/>
          </w:tcPr>
          <w:p w:rsidR="0050284A" w:rsidRPr="00A81095" w:rsidRDefault="0050284A" w:rsidP="002E4685">
            <w:pPr>
              <w:jc w:val="right"/>
              <w:rPr>
                <w:bCs/>
              </w:rPr>
            </w:pPr>
            <w:r w:rsidRPr="00A81095">
              <w:rPr>
                <w:bCs/>
              </w:rPr>
              <w:t>100</w:t>
            </w:r>
          </w:p>
        </w:tc>
      </w:tr>
    </w:tbl>
    <w:p w:rsidR="00650645" w:rsidRDefault="00412485" w:rsidP="004036EB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</w:p>
    <w:p w:rsidR="00650645" w:rsidRDefault="00436C97" w:rsidP="004036EB">
      <w:pPr>
        <w:jc w:val="both"/>
        <w:rPr>
          <w:bCs/>
          <w:iCs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="00650645" w:rsidRPr="00486960">
        <w:rPr>
          <w:kern w:val="2"/>
          <w:sz w:val="28"/>
          <w:szCs w:val="28"/>
        </w:rPr>
        <w:t>По результатам исполнения бюджета поселения в структуре расходов наибольший удельный вес занимают расходы</w:t>
      </w:r>
      <w:r w:rsidR="00650645">
        <w:rPr>
          <w:kern w:val="2"/>
          <w:sz w:val="28"/>
          <w:szCs w:val="28"/>
        </w:rPr>
        <w:t xml:space="preserve"> </w:t>
      </w:r>
      <w:r w:rsidR="00521329">
        <w:rPr>
          <w:kern w:val="2"/>
          <w:sz w:val="28"/>
          <w:szCs w:val="28"/>
        </w:rPr>
        <w:t xml:space="preserve">на </w:t>
      </w:r>
      <w:r w:rsidR="00521329" w:rsidRPr="00486960">
        <w:rPr>
          <w:kern w:val="2"/>
          <w:sz w:val="28"/>
          <w:szCs w:val="28"/>
        </w:rPr>
        <w:t xml:space="preserve">общегосударственные вопросы </w:t>
      </w:r>
      <w:r w:rsidR="00521329" w:rsidRPr="002A74B5">
        <w:rPr>
          <w:b/>
          <w:kern w:val="2"/>
          <w:sz w:val="28"/>
          <w:szCs w:val="28"/>
        </w:rPr>
        <w:t xml:space="preserve">– </w:t>
      </w:r>
      <w:r w:rsidR="00521329" w:rsidRPr="00B646C4">
        <w:rPr>
          <w:sz w:val="28"/>
          <w:szCs w:val="28"/>
        </w:rPr>
        <w:t>16</w:t>
      </w:r>
      <w:r w:rsidR="00521329">
        <w:rPr>
          <w:sz w:val="28"/>
          <w:szCs w:val="28"/>
        </w:rPr>
        <w:t>33,10</w:t>
      </w:r>
      <w:r w:rsidR="00521329">
        <w:rPr>
          <w:b/>
          <w:sz w:val="28"/>
          <w:szCs w:val="28"/>
        </w:rPr>
        <w:t xml:space="preserve"> </w:t>
      </w:r>
      <w:r w:rsidR="00521329" w:rsidRPr="00486960">
        <w:rPr>
          <w:kern w:val="2"/>
          <w:sz w:val="28"/>
          <w:szCs w:val="28"/>
        </w:rPr>
        <w:t>тыс.</w:t>
      </w:r>
      <w:r w:rsidR="00521329">
        <w:rPr>
          <w:kern w:val="2"/>
          <w:sz w:val="28"/>
          <w:szCs w:val="28"/>
        </w:rPr>
        <w:t xml:space="preserve"> </w:t>
      </w:r>
      <w:r w:rsidR="00521329" w:rsidRPr="00486960">
        <w:rPr>
          <w:kern w:val="2"/>
          <w:sz w:val="28"/>
          <w:szCs w:val="28"/>
        </w:rPr>
        <w:t xml:space="preserve">рублей, или </w:t>
      </w:r>
      <w:r w:rsidR="00521329">
        <w:rPr>
          <w:kern w:val="2"/>
          <w:sz w:val="28"/>
          <w:szCs w:val="28"/>
        </w:rPr>
        <w:t>29,1</w:t>
      </w:r>
      <w:r w:rsidR="00521329" w:rsidRPr="00486960">
        <w:rPr>
          <w:kern w:val="2"/>
          <w:sz w:val="28"/>
          <w:szCs w:val="28"/>
        </w:rPr>
        <w:t>%</w:t>
      </w:r>
      <w:r w:rsidR="00521329" w:rsidRPr="00F84BB7">
        <w:rPr>
          <w:kern w:val="2"/>
          <w:sz w:val="28"/>
          <w:szCs w:val="28"/>
        </w:rPr>
        <w:t>;</w:t>
      </w:r>
      <w:r w:rsidR="00521329">
        <w:rPr>
          <w:kern w:val="2"/>
          <w:sz w:val="28"/>
          <w:szCs w:val="28"/>
        </w:rPr>
        <w:t xml:space="preserve"> </w:t>
      </w:r>
      <w:r w:rsidR="00650645" w:rsidRPr="00486960">
        <w:rPr>
          <w:kern w:val="2"/>
          <w:sz w:val="28"/>
          <w:szCs w:val="28"/>
        </w:rPr>
        <w:t xml:space="preserve">культуру – </w:t>
      </w:r>
      <w:r w:rsidR="00650645" w:rsidRPr="00B646C4">
        <w:rPr>
          <w:sz w:val="28"/>
          <w:szCs w:val="28"/>
        </w:rPr>
        <w:t>1</w:t>
      </w:r>
      <w:r w:rsidR="00650645">
        <w:rPr>
          <w:sz w:val="28"/>
          <w:szCs w:val="28"/>
        </w:rPr>
        <w:t>5</w:t>
      </w:r>
      <w:r w:rsidR="00521329">
        <w:rPr>
          <w:sz w:val="28"/>
          <w:szCs w:val="28"/>
        </w:rPr>
        <w:t xml:space="preserve">55,10 </w:t>
      </w:r>
      <w:r w:rsidR="00650645" w:rsidRPr="00486960">
        <w:rPr>
          <w:kern w:val="2"/>
          <w:sz w:val="28"/>
          <w:szCs w:val="28"/>
        </w:rPr>
        <w:t>тыс.</w:t>
      </w:r>
      <w:r w:rsidR="00650645">
        <w:rPr>
          <w:kern w:val="2"/>
          <w:sz w:val="28"/>
          <w:szCs w:val="28"/>
        </w:rPr>
        <w:t xml:space="preserve"> </w:t>
      </w:r>
      <w:r w:rsidR="00650645" w:rsidRPr="00486960">
        <w:rPr>
          <w:kern w:val="2"/>
          <w:sz w:val="28"/>
          <w:szCs w:val="28"/>
        </w:rPr>
        <w:t xml:space="preserve">рублей, или </w:t>
      </w:r>
      <w:r w:rsidR="00521329">
        <w:rPr>
          <w:kern w:val="2"/>
          <w:sz w:val="28"/>
          <w:szCs w:val="28"/>
        </w:rPr>
        <w:t>27,70</w:t>
      </w:r>
      <w:r w:rsidR="00650645" w:rsidRPr="00486960">
        <w:rPr>
          <w:kern w:val="2"/>
          <w:sz w:val="28"/>
          <w:szCs w:val="28"/>
        </w:rPr>
        <w:t>%</w:t>
      </w:r>
      <w:r w:rsidR="00650645" w:rsidRPr="00F84BB7">
        <w:rPr>
          <w:kern w:val="2"/>
          <w:sz w:val="28"/>
          <w:szCs w:val="28"/>
        </w:rPr>
        <w:t>;</w:t>
      </w:r>
      <w:r w:rsidR="00650645">
        <w:rPr>
          <w:kern w:val="2"/>
          <w:sz w:val="28"/>
          <w:szCs w:val="28"/>
        </w:rPr>
        <w:t xml:space="preserve"> </w:t>
      </w:r>
      <w:r w:rsidR="00650645" w:rsidRPr="00E55005">
        <w:rPr>
          <w:kern w:val="2"/>
          <w:sz w:val="28"/>
          <w:szCs w:val="28"/>
        </w:rPr>
        <w:t xml:space="preserve">на национальную экономику </w:t>
      </w:r>
      <w:r w:rsidR="00650645">
        <w:rPr>
          <w:kern w:val="2"/>
          <w:sz w:val="28"/>
          <w:szCs w:val="28"/>
        </w:rPr>
        <w:t xml:space="preserve">– </w:t>
      </w:r>
      <w:r w:rsidR="00521329">
        <w:rPr>
          <w:kern w:val="2"/>
          <w:sz w:val="28"/>
          <w:szCs w:val="28"/>
        </w:rPr>
        <w:t>1235</w:t>
      </w:r>
      <w:r w:rsidR="00650645">
        <w:rPr>
          <w:kern w:val="2"/>
          <w:sz w:val="28"/>
          <w:szCs w:val="28"/>
        </w:rPr>
        <w:t>,3</w:t>
      </w:r>
      <w:r w:rsidR="00521329">
        <w:rPr>
          <w:kern w:val="2"/>
          <w:sz w:val="28"/>
          <w:szCs w:val="28"/>
        </w:rPr>
        <w:t>0</w:t>
      </w:r>
      <w:r w:rsidR="00650645">
        <w:rPr>
          <w:b/>
          <w:kern w:val="2"/>
          <w:sz w:val="28"/>
          <w:szCs w:val="28"/>
        </w:rPr>
        <w:t xml:space="preserve"> </w:t>
      </w:r>
      <w:r w:rsidR="00650645" w:rsidRPr="00E55005">
        <w:rPr>
          <w:kern w:val="2"/>
          <w:sz w:val="28"/>
          <w:szCs w:val="28"/>
        </w:rPr>
        <w:t xml:space="preserve">тыс. рублей, или </w:t>
      </w:r>
      <w:r w:rsidR="00650645">
        <w:rPr>
          <w:kern w:val="2"/>
          <w:sz w:val="28"/>
          <w:szCs w:val="28"/>
        </w:rPr>
        <w:t xml:space="preserve">на </w:t>
      </w:r>
      <w:r w:rsidR="00521329">
        <w:rPr>
          <w:kern w:val="2"/>
          <w:sz w:val="28"/>
          <w:szCs w:val="28"/>
        </w:rPr>
        <w:t>22</w:t>
      </w:r>
      <w:r w:rsidR="00650645" w:rsidRPr="00E55005">
        <w:rPr>
          <w:kern w:val="2"/>
          <w:sz w:val="28"/>
          <w:szCs w:val="28"/>
        </w:rPr>
        <w:t xml:space="preserve">%;  </w:t>
      </w:r>
      <w:r w:rsidR="00650645" w:rsidRPr="00BD4BD7">
        <w:rPr>
          <w:kern w:val="2"/>
          <w:sz w:val="28"/>
          <w:szCs w:val="28"/>
        </w:rPr>
        <w:t>на</w:t>
      </w:r>
      <w:r w:rsidR="00650645">
        <w:rPr>
          <w:kern w:val="2"/>
          <w:sz w:val="28"/>
          <w:szCs w:val="28"/>
        </w:rPr>
        <w:t xml:space="preserve"> </w:t>
      </w:r>
      <w:r w:rsidR="00650645" w:rsidRPr="00486960">
        <w:rPr>
          <w:kern w:val="2"/>
          <w:sz w:val="28"/>
          <w:szCs w:val="28"/>
        </w:rPr>
        <w:t xml:space="preserve">национальную безопасность и правоохранительную деятельность </w:t>
      </w:r>
      <w:r w:rsidR="00650645" w:rsidRPr="00F84BB7">
        <w:rPr>
          <w:kern w:val="2"/>
          <w:sz w:val="28"/>
          <w:szCs w:val="28"/>
        </w:rPr>
        <w:t xml:space="preserve">составили </w:t>
      </w:r>
      <w:r w:rsidR="00650645" w:rsidRPr="00486960">
        <w:rPr>
          <w:kern w:val="2"/>
          <w:sz w:val="28"/>
          <w:szCs w:val="28"/>
        </w:rPr>
        <w:t xml:space="preserve">– </w:t>
      </w:r>
      <w:r w:rsidR="00521329">
        <w:rPr>
          <w:kern w:val="2"/>
          <w:sz w:val="28"/>
          <w:szCs w:val="28"/>
        </w:rPr>
        <w:t>293,80</w:t>
      </w:r>
      <w:r w:rsidR="00650645">
        <w:rPr>
          <w:b/>
          <w:kern w:val="2"/>
          <w:sz w:val="28"/>
          <w:szCs w:val="28"/>
        </w:rPr>
        <w:t xml:space="preserve"> </w:t>
      </w:r>
      <w:r w:rsidR="00650645" w:rsidRPr="00C3358D">
        <w:rPr>
          <w:kern w:val="2"/>
          <w:sz w:val="28"/>
          <w:szCs w:val="28"/>
        </w:rPr>
        <w:t>тыс.</w:t>
      </w:r>
      <w:r w:rsidR="00650645">
        <w:rPr>
          <w:kern w:val="2"/>
          <w:sz w:val="28"/>
          <w:szCs w:val="28"/>
        </w:rPr>
        <w:t xml:space="preserve"> </w:t>
      </w:r>
      <w:r w:rsidR="00650645" w:rsidRPr="00486960">
        <w:rPr>
          <w:kern w:val="2"/>
          <w:sz w:val="28"/>
          <w:szCs w:val="28"/>
        </w:rPr>
        <w:t xml:space="preserve">рублей, или </w:t>
      </w:r>
      <w:r w:rsidR="00521329">
        <w:rPr>
          <w:kern w:val="2"/>
          <w:sz w:val="28"/>
          <w:szCs w:val="28"/>
        </w:rPr>
        <w:t>5,2</w:t>
      </w:r>
      <w:r w:rsidR="00650645" w:rsidRPr="00486960">
        <w:rPr>
          <w:kern w:val="2"/>
          <w:sz w:val="28"/>
          <w:szCs w:val="28"/>
        </w:rPr>
        <w:t>%</w:t>
      </w:r>
      <w:r w:rsidR="00650645" w:rsidRPr="00F84BB7">
        <w:rPr>
          <w:kern w:val="2"/>
          <w:sz w:val="28"/>
          <w:szCs w:val="28"/>
        </w:rPr>
        <w:t>;</w:t>
      </w:r>
      <w:r w:rsidR="00650645">
        <w:rPr>
          <w:kern w:val="2"/>
          <w:sz w:val="28"/>
          <w:szCs w:val="28"/>
        </w:rPr>
        <w:t xml:space="preserve"> </w:t>
      </w:r>
      <w:r w:rsidR="00650645" w:rsidRPr="00486960">
        <w:rPr>
          <w:kern w:val="2"/>
          <w:sz w:val="28"/>
          <w:szCs w:val="28"/>
        </w:rPr>
        <w:t xml:space="preserve">на национальную оборону составили </w:t>
      </w:r>
      <w:r w:rsidR="00650645" w:rsidRPr="00B646C4">
        <w:rPr>
          <w:kern w:val="2"/>
          <w:sz w:val="28"/>
          <w:szCs w:val="28"/>
        </w:rPr>
        <w:t xml:space="preserve">– </w:t>
      </w:r>
      <w:r w:rsidR="00650645">
        <w:rPr>
          <w:kern w:val="2"/>
          <w:sz w:val="28"/>
          <w:szCs w:val="28"/>
        </w:rPr>
        <w:t>1</w:t>
      </w:r>
      <w:r w:rsidR="00521329">
        <w:rPr>
          <w:kern w:val="2"/>
          <w:sz w:val="28"/>
          <w:szCs w:val="28"/>
        </w:rPr>
        <w:t>11</w:t>
      </w:r>
      <w:r w:rsidR="00650645">
        <w:rPr>
          <w:kern w:val="2"/>
          <w:sz w:val="28"/>
          <w:szCs w:val="28"/>
        </w:rPr>
        <w:t>,</w:t>
      </w:r>
      <w:r w:rsidR="00521329">
        <w:rPr>
          <w:kern w:val="2"/>
          <w:sz w:val="28"/>
          <w:szCs w:val="28"/>
        </w:rPr>
        <w:t>0</w:t>
      </w:r>
      <w:r w:rsidR="00650645">
        <w:rPr>
          <w:kern w:val="2"/>
          <w:sz w:val="28"/>
          <w:szCs w:val="28"/>
        </w:rPr>
        <w:t>0</w:t>
      </w:r>
      <w:r w:rsidR="00650645" w:rsidRPr="00486960">
        <w:rPr>
          <w:kern w:val="2"/>
          <w:sz w:val="28"/>
          <w:szCs w:val="28"/>
        </w:rPr>
        <w:t xml:space="preserve"> тыс.</w:t>
      </w:r>
      <w:r w:rsidR="00650645">
        <w:rPr>
          <w:kern w:val="2"/>
          <w:sz w:val="28"/>
          <w:szCs w:val="28"/>
        </w:rPr>
        <w:t xml:space="preserve"> рублей, или 2</w:t>
      </w:r>
      <w:r w:rsidR="00650645" w:rsidRPr="00486960">
        <w:rPr>
          <w:kern w:val="2"/>
          <w:sz w:val="28"/>
          <w:szCs w:val="28"/>
        </w:rPr>
        <w:t>%</w:t>
      </w:r>
      <w:r w:rsidR="00650645">
        <w:rPr>
          <w:kern w:val="2"/>
          <w:sz w:val="28"/>
          <w:szCs w:val="28"/>
        </w:rPr>
        <w:t>;</w:t>
      </w:r>
      <w:proofErr w:type="gramEnd"/>
      <w:r w:rsidR="00650645">
        <w:rPr>
          <w:kern w:val="2"/>
          <w:sz w:val="28"/>
          <w:szCs w:val="28"/>
        </w:rPr>
        <w:t xml:space="preserve"> ЖКХ – </w:t>
      </w:r>
      <w:r w:rsidR="00521329">
        <w:rPr>
          <w:kern w:val="2"/>
          <w:sz w:val="28"/>
          <w:szCs w:val="28"/>
        </w:rPr>
        <w:t>784,20</w:t>
      </w:r>
      <w:r w:rsidR="00650645">
        <w:rPr>
          <w:kern w:val="2"/>
          <w:sz w:val="28"/>
          <w:szCs w:val="28"/>
        </w:rPr>
        <w:t xml:space="preserve"> тыс. рублей или 1</w:t>
      </w:r>
      <w:r w:rsidR="00521329">
        <w:rPr>
          <w:kern w:val="2"/>
          <w:sz w:val="28"/>
          <w:szCs w:val="28"/>
        </w:rPr>
        <w:t>4</w:t>
      </w:r>
      <w:r w:rsidR="00650645">
        <w:rPr>
          <w:kern w:val="2"/>
          <w:sz w:val="28"/>
          <w:szCs w:val="28"/>
        </w:rPr>
        <w:t>%.</w:t>
      </w:r>
    </w:p>
    <w:p w:rsidR="00F92EDE" w:rsidRPr="00A827F6" w:rsidRDefault="00F92EDE" w:rsidP="00F92EDE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lastRenderedPageBreak/>
        <w:t xml:space="preserve">      </w:t>
      </w:r>
      <w:r w:rsidR="00412485">
        <w:rPr>
          <w:bCs/>
          <w:iCs/>
          <w:sz w:val="28"/>
          <w:szCs w:val="28"/>
          <w:lang w:eastAsia="ar-SA"/>
        </w:rPr>
        <w:t xml:space="preserve"> </w:t>
      </w:r>
      <w:r w:rsidRPr="004B5D40">
        <w:rPr>
          <w:bCs/>
          <w:iCs/>
          <w:sz w:val="28"/>
          <w:szCs w:val="28"/>
          <w:lang w:eastAsia="ar-SA"/>
        </w:rPr>
        <w:t>Согласно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4B5D40">
        <w:rPr>
          <w:bCs/>
          <w:iCs/>
          <w:sz w:val="28"/>
          <w:szCs w:val="28"/>
          <w:lang w:eastAsia="ar-SA"/>
        </w:rPr>
        <w:t>Решению о бюджете</w:t>
      </w:r>
      <w:r>
        <w:rPr>
          <w:bCs/>
          <w:iCs/>
          <w:sz w:val="28"/>
          <w:szCs w:val="28"/>
          <w:lang w:eastAsia="ar-SA"/>
        </w:rPr>
        <w:t xml:space="preserve"> (от 23.12.2022 №79-РС), в</w:t>
      </w:r>
      <w:r w:rsidRPr="00EF3D5C">
        <w:rPr>
          <w:bCs/>
          <w:iCs/>
          <w:sz w:val="28"/>
          <w:szCs w:val="28"/>
          <w:lang w:eastAsia="ar-SA"/>
        </w:rPr>
        <w:t xml:space="preserve"> 20</w:t>
      </w:r>
      <w:r>
        <w:rPr>
          <w:bCs/>
          <w:iCs/>
          <w:sz w:val="28"/>
          <w:szCs w:val="28"/>
          <w:lang w:eastAsia="ar-SA"/>
        </w:rPr>
        <w:t>22</w:t>
      </w:r>
      <w:r w:rsidRPr="00EF3D5C">
        <w:rPr>
          <w:bCs/>
          <w:iCs/>
          <w:sz w:val="28"/>
          <w:szCs w:val="28"/>
          <w:lang w:eastAsia="ar-SA"/>
        </w:rPr>
        <w:t xml:space="preserve"> году </w:t>
      </w:r>
      <w:r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>
        <w:rPr>
          <w:b/>
          <w:bCs/>
          <w:sz w:val="28"/>
          <w:szCs w:val="28"/>
        </w:rPr>
        <w:t>5910,90</w:t>
      </w:r>
      <w:r>
        <w:rPr>
          <w:b/>
          <w:bCs/>
        </w:rPr>
        <w:t xml:space="preserve"> </w:t>
      </w:r>
      <w:r w:rsidRPr="0000226E">
        <w:rPr>
          <w:b/>
          <w:bCs/>
          <w:iCs/>
          <w:sz w:val="28"/>
          <w:szCs w:val="28"/>
          <w:lang w:eastAsia="ar-SA"/>
        </w:rPr>
        <w:t>тыс. рублей</w:t>
      </w:r>
      <w:r>
        <w:rPr>
          <w:bCs/>
          <w:iCs/>
          <w:sz w:val="28"/>
          <w:szCs w:val="28"/>
          <w:lang w:eastAsia="ar-SA"/>
        </w:rPr>
        <w:t xml:space="preserve">, в том числе на </w:t>
      </w:r>
      <w:r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>
        <w:rPr>
          <w:bCs/>
          <w:iCs/>
          <w:sz w:val="28"/>
          <w:szCs w:val="28"/>
          <w:lang w:eastAsia="ar-SA"/>
        </w:rPr>
        <w:t>одной</w:t>
      </w:r>
      <w:r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>
        <w:rPr>
          <w:bCs/>
          <w:iCs/>
          <w:sz w:val="28"/>
          <w:szCs w:val="28"/>
          <w:lang w:eastAsia="ar-SA"/>
        </w:rPr>
        <w:t>ой</w:t>
      </w:r>
      <w:r w:rsidRPr="004B5D40">
        <w:rPr>
          <w:bCs/>
          <w:iCs/>
          <w:sz w:val="28"/>
          <w:szCs w:val="28"/>
          <w:lang w:eastAsia="ar-SA"/>
        </w:rPr>
        <w:t xml:space="preserve"> программ</w:t>
      </w:r>
      <w:r>
        <w:rPr>
          <w:bCs/>
          <w:iCs/>
          <w:sz w:val="28"/>
          <w:szCs w:val="28"/>
          <w:lang w:eastAsia="ar-SA"/>
        </w:rPr>
        <w:t>ы</w:t>
      </w:r>
      <w:r w:rsidRPr="004B5D40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запланировано </w:t>
      </w:r>
      <w:r w:rsidRPr="00F92EDE">
        <w:rPr>
          <w:b/>
          <w:bCs/>
          <w:i/>
          <w:sz w:val="28"/>
          <w:szCs w:val="28"/>
        </w:rPr>
        <w:t xml:space="preserve">5910,90 </w:t>
      </w:r>
      <w:r w:rsidRPr="00350791">
        <w:rPr>
          <w:b/>
          <w:bCs/>
          <w:i/>
          <w:iCs/>
          <w:sz w:val="28"/>
          <w:szCs w:val="28"/>
          <w:lang w:eastAsia="ar-SA"/>
        </w:rPr>
        <w:t xml:space="preserve">тыс. рублей </w:t>
      </w:r>
      <w:r>
        <w:rPr>
          <w:bCs/>
          <w:iCs/>
          <w:sz w:val="28"/>
          <w:szCs w:val="28"/>
          <w:lang w:eastAsia="ar-SA"/>
        </w:rPr>
        <w:t>(</w:t>
      </w:r>
      <w:r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>
        <w:rPr>
          <w:bCs/>
          <w:iCs/>
          <w:sz w:val="28"/>
          <w:szCs w:val="28"/>
          <w:lang w:eastAsia="ar-SA"/>
        </w:rPr>
        <w:t>«</w:t>
      </w:r>
      <w:r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proofErr w:type="spellStart"/>
      <w:r w:rsidRPr="003161C5">
        <w:rPr>
          <w:bCs/>
          <w:sz w:val="28"/>
          <w:szCs w:val="28"/>
        </w:rPr>
        <w:t>Нижнечеляевский</w:t>
      </w:r>
      <w:proofErr w:type="spellEnd"/>
      <w:r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>
        <w:rPr>
          <w:bCs/>
          <w:iCs/>
          <w:sz w:val="28"/>
          <w:szCs w:val="28"/>
          <w:lang w:eastAsia="ar-SA"/>
        </w:rPr>
        <w:t xml:space="preserve">гской области на 2022-2027 годы»). </w:t>
      </w:r>
      <w:r>
        <w:rPr>
          <w:sz w:val="28"/>
          <w:szCs w:val="28"/>
        </w:rPr>
        <w:t>Н</w:t>
      </w:r>
      <w:r w:rsidRPr="00A827F6">
        <w:rPr>
          <w:sz w:val="28"/>
          <w:szCs w:val="28"/>
        </w:rPr>
        <w:t>епрограммные мероприятия</w:t>
      </w:r>
      <w:r>
        <w:rPr>
          <w:sz w:val="28"/>
          <w:szCs w:val="28"/>
        </w:rPr>
        <w:t xml:space="preserve">  не </w:t>
      </w:r>
      <w:r w:rsidRPr="00A827F6">
        <w:rPr>
          <w:sz w:val="28"/>
          <w:szCs w:val="28"/>
        </w:rPr>
        <w:t>предусмотрен</w:t>
      </w:r>
      <w:r>
        <w:rPr>
          <w:sz w:val="28"/>
          <w:szCs w:val="28"/>
        </w:rPr>
        <w:t>ы</w:t>
      </w:r>
      <w:r w:rsidRPr="00A82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92EDE" w:rsidRDefault="00F92EDE" w:rsidP="00F92EDE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>
        <w:rPr>
          <w:b/>
          <w:bCs/>
          <w:iCs/>
          <w:sz w:val="28"/>
          <w:szCs w:val="28"/>
          <w:lang w:eastAsia="ar-SA"/>
        </w:rPr>
        <w:t>100</w:t>
      </w:r>
      <w:r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>
        <w:rPr>
          <w:bCs/>
          <w:iCs/>
          <w:sz w:val="28"/>
          <w:szCs w:val="28"/>
          <w:lang w:eastAsia="ar-SA"/>
        </w:rPr>
        <w:t>.</w:t>
      </w:r>
      <w:r w:rsidRPr="00AA5AB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</w:t>
      </w:r>
    </w:p>
    <w:p w:rsidR="0021194D" w:rsidRDefault="0021194D" w:rsidP="00F92EDE">
      <w:pPr>
        <w:jc w:val="both"/>
        <w:rPr>
          <w:bCs/>
          <w:iCs/>
          <w:sz w:val="28"/>
          <w:szCs w:val="28"/>
          <w:lang w:eastAsia="ar-SA"/>
        </w:rPr>
      </w:pPr>
    </w:p>
    <w:p w:rsidR="008374B7" w:rsidRDefault="00CF00B2" w:rsidP="008374B7">
      <w:pPr>
        <w:jc w:val="center"/>
        <w:rPr>
          <w:bCs/>
          <w:i/>
          <w:iCs/>
          <w:sz w:val="28"/>
          <w:szCs w:val="28"/>
          <w:lang w:eastAsia="ar-SA"/>
        </w:rPr>
      </w:pPr>
      <w:r w:rsidRPr="004443A8">
        <w:rPr>
          <w:bCs/>
          <w:i/>
          <w:iCs/>
          <w:sz w:val="28"/>
          <w:szCs w:val="28"/>
          <w:lang w:eastAsia="ar-SA"/>
        </w:rPr>
        <w:t>2.</w:t>
      </w:r>
      <w:r w:rsidR="00C6240C">
        <w:rPr>
          <w:bCs/>
          <w:i/>
          <w:iCs/>
          <w:sz w:val="28"/>
          <w:szCs w:val="28"/>
          <w:lang w:eastAsia="ar-SA"/>
        </w:rPr>
        <w:t>4</w:t>
      </w:r>
      <w:r w:rsidRPr="004443A8">
        <w:rPr>
          <w:bCs/>
          <w:i/>
          <w:iCs/>
          <w:sz w:val="28"/>
          <w:szCs w:val="28"/>
          <w:lang w:eastAsia="ar-SA"/>
        </w:rPr>
        <w:t>.</w:t>
      </w:r>
      <w:r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286D55" w:rsidRDefault="00EC0A53" w:rsidP="00013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681B" w:rsidRPr="00B0041D">
        <w:rPr>
          <w:sz w:val="28"/>
          <w:szCs w:val="28"/>
        </w:rPr>
        <w:t xml:space="preserve">Согласно </w:t>
      </w:r>
      <w:r w:rsidR="00AF681B" w:rsidRPr="003161C5">
        <w:rPr>
          <w:sz w:val="28"/>
          <w:szCs w:val="28"/>
        </w:rPr>
        <w:t>Решени</w:t>
      </w:r>
      <w:r w:rsidR="00AF681B">
        <w:rPr>
          <w:sz w:val="28"/>
          <w:szCs w:val="28"/>
        </w:rPr>
        <w:t>ю</w:t>
      </w:r>
      <w:r w:rsidR="00AF681B" w:rsidRPr="003161C5">
        <w:rPr>
          <w:sz w:val="28"/>
          <w:szCs w:val="28"/>
        </w:rPr>
        <w:t xml:space="preserve"> Совета депутатов </w:t>
      </w:r>
      <w:proofErr w:type="spellStart"/>
      <w:r w:rsidR="00AF681B" w:rsidRPr="003161C5">
        <w:rPr>
          <w:bCs/>
          <w:sz w:val="28"/>
          <w:szCs w:val="28"/>
        </w:rPr>
        <w:t>Нижнечеляевский</w:t>
      </w:r>
      <w:proofErr w:type="spellEnd"/>
      <w:r w:rsidR="00AF681B" w:rsidRPr="003161C5">
        <w:rPr>
          <w:sz w:val="28"/>
          <w:szCs w:val="28"/>
        </w:rPr>
        <w:t xml:space="preserve"> сельсовет Северного района от </w:t>
      </w:r>
      <w:r w:rsidR="007365E9" w:rsidRPr="00D117AF">
        <w:rPr>
          <w:sz w:val="28"/>
          <w:szCs w:val="28"/>
        </w:rPr>
        <w:t>2</w:t>
      </w:r>
      <w:r w:rsidR="007365E9">
        <w:rPr>
          <w:sz w:val="28"/>
          <w:szCs w:val="28"/>
        </w:rPr>
        <w:t>3</w:t>
      </w:r>
      <w:r w:rsidR="007365E9" w:rsidRPr="00D117AF">
        <w:rPr>
          <w:sz w:val="28"/>
          <w:szCs w:val="28"/>
        </w:rPr>
        <w:t>.12.2021 №</w:t>
      </w:r>
      <w:r w:rsidR="007365E9">
        <w:rPr>
          <w:sz w:val="28"/>
          <w:szCs w:val="28"/>
        </w:rPr>
        <w:t>51</w:t>
      </w:r>
      <w:r w:rsidR="007365E9"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="007365E9" w:rsidRPr="008C4245">
        <w:rPr>
          <w:bCs/>
          <w:sz w:val="28"/>
          <w:szCs w:val="28"/>
        </w:rPr>
        <w:t>Нижнечеляевский</w:t>
      </w:r>
      <w:proofErr w:type="spellEnd"/>
      <w:r w:rsidR="007365E9" w:rsidRPr="008C4245">
        <w:rPr>
          <w:bCs/>
          <w:sz w:val="28"/>
          <w:szCs w:val="28"/>
        </w:rPr>
        <w:t xml:space="preserve"> </w:t>
      </w:r>
      <w:r w:rsidR="007365E9" w:rsidRPr="00D117AF">
        <w:rPr>
          <w:sz w:val="28"/>
          <w:szCs w:val="28"/>
        </w:rPr>
        <w:t>сельсовет на 2022 год и плановый период 2023 и 2024 годов»</w:t>
      </w:r>
      <w:r w:rsidR="00AF681B" w:rsidRPr="003161C5">
        <w:rPr>
          <w:sz w:val="28"/>
          <w:szCs w:val="28"/>
        </w:rPr>
        <w:t xml:space="preserve">,  </w:t>
      </w:r>
      <w:r w:rsidR="00E12D16" w:rsidRPr="00E12D16">
        <w:rPr>
          <w:sz w:val="28"/>
          <w:szCs w:val="28"/>
        </w:rPr>
        <w:t xml:space="preserve">первоначально бюджет поселения </w:t>
      </w:r>
      <w:r w:rsidR="00286D55">
        <w:rPr>
          <w:sz w:val="28"/>
          <w:szCs w:val="28"/>
        </w:rPr>
        <w:t xml:space="preserve">был </w:t>
      </w:r>
      <w:r w:rsidR="00E12D16" w:rsidRPr="00E12D16">
        <w:rPr>
          <w:sz w:val="28"/>
          <w:szCs w:val="28"/>
        </w:rPr>
        <w:t xml:space="preserve">утвержден </w:t>
      </w:r>
      <w:r w:rsidR="00286D55">
        <w:rPr>
          <w:sz w:val="28"/>
          <w:szCs w:val="28"/>
        </w:rPr>
        <w:t>без</w:t>
      </w:r>
      <w:r w:rsidR="00BB3154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>дефицит</w:t>
      </w:r>
      <w:r w:rsidR="0079237A">
        <w:rPr>
          <w:sz w:val="28"/>
          <w:szCs w:val="28"/>
        </w:rPr>
        <w:t>а</w:t>
      </w:r>
      <w:r w:rsidR="00286D55">
        <w:rPr>
          <w:sz w:val="28"/>
          <w:szCs w:val="28"/>
        </w:rPr>
        <w:t>.</w:t>
      </w:r>
    </w:p>
    <w:p w:rsidR="00062441" w:rsidRPr="00EE55F1" w:rsidRDefault="00EC0A53" w:rsidP="00C0353B">
      <w:pPr>
        <w:keepNext/>
        <w:suppressAutoHyphens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3C63B0">
        <w:rPr>
          <w:kern w:val="2"/>
          <w:sz w:val="28"/>
          <w:szCs w:val="28"/>
        </w:rPr>
        <w:t xml:space="preserve">Согласно приложению  </w:t>
      </w:r>
      <w:r w:rsidR="00C04E02" w:rsidRPr="00C04E02">
        <w:rPr>
          <w:kern w:val="2"/>
          <w:sz w:val="28"/>
          <w:szCs w:val="28"/>
        </w:rPr>
        <w:t>Решени</w:t>
      </w:r>
      <w:r w:rsidR="007365E9">
        <w:rPr>
          <w:kern w:val="2"/>
          <w:sz w:val="28"/>
          <w:szCs w:val="28"/>
        </w:rPr>
        <w:t>ю</w:t>
      </w:r>
      <w:r w:rsidR="00C04E02" w:rsidRPr="00C04E02">
        <w:rPr>
          <w:kern w:val="2"/>
          <w:sz w:val="28"/>
          <w:szCs w:val="28"/>
        </w:rPr>
        <w:t xml:space="preserve"> Совета депутатов</w:t>
      </w:r>
      <w:r>
        <w:rPr>
          <w:kern w:val="2"/>
          <w:sz w:val="28"/>
          <w:szCs w:val="28"/>
        </w:rPr>
        <w:t xml:space="preserve"> от</w:t>
      </w:r>
      <w:r w:rsidR="00C04E02" w:rsidRPr="00C04E02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F681B">
        <w:rPr>
          <w:sz w:val="28"/>
          <w:szCs w:val="28"/>
        </w:rPr>
        <w:t>3</w:t>
      </w:r>
      <w:r w:rsidRPr="00D5464A">
        <w:rPr>
          <w:sz w:val="28"/>
          <w:szCs w:val="28"/>
        </w:rPr>
        <w:t>.12.20</w:t>
      </w:r>
      <w:r w:rsidR="00311F70">
        <w:rPr>
          <w:sz w:val="28"/>
          <w:szCs w:val="28"/>
        </w:rPr>
        <w:t>2</w:t>
      </w:r>
      <w:r w:rsidR="007365E9">
        <w:rPr>
          <w:sz w:val="28"/>
          <w:szCs w:val="28"/>
        </w:rPr>
        <w:t>2</w:t>
      </w:r>
      <w:r w:rsidRPr="00D5464A">
        <w:rPr>
          <w:sz w:val="28"/>
          <w:szCs w:val="28"/>
        </w:rPr>
        <w:t>г. №</w:t>
      </w:r>
      <w:r w:rsidR="007365E9">
        <w:rPr>
          <w:sz w:val="28"/>
          <w:szCs w:val="28"/>
        </w:rPr>
        <w:t>79</w:t>
      </w:r>
      <w:r>
        <w:rPr>
          <w:sz w:val="28"/>
          <w:szCs w:val="28"/>
        </w:rPr>
        <w:t>-РС</w:t>
      </w:r>
      <w:r w:rsidRPr="00C04E02">
        <w:rPr>
          <w:kern w:val="2"/>
          <w:sz w:val="28"/>
          <w:szCs w:val="28"/>
        </w:rPr>
        <w:t xml:space="preserve"> </w:t>
      </w:r>
      <w:r w:rsidR="00C04E02" w:rsidRPr="00C04E02">
        <w:rPr>
          <w:kern w:val="2"/>
          <w:sz w:val="28"/>
          <w:szCs w:val="28"/>
        </w:rPr>
        <w:t xml:space="preserve">«О внесении изменений в решение Совета депутатов от </w:t>
      </w:r>
      <w:r w:rsidR="007365E9" w:rsidRPr="00D117AF">
        <w:rPr>
          <w:sz w:val="28"/>
          <w:szCs w:val="28"/>
        </w:rPr>
        <w:t>2</w:t>
      </w:r>
      <w:r w:rsidR="007365E9">
        <w:rPr>
          <w:sz w:val="28"/>
          <w:szCs w:val="28"/>
        </w:rPr>
        <w:t>3</w:t>
      </w:r>
      <w:r w:rsidR="007365E9" w:rsidRPr="00D117AF">
        <w:rPr>
          <w:sz w:val="28"/>
          <w:szCs w:val="28"/>
        </w:rPr>
        <w:t>.12.2021 №</w:t>
      </w:r>
      <w:r w:rsidR="007365E9">
        <w:rPr>
          <w:sz w:val="28"/>
          <w:szCs w:val="28"/>
        </w:rPr>
        <w:t>51</w:t>
      </w:r>
      <w:r w:rsidR="007365E9" w:rsidRPr="00D117AF">
        <w:rPr>
          <w:sz w:val="28"/>
          <w:szCs w:val="28"/>
        </w:rPr>
        <w:t>-РС</w:t>
      </w:r>
      <w:r w:rsidR="00C04E02" w:rsidRPr="00C04E0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0A781F">
        <w:rPr>
          <w:kern w:val="2"/>
          <w:sz w:val="28"/>
          <w:szCs w:val="28"/>
        </w:rPr>
        <w:t xml:space="preserve">дефицит бюджета утвержден в размере </w:t>
      </w:r>
      <w:r w:rsidR="007365E9">
        <w:rPr>
          <w:kern w:val="2"/>
          <w:sz w:val="28"/>
          <w:szCs w:val="28"/>
        </w:rPr>
        <w:t>286</w:t>
      </w:r>
      <w:r w:rsidR="00AF681B">
        <w:rPr>
          <w:kern w:val="2"/>
          <w:sz w:val="28"/>
          <w:szCs w:val="28"/>
        </w:rPr>
        <w:t>,</w:t>
      </w:r>
      <w:r w:rsidR="007365E9">
        <w:rPr>
          <w:kern w:val="2"/>
          <w:sz w:val="28"/>
          <w:szCs w:val="28"/>
        </w:rPr>
        <w:t>3</w:t>
      </w:r>
      <w:r w:rsidR="00AF681B">
        <w:rPr>
          <w:kern w:val="2"/>
          <w:sz w:val="28"/>
          <w:szCs w:val="28"/>
        </w:rPr>
        <w:t>0</w:t>
      </w:r>
      <w:r w:rsidR="000A781F">
        <w:rPr>
          <w:kern w:val="2"/>
          <w:sz w:val="28"/>
          <w:szCs w:val="28"/>
        </w:rPr>
        <w:t xml:space="preserve"> тыс. рублей</w:t>
      </w:r>
      <w:r w:rsidR="003C63B0">
        <w:rPr>
          <w:kern w:val="2"/>
          <w:sz w:val="28"/>
          <w:szCs w:val="28"/>
        </w:rPr>
        <w:t>.</w:t>
      </w:r>
    </w:p>
    <w:p w:rsidR="00492131" w:rsidRDefault="008E6A09" w:rsidP="008E6A0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2131" w:rsidRPr="00492131">
        <w:rPr>
          <w:sz w:val="28"/>
          <w:szCs w:val="28"/>
        </w:rPr>
        <w:t xml:space="preserve">Фактическое исполнение бюджета </w:t>
      </w:r>
      <w:r w:rsidR="009738FE">
        <w:rPr>
          <w:sz w:val="28"/>
          <w:szCs w:val="28"/>
        </w:rPr>
        <w:t>сложилось</w:t>
      </w:r>
      <w:r w:rsidR="00492131" w:rsidRPr="00492131">
        <w:rPr>
          <w:sz w:val="28"/>
          <w:szCs w:val="28"/>
        </w:rPr>
        <w:t xml:space="preserve"> с </w:t>
      </w:r>
      <w:r w:rsidR="00AF681B">
        <w:rPr>
          <w:sz w:val="28"/>
          <w:szCs w:val="28"/>
        </w:rPr>
        <w:t>про</w:t>
      </w:r>
      <w:r w:rsidR="00DB244D">
        <w:rPr>
          <w:sz w:val="28"/>
          <w:szCs w:val="28"/>
        </w:rPr>
        <w:t xml:space="preserve">фицитом </w:t>
      </w:r>
      <w:r w:rsidR="00492131" w:rsidRPr="00492131">
        <w:rPr>
          <w:sz w:val="28"/>
          <w:szCs w:val="28"/>
        </w:rPr>
        <w:t>в размере</w:t>
      </w:r>
      <w:r w:rsidR="003C63B0">
        <w:rPr>
          <w:sz w:val="28"/>
          <w:szCs w:val="28"/>
        </w:rPr>
        <w:t xml:space="preserve"> </w:t>
      </w:r>
      <w:r w:rsidR="00327A13">
        <w:rPr>
          <w:sz w:val="28"/>
          <w:szCs w:val="28"/>
        </w:rPr>
        <w:t>163,60</w:t>
      </w:r>
      <w:r w:rsidR="00492131" w:rsidRPr="00492131">
        <w:rPr>
          <w:sz w:val="28"/>
          <w:szCs w:val="28"/>
        </w:rPr>
        <w:t xml:space="preserve"> тыс.</w:t>
      </w:r>
      <w:r w:rsidR="003C63B0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</w:t>
      </w:r>
      <w:r w:rsidR="003C63B0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(доходы – </w:t>
      </w:r>
      <w:r w:rsidR="00327A13">
        <w:rPr>
          <w:sz w:val="28"/>
          <w:szCs w:val="28"/>
        </w:rPr>
        <w:t>5776,10</w:t>
      </w:r>
      <w:r w:rsidR="00492131" w:rsidRPr="00492131">
        <w:rPr>
          <w:sz w:val="28"/>
          <w:szCs w:val="28"/>
        </w:rPr>
        <w:t xml:space="preserve"> тыс. рублей, расходы в размере</w:t>
      </w:r>
      <w:r w:rsidR="003C63B0">
        <w:rPr>
          <w:sz w:val="28"/>
          <w:szCs w:val="28"/>
        </w:rPr>
        <w:t xml:space="preserve"> </w:t>
      </w:r>
      <w:r w:rsidR="00327A13">
        <w:rPr>
          <w:sz w:val="28"/>
          <w:szCs w:val="28"/>
        </w:rPr>
        <w:t>5612,50</w:t>
      </w:r>
      <w:r w:rsidR="003C63B0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405586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рублей).</w:t>
      </w:r>
    </w:p>
    <w:p w:rsidR="00CB03BA" w:rsidRDefault="00CB03BA" w:rsidP="008E6A0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40C" w:rsidRDefault="00721CF8" w:rsidP="00974D0B">
      <w:pPr>
        <w:tabs>
          <w:tab w:val="left" w:pos="1605"/>
        </w:tabs>
        <w:jc w:val="both"/>
        <w:rPr>
          <w:i/>
          <w:kern w:val="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240C" w:rsidRPr="003E42C6">
        <w:rPr>
          <w:i/>
          <w:kern w:val="2"/>
          <w:sz w:val="28"/>
          <w:szCs w:val="28"/>
        </w:rPr>
        <w:t xml:space="preserve">2.5. Соответствие </w:t>
      </w:r>
      <w:proofErr w:type="gramStart"/>
      <w:r w:rsidR="00C6240C" w:rsidRPr="003E42C6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="00C6240C" w:rsidRPr="003E42C6">
        <w:rPr>
          <w:i/>
          <w:kern w:val="2"/>
          <w:sz w:val="28"/>
          <w:szCs w:val="28"/>
        </w:rPr>
        <w:t xml:space="preserve"> </w:t>
      </w:r>
      <w:proofErr w:type="spellStart"/>
      <w:r w:rsidR="00C6240C" w:rsidRPr="00C6240C">
        <w:rPr>
          <w:i/>
          <w:sz w:val="28"/>
          <w:szCs w:val="28"/>
        </w:rPr>
        <w:t>Нижнечеляевский</w:t>
      </w:r>
      <w:proofErr w:type="spellEnd"/>
      <w:r w:rsidR="00C6240C" w:rsidRPr="00E03FE9">
        <w:rPr>
          <w:bCs/>
          <w:i/>
          <w:sz w:val="28"/>
          <w:szCs w:val="28"/>
        </w:rPr>
        <w:t xml:space="preserve"> </w:t>
      </w:r>
      <w:r w:rsidR="00C6240C"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="00C6240C" w:rsidRPr="00C6240C">
        <w:rPr>
          <w:bCs/>
          <w:i/>
          <w:sz w:val="28"/>
          <w:szCs w:val="28"/>
        </w:rPr>
        <w:t>Нижнечеляевский</w:t>
      </w:r>
      <w:proofErr w:type="spellEnd"/>
      <w:r w:rsidR="00C6240C" w:rsidRPr="00E03FE9">
        <w:rPr>
          <w:bCs/>
          <w:i/>
          <w:sz w:val="28"/>
          <w:szCs w:val="28"/>
        </w:rPr>
        <w:t xml:space="preserve"> </w:t>
      </w:r>
      <w:r w:rsidR="00C6240C">
        <w:rPr>
          <w:bCs/>
          <w:i/>
          <w:sz w:val="28"/>
          <w:szCs w:val="28"/>
        </w:rPr>
        <w:t>с</w:t>
      </w:r>
      <w:r w:rsidR="00C6240C" w:rsidRPr="003E42C6">
        <w:rPr>
          <w:i/>
          <w:kern w:val="2"/>
          <w:sz w:val="28"/>
          <w:szCs w:val="28"/>
        </w:rPr>
        <w:t>ельсовет Северного района Оренбургской области за 202</w:t>
      </w:r>
      <w:r w:rsidR="00C6240C">
        <w:rPr>
          <w:i/>
          <w:kern w:val="2"/>
          <w:sz w:val="28"/>
          <w:szCs w:val="28"/>
        </w:rPr>
        <w:t>2</w:t>
      </w:r>
      <w:r w:rsidR="00C6240C"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C6240C" w:rsidRPr="00E84A8D" w:rsidRDefault="00C6240C" w:rsidP="00C6240C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и </w:t>
      </w:r>
      <w:r w:rsidRPr="004E29AC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Pr="008C4245">
        <w:rPr>
          <w:bCs/>
          <w:sz w:val="28"/>
          <w:szCs w:val="28"/>
        </w:rPr>
        <w:t>Нижнечеляевск</w:t>
      </w:r>
      <w:r w:rsidRPr="004E29AC">
        <w:rPr>
          <w:sz w:val="28"/>
          <w:szCs w:val="28"/>
        </w:rPr>
        <w:t>ого</w:t>
      </w:r>
      <w:proofErr w:type="spellEnd"/>
      <w:r w:rsidRPr="004E29AC">
        <w:rPr>
          <w:rFonts w:eastAsia="Calibri"/>
          <w:sz w:val="28"/>
          <w:szCs w:val="28"/>
        </w:rPr>
        <w:t xml:space="preserve"> сельсовета  от 2</w:t>
      </w:r>
      <w:r w:rsidR="00F76D04">
        <w:rPr>
          <w:rFonts w:eastAsia="Calibri"/>
          <w:sz w:val="28"/>
          <w:szCs w:val="28"/>
        </w:rPr>
        <w:t>3</w:t>
      </w:r>
      <w:r w:rsidRPr="004E29AC">
        <w:rPr>
          <w:rFonts w:eastAsia="Calibri"/>
          <w:sz w:val="28"/>
          <w:szCs w:val="28"/>
        </w:rPr>
        <w:t>.12.2022 года №</w:t>
      </w:r>
      <w:r w:rsidR="00F76D0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1</w:t>
      </w:r>
      <w:r w:rsidRPr="004E29AC">
        <w:rPr>
          <w:rFonts w:eastAsia="Calibri"/>
          <w:sz w:val="28"/>
          <w:szCs w:val="28"/>
        </w:rPr>
        <w:t xml:space="preserve">-РС «Об утверждении Положения о бюджетном процессе в муниципальном образовании </w:t>
      </w:r>
      <w:proofErr w:type="spellStart"/>
      <w:r w:rsidRPr="008C4245">
        <w:rPr>
          <w:bCs/>
          <w:sz w:val="28"/>
          <w:szCs w:val="28"/>
        </w:rPr>
        <w:t>Нижнечеляевский</w:t>
      </w:r>
      <w:proofErr w:type="spellEnd"/>
      <w:r w:rsidRPr="004E29AC">
        <w:rPr>
          <w:rFonts w:eastAsia="Calibri"/>
          <w:sz w:val="28"/>
          <w:szCs w:val="28"/>
        </w:rPr>
        <w:t xml:space="preserve"> сельсовет</w:t>
      </w:r>
      <w:r w:rsidRPr="00E84A8D">
        <w:rPr>
          <w:rFonts w:eastAsia="Calibri"/>
          <w:sz w:val="28"/>
          <w:szCs w:val="28"/>
        </w:rPr>
        <w:t xml:space="preserve">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8C4245">
        <w:rPr>
          <w:bCs/>
          <w:sz w:val="28"/>
          <w:szCs w:val="28"/>
        </w:rPr>
        <w:t>Нижнечеляевский</w:t>
      </w:r>
      <w:proofErr w:type="spellEnd"/>
      <w:r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C6240C" w:rsidRDefault="00C6240C" w:rsidP="00C6240C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Согласно ст. 264. 6 Бюджетного Кодекса РФ </w:t>
      </w:r>
      <w:r w:rsidRPr="004E29AC">
        <w:rPr>
          <w:rFonts w:eastAsia="Calibri"/>
          <w:sz w:val="28"/>
          <w:szCs w:val="28"/>
        </w:rPr>
        <w:t>отдельными приложениями к проекту решению о бюджете предлагается утвердить</w:t>
      </w:r>
      <w:r w:rsidRPr="00E84A8D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     </w:t>
      </w:r>
    </w:p>
    <w:p w:rsidR="00C6240C" w:rsidRPr="00E84A8D" w:rsidRDefault="00C6240C" w:rsidP="00C6240C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3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C6240C" w:rsidRPr="00A946B3" w:rsidRDefault="00C6240C" w:rsidP="00C6240C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C6240C" w:rsidRPr="00A946B3" w:rsidRDefault="00C6240C" w:rsidP="00C6240C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C6240C" w:rsidRPr="00A946B3" w:rsidRDefault="00C6240C" w:rsidP="00C6240C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4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C6240C" w:rsidRPr="00752508" w:rsidRDefault="00C6240C" w:rsidP="00C6240C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 w:rsidR="004C5EFD">
        <w:rPr>
          <w:rFonts w:eastAsia="Calibri"/>
          <w:sz w:val="28"/>
          <w:szCs w:val="28"/>
        </w:rPr>
        <w:t>5 776,10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>
        <w:rPr>
          <w:rFonts w:eastAsia="Calibri"/>
          <w:sz w:val="28"/>
          <w:szCs w:val="28"/>
        </w:rPr>
        <w:t xml:space="preserve"> 5</w:t>
      </w:r>
      <w:r w:rsidR="004C5EFD">
        <w:rPr>
          <w:rFonts w:eastAsia="Calibri"/>
          <w:sz w:val="28"/>
          <w:szCs w:val="28"/>
        </w:rPr>
        <w:t xml:space="preserve"> 612</w:t>
      </w:r>
      <w:r>
        <w:rPr>
          <w:rFonts w:eastAsia="Calibri"/>
          <w:sz w:val="28"/>
          <w:szCs w:val="28"/>
        </w:rPr>
        <w:t>,50 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 w:rsidR="004C5EFD">
        <w:rPr>
          <w:rFonts w:eastAsia="Calibri"/>
          <w:sz w:val="28"/>
          <w:szCs w:val="28"/>
        </w:rPr>
        <w:t>163,60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B80BE6" w:rsidRDefault="00B80BE6" w:rsidP="00A2418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A2418C" w:rsidRDefault="00A2418C" w:rsidP="00A2418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15A35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:rsidR="00750F6D" w:rsidRDefault="00750F6D" w:rsidP="00A2418C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27500" w:rsidRDefault="00A2418C" w:rsidP="0092750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927500" w:rsidRPr="00B96B1B">
        <w:rPr>
          <w:sz w:val="28"/>
        </w:rPr>
        <w:t xml:space="preserve">1. Годовая бюджетная отчетность муниципального образования </w:t>
      </w:r>
      <w:proofErr w:type="spellStart"/>
      <w:r w:rsidR="00927500" w:rsidRPr="008C4245">
        <w:rPr>
          <w:bCs/>
          <w:sz w:val="28"/>
          <w:szCs w:val="28"/>
        </w:rPr>
        <w:t>Нижнечеляевский</w:t>
      </w:r>
      <w:proofErr w:type="spellEnd"/>
      <w:r w:rsidR="00927500" w:rsidRPr="00B96B1B">
        <w:rPr>
          <w:sz w:val="28"/>
        </w:rPr>
        <w:t xml:space="preserve"> сельсовет за 20</w:t>
      </w:r>
      <w:r w:rsidR="00927500">
        <w:rPr>
          <w:sz w:val="28"/>
        </w:rPr>
        <w:t>22</w:t>
      </w:r>
      <w:r w:rsidR="00927500" w:rsidRPr="00B96B1B">
        <w:rPr>
          <w:sz w:val="28"/>
        </w:rPr>
        <w:t xml:space="preserve"> год представленная в  Счетную палату, соответствует требованиям статьи 264.1 БК РФ. </w:t>
      </w:r>
      <w:r w:rsidR="00927500">
        <w:rPr>
          <w:sz w:val="28"/>
        </w:rPr>
        <w:t xml:space="preserve"> О</w:t>
      </w:r>
      <w:r w:rsidR="00927500" w:rsidRPr="007F40CA">
        <w:rPr>
          <w:sz w:val="28"/>
        </w:rPr>
        <w:t>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927500" w:rsidRPr="004B0F56" w:rsidRDefault="00927500" w:rsidP="00927500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B96B1B">
        <w:rPr>
          <w:sz w:val="28"/>
        </w:rPr>
        <w:t xml:space="preserve">2. </w:t>
      </w:r>
      <w:r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BD023C" w:rsidRPr="00BD023C">
        <w:rPr>
          <w:sz w:val="28"/>
          <w:shd w:val="clear" w:color="auto" w:fill="FFFFFF"/>
        </w:rPr>
        <w:t xml:space="preserve">109,60 </w:t>
      </w:r>
      <w:r w:rsidRPr="00EE604D">
        <w:rPr>
          <w:sz w:val="28"/>
          <w:shd w:val="clear" w:color="auto" w:fill="FFFFFF"/>
        </w:rPr>
        <w:t>тыс. рублей.</w:t>
      </w:r>
      <w:r>
        <w:rPr>
          <w:sz w:val="28"/>
          <w:shd w:val="clear" w:color="auto" w:fill="FFFFFF"/>
        </w:rPr>
        <w:t xml:space="preserve"> </w:t>
      </w:r>
      <w:r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927500" w:rsidRDefault="00927500" w:rsidP="0092750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30B5">
        <w:rPr>
          <w:sz w:val="28"/>
          <w:szCs w:val="28"/>
        </w:rPr>
        <w:t xml:space="preserve">. </w:t>
      </w:r>
      <w:r w:rsidRPr="002E3AC2">
        <w:rPr>
          <w:sz w:val="28"/>
          <w:szCs w:val="28"/>
        </w:rPr>
        <w:t>Бюджет муниципального</w:t>
      </w:r>
      <w:r>
        <w:rPr>
          <w:sz w:val="28"/>
          <w:szCs w:val="28"/>
        </w:rPr>
        <w:t xml:space="preserve"> </w:t>
      </w:r>
      <w:r w:rsidRPr="00D700E8">
        <w:rPr>
          <w:kern w:val="2"/>
          <w:sz w:val="28"/>
          <w:szCs w:val="28"/>
        </w:rPr>
        <w:t>образования</w:t>
      </w:r>
      <w:r>
        <w:rPr>
          <w:kern w:val="2"/>
          <w:sz w:val="28"/>
          <w:szCs w:val="28"/>
        </w:rPr>
        <w:t xml:space="preserve"> </w:t>
      </w:r>
      <w:r w:rsidRPr="00BB6220">
        <w:rPr>
          <w:sz w:val="28"/>
          <w:szCs w:val="28"/>
        </w:rPr>
        <w:t>исполнен по доходам в сумме</w:t>
      </w:r>
      <w:r>
        <w:rPr>
          <w:sz w:val="28"/>
          <w:szCs w:val="28"/>
        </w:rPr>
        <w:t xml:space="preserve">               </w:t>
      </w:r>
      <w:r w:rsidRPr="00BB6220">
        <w:rPr>
          <w:sz w:val="28"/>
          <w:szCs w:val="28"/>
        </w:rPr>
        <w:t xml:space="preserve"> </w:t>
      </w:r>
      <w:r w:rsidR="00BD023C">
        <w:rPr>
          <w:sz w:val="28"/>
          <w:szCs w:val="28"/>
        </w:rPr>
        <w:t>5 776,10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тыс. рублей, расходам в сумме </w:t>
      </w:r>
      <w:r>
        <w:rPr>
          <w:sz w:val="28"/>
          <w:szCs w:val="28"/>
        </w:rPr>
        <w:t> </w:t>
      </w:r>
      <w:r w:rsidR="00BD023C">
        <w:rPr>
          <w:sz w:val="28"/>
          <w:szCs w:val="28"/>
        </w:rPr>
        <w:t>5 612,50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с профи</w:t>
      </w:r>
      <w:r w:rsidRPr="00BB6220">
        <w:rPr>
          <w:sz w:val="28"/>
          <w:szCs w:val="28"/>
        </w:rPr>
        <w:t>цит</w:t>
      </w:r>
      <w:r>
        <w:rPr>
          <w:sz w:val="28"/>
          <w:szCs w:val="28"/>
        </w:rPr>
        <w:t>ом</w:t>
      </w:r>
      <w:r w:rsidRPr="00BB6220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в размере </w:t>
      </w:r>
      <w:r w:rsidR="00BD023C">
        <w:rPr>
          <w:sz w:val="28"/>
          <w:szCs w:val="28"/>
        </w:rPr>
        <w:t>163,60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рублей.</w:t>
      </w:r>
    </w:p>
    <w:p w:rsidR="00927500" w:rsidRPr="004669D8" w:rsidRDefault="00927500" w:rsidP="00927500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927500" w:rsidRDefault="00927500" w:rsidP="00927500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ф. 0503128, </w:t>
      </w:r>
      <w:r w:rsidR="00D017BC">
        <w:rPr>
          <w:kern w:val="2"/>
          <w:sz w:val="28"/>
          <w:szCs w:val="28"/>
        </w:rPr>
        <w:t xml:space="preserve">ф. 0503164, </w:t>
      </w:r>
      <w:r>
        <w:rPr>
          <w:kern w:val="2"/>
          <w:sz w:val="28"/>
          <w:szCs w:val="28"/>
        </w:rPr>
        <w:t>ф. 0503175, таблица №3;</w:t>
      </w:r>
    </w:p>
    <w:p w:rsidR="00927500" w:rsidRDefault="00927500" w:rsidP="0092750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69D8">
        <w:rPr>
          <w:kern w:val="2"/>
          <w:sz w:val="28"/>
          <w:szCs w:val="28"/>
        </w:rPr>
        <w:t xml:space="preserve"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P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B80BE6" w:rsidRDefault="00B80BE6" w:rsidP="00B80BE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E36779" w:rsidRDefault="00E36779" w:rsidP="00B80BE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>ПРЕДЛОЖЕНИЯ:</w:t>
      </w:r>
    </w:p>
    <w:p w:rsidR="00750F6D" w:rsidRDefault="00750F6D" w:rsidP="00B80BE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E36779" w:rsidRDefault="00E36779" w:rsidP="00E36779">
      <w:pPr>
        <w:ind w:firstLine="567"/>
        <w:jc w:val="both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E36779">
        <w:rPr>
          <w:b/>
          <w:sz w:val="28"/>
          <w:szCs w:val="28"/>
        </w:rPr>
        <w:t>Нижнечеляевский</w:t>
      </w:r>
      <w:proofErr w:type="spellEnd"/>
      <w:r w:rsidRPr="001E4E61">
        <w:rPr>
          <w:b/>
          <w:bCs/>
          <w:sz w:val="28"/>
          <w:szCs w:val="28"/>
        </w:rPr>
        <w:t xml:space="preserve"> </w:t>
      </w:r>
      <w:r w:rsidRPr="001E4E61">
        <w:rPr>
          <w:b/>
          <w:sz w:val="28"/>
          <w:szCs w:val="28"/>
        </w:rPr>
        <w:t>сельсовет:</w:t>
      </w:r>
    </w:p>
    <w:p w:rsidR="00E36779" w:rsidRPr="001E4E61" w:rsidRDefault="00E36779" w:rsidP="00E36779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>1.</w:t>
      </w:r>
      <w:r w:rsidRPr="001E4E61">
        <w:rPr>
          <w:sz w:val="28"/>
          <w:szCs w:val="28"/>
          <w:lang w:val="en-US"/>
        </w:rPr>
        <w:t> </w:t>
      </w:r>
      <w:r w:rsidRPr="001E4E61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1E4E61">
        <w:rPr>
          <w:sz w:val="28"/>
          <w:szCs w:val="28"/>
        </w:rPr>
        <w:t>при</w:t>
      </w:r>
      <w:proofErr w:type="gramEnd"/>
      <w:r w:rsidRPr="001E4E61">
        <w:rPr>
          <w:sz w:val="28"/>
          <w:szCs w:val="28"/>
        </w:rPr>
        <w:t xml:space="preserve"> </w:t>
      </w:r>
      <w:proofErr w:type="gramStart"/>
      <w:r w:rsidRPr="001E4E61">
        <w:rPr>
          <w:sz w:val="28"/>
          <w:szCs w:val="28"/>
        </w:rPr>
        <w:t>проведение</w:t>
      </w:r>
      <w:proofErr w:type="gramEnd"/>
      <w:r w:rsidRPr="001E4E61">
        <w:rPr>
          <w:sz w:val="28"/>
          <w:szCs w:val="28"/>
        </w:rPr>
        <w:t xml:space="preserve"> внешней проверки годовой бюджетной отчетности.</w:t>
      </w:r>
    </w:p>
    <w:p w:rsidR="00E36779" w:rsidRPr="001E4E61" w:rsidRDefault="00E36779" w:rsidP="00E36779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2. Принять меры по устранению выявленных нарушений и недостатков и обеспечить </w:t>
      </w:r>
      <w:proofErr w:type="gramStart"/>
      <w:r w:rsidRPr="001E4E61">
        <w:rPr>
          <w:sz w:val="28"/>
          <w:szCs w:val="28"/>
        </w:rPr>
        <w:t>контроль за</w:t>
      </w:r>
      <w:proofErr w:type="gramEnd"/>
      <w:r w:rsidRPr="001E4E61">
        <w:rPr>
          <w:sz w:val="28"/>
          <w:szCs w:val="28"/>
        </w:rPr>
        <w:t xml:space="preserve"> составлением и представлением бюджетной отчетности, </w:t>
      </w:r>
      <w:r w:rsidRPr="008F3A80">
        <w:rPr>
          <w:sz w:val="28"/>
          <w:szCs w:val="28"/>
        </w:rPr>
        <w:t>не допускать роста дебиторской и кредиторской задолженности,</w:t>
      </w:r>
      <w:r>
        <w:rPr>
          <w:sz w:val="28"/>
          <w:szCs w:val="28"/>
        </w:rPr>
        <w:t xml:space="preserve"> </w:t>
      </w:r>
      <w:r w:rsidRPr="001E4E61">
        <w:rPr>
          <w:sz w:val="28"/>
          <w:szCs w:val="28"/>
        </w:rPr>
        <w:lastRenderedPageBreak/>
        <w:t xml:space="preserve">обеспечить информативность Пояснительной записки в соответствии с требованиями Инструкции №191н. </w:t>
      </w:r>
    </w:p>
    <w:p w:rsidR="00E36779" w:rsidRPr="001E4E61" w:rsidRDefault="00E36779" w:rsidP="00E3677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E4E61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E4E61">
        <w:rPr>
          <w:color w:val="000000"/>
          <w:kern w:val="2"/>
          <w:sz w:val="28"/>
          <w:szCs w:val="28"/>
        </w:rPr>
        <w:t>.</w:t>
      </w:r>
    </w:p>
    <w:p w:rsidR="00E36779" w:rsidRPr="001E4E61" w:rsidRDefault="00E36779" w:rsidP="00E36779">
      <w:pPr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1E4E61">
        <w:rPr>
          <w:sz w:val="28"/>
          <w:szCs w:val="28"/>
          <w:u w:val="single"/>
        </w:rPr>
        <w:t>в течение одного месяца</w:t>
      </w:r>
      <w:r w:rsidRPr="001E4E61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471535" w:rsidRDefault="00471535" w:rsidP="004715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   </w:t>
      </w:r>
    </w:p>
    <w:p w:rsidR="00471535" w:rsidRDefault="00471535" w:rsidP="004715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    </w:t>
      </w:r>
      <w:r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471535">
        <w:rPr>
          <w:b/>
          <w:sz w:val="28"/>
          <w:szCs w:val="28"/>
        </w:rPr>
        <w:t>Нижнечеляевский</w:t>
      </w:r>
      <w:proofErr w:type="spellEnd"/>
      <w:r w:rsidRPr="00BA26E1">
        <w:rPr>
          <w:b/>
          <w:sz w:val="28"/>
          <w:szCs w:val="28"/>
        </w:rPr>
        <w:t xml:space="preserve"> </w:t>
      </w:r>
      <w:r w:rsidRPr="00B76787">
        <w:rPr>
          <w:b/>
          <w:color w:val="000000"/>
          <w:kern w:val="2"/>
          <w:sz w:val="28"/>
          <w:szCs w:val="28"/>
        </w:rPr>
        <w:t>сельсовет:</w:t>
      </w:r>
    </w:p>
    <w:p w:rsidR="00750F6D" w:rsidRPr="00B76787" w:rsidRDefault="00750F6D" w:rsidP="004715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:rsidR="00471535" w:rsidRPr="00B76787" w:rsidRDefault="00471535" w:rsidP="004715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471535">
        <w:rPr>
          <w:sz w:val="28"/>
          <w:szCs w:val="28"/>
        </w:rPr>
        <w:t>Нижнечеляевский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proofErr w:type="spellStart"/>
      <w:r w:rsidRPr="00471535">
        <w:rPr>
          <w:sz w:val="28"/>
          <w:szCs w:val="28"/>
        </w:rPr>
        <w:t>Нижнечеляевский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proofErr w:type="spellStart"/>
      <w:r w:rsidRPr="00471535">
        <w:rPr>
          <w:sz w:val="28"/>
          <w:szCs w:val="28"/>
        </w:rPr>
        <w:t>Нижнечеляевский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«Об исполнении  бюджета муниципального образования </w:t>
      </w:r>
      <w:proofErr w:type="spellStart"/>
      <w:r w:rsidRPr="00471535">
        <w:rPr>
          <w:sz w:val="28"/>
          <w:szCs w:val="28"/>
        </w:rPr>
        <w:t>Нижнечеляевский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3A0B35" w:rsidRDefault="00471535" w:rsidP="0036006E">
      <w:pPr>
        <w:jc w:val="both"/>
        <w:rPr>
          <w:szCs w:val="18"/>
        </w:rPr>
      </w:pPr>
      <w:r>
        <w:rPr>
          <w:szCs w:val="18"/>
        </w:rPr>
        <w:t xml:space="preserve"> </w:t>
      </w:r>
    </w:p>
    <w:p w:rsidR="00484FFF" w:rsidRDefault="00484FFF" w:rsidP="0036006E">
      <w:pPr>
        <w:jc w:val="both"/>
        <w:rPr>
          <w:szCs w:val="18"/>
        </w:rPr>
      </w:pPr>
    </w:p>
    <w:p w:rsidR="00405586" w:rsidRDefault="00405586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8C3970" w:rsidRDefault="008C3970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405586" w:rsidRDefault="00405586" w:rsidP="009075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907508" w:rsidRDefault="0036006E" w:rsidP="009075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405586" w:rsidRDefault="00405586" w:rsidP="009075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D6C5E" w:rsidP="009075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 МКУ «ЦБ МУАСП»</w:t>
            </w:r>
          </w:p>
        </w:tc>
        <w:tc>
          <w:tcPr>
            <w:tcW w:w="1701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5586" w:rsidRDefault="00405586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05586" w:rsidRDefault="00405586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710DB" w:rsidRDefault="00FF03A2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А.М. Агее</w:t>
            </w:r>
            <w:r w:rsidR="00E739D8">
              <w:rPr>
                <w:sz w:val="28"/>
                <w:szCs w:val="28"/>
                <w:lang w:eastAsia="en-US"/>
              </w:rPr>
              <w:t>в</w:t>
            </w:r>
          </w:p>
          <w:p w:rsidR="00405586" w:rsidRDefault="00405586" w:rsidP="00AC26B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AC26B8" w:rsidP="00AC26B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И.Ю.</w:t>
            </w:r>
            <w:r w:rsidR="00D915C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Ходикова</w:t>
            </w:r>
            <w:proofErr w:type="spellEnd"/>
          </w:p>
        </w:tc>
      </w:tr>
    </w:tbl>
    <w:p w:rsidR="0029542C" w:rsidRDefault="0029542C" w:rsidP="0097509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30047A" w:rsidRDefault="0030047A" w:rsidP="0097509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30047A" w:rsidRPr="001E4E61" w:rsidRDefault="00B53E22" w:rsidP="00300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" o:connectortype="straight"/>
        </w:pict>
      </w:r>
      <w:r w:rsidR="0030047A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на </w:t>
      </w:r>
      <w:r w:rsidR="0030047A">
        <w:rPr>
          <w:color w:val="000000"/>
          <w:kern w:val="2"/>
          <w:sz w:val="28"/>
          <w:szCs w:val="28"/>
        </w:rPr>
        <w:t>17</w:t>
      </w:r>
      <w:r w:rsidR="0030047A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:rsidR="0030047A" w:rsidRPr="001E4E61" w:rsidRDefault="0030047A" w:rsidP="00300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30047A" w:rsidRPr="001E4E61" w:rsidRDefault="00B53E22" w:rsidP="00300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</w:p>
    <w:p w:rsidR="0030047A" w:rsidRPr="001E4E61" w:rsidRDefault="0030047A" w:rsidP="00300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</w:t>
      </w:r>
      <w:bookmarkStart w:id="2" w:name="_GoBack"/>
      <w:bookmarkEnd w:id="2"/>
      <w:r w:rsidRPr="001E4E61">
        <w:rPr>
          <w:color w:val="000000"/>
          <w:kern w:val="2"/>
          <w:sz w:val="20"/>
          <w:szCs w:val="20"/>
        </w:rPr>
        <w:t xml:space="preserve">                    (дата)</w:t>
      </w:r>
    </w:p>
    <w:p w:rsidR="0030047A" w:rsidRPr="001E4E61" w:rsidRDefault="0030047A" w:rsidP="00300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30047A" w:rsidRDefault="0030047A" w:rsidP="0097509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30047A" w:rsidSect="00B70489">
      <w:headerReference w:type="default" r:id="rId15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22" w:rsidRDefault="00B53E22" w:rsidP="008F79C9">
      <w:r>
        <w:separator/>
      </w:r>
    </w:p>
  </w:endnote>
  <w:endnote w:type="continuationSeparator" w:id="0">
    <w:p w:rsidR="00B53E22" w:rsidRDefault="00B53E22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22" w:rsidRDefault="00B53E22" w:rsidP="008F79C9">
      <w:r>
        <w:separator/>
      </w:r>
    </w:p>
  </w:footnote>
  <w:footnote w:type="continuationSeparator" w:id="0">
    <w:p w:rsidR="00B53E22" w:rsidRDefault="00B53E22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3C580C" w:rsidRDefault="003C58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F6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C580C" w:rsidRDefault="003C58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A4F"/>
    <w:rsid w:val="00000C91"/>
    <w:rsid w:val="00000E71"/>
    <w:rsid w:val="00001257"/>
    <w:rsid w:val="00001CA6"/>
    <w:rsid w:val="000025FB"/>
    <w:rsid w:val="000035EF"/>
    <w:rsid w:val="00003FB2"/>
    <w:rsid w:val="00003FC6"/>
    <w:rsid w:val="00004414"/>
    <w:rsid w:val="00004A84"/>
    <w:rsid w:val="00004CB2"/>
    <w:rsid w:val="00005C12"/>
    <w:rsid w:val="00005CF9"/>
    <w:rsid w:val="00005F72"/>
    <w:rsid w:val="00006DA4"/>
    <w:rsid w:val="00006F13"/>
    <w:rsid w:val="000078CB"/>
    <w:rsid w:val="00007CE1"/>
    <w:rsid w:val="000102DF"/>
    <w:rsid w:val="00010576"/>
    <w:rsid w:val="000109E4"/>
    <w:rsid w:val="00011398"/>
    <w:rsid w:val="00011F9C"/>
    <w:rsid w:val="000126E0"/>
    <w:rsid w:val="00012C01"/>
    <w:rsid w:val="00012CFD"/>
    <w:rsid w:val="00012D87"/>
    <w:rsid w:val="000139D4"/>
    <w:rsid w:val="000144DE"/>
    <w:rsid w:val="00014F31"/>
    <w:rsid w:val="00014FFB"/>
    <w:rsid w:val="0001510E"/>
    <w:rsid w:val="000152C5"/>
    <w:rsid w:val="00015483"/>
    <w:rsid w:val="000158AA"/>
    <w:rsid w:val="00015B05"/>
    <w:rsid w:val="000170B8"/>
    <w:rsid w:val="000178D5"/>
    <w:rsid w:val="00017A76"/>
    <w:rsid w:val="00021229"/>
    <w:rsid w:val="00021B74"/>
    <w:rsid w:val="00021C23"/>
    <w:rsid w:val="00022644"/>
    <w:rsid w:val="0002290B"/>
    <w:rsid w:val="00022DBE"/>
    <w:rsid w:val="00023355"/>
    <w:rsid w:val="000235D6"/>
    <w:rsid w:val="000238CB"/>
    <w:rsid w:val="00024448"/>
    <w:rsid w:val="00024552"/>
    <w:rsid w:val="0002529B"/>
    <w:rsid w:val="00025DB8"/>
    <w:rsid w:val="0002626D"/>
    <w:rsid w:val="0002643B"/>
    <w:rsid w:val="0002706B"/>
    <w:rsid w:val="00027081"/>
    <w:rsid w:val="00027814"/>
    <w:rsid w:val="00027A97"/>
    <w:rsid w:val="0003129A"/>
    <w:rsid w:val="00031E32"/>
    <w:rsid w:val="00031E35"/>
    <w:rsid w:val="000329F3"/>
    <w:rsid w:val="00032FD2"/>
    <w:rsid w:val="000333FD"/>
    <w:rsid w:val="0003352D"/>
    <w:rsid w:val="000338CB"/>
    <w:rsid w:val="00034202"/>
    <w:rsid w:val="000342F7"/>
    <w:rsid w:val="00034477"/>
    <w:rsid w:val="00034C99"/>
    <w:rsid w:val="0003522A"/>
    <w:rsid w:val="0003587B"/>
    <w:rsid w:val="00035DEA"/>
    <w:rsid w:val="000360BA"/>
    <w:rsid w:val="00036144"/>
    <w:rsid w:val="000364FB"/>
    <w:rsid w:val="00036713"/>
    <w:rsid w:val="00037CB2"/>
    <w:rsid w:val="00037F4D"/>
    <w:rsid w:val="0004037B"/>
    <w:rsid w:val="00040AE6"/>
    <w:rsid w:val="000414D2"/>
    <w:rsid w:val="00041C45"/>
    <w:rsid w:val="00041E05"/>
    <w:rsid w:val="00043063"/>
    <w:rsid w:val="00043375"/>
    <w:rsid w:val="00043D54"/>
    <w:rsid w:val="00044C3A"/>
    <w:rsid w:val="000458A9"/>
    <w:rsid w:val="00045A5F"/>
    <w:rsid w:val="00045D65"/>
    <w:rsid w:val="00045FB1"/>
    <w:rsid w:val="00046335"/>
    <w:rsid w:val="00046821"/>
    <w:rsid w:val="00047229"/>
    <w:rsid w:val="00047AA6"/>
    <w:rsid w:val="00047C92"/>
    <w:rsid w:val="0005137B"/>
    <w:rsid w:val="000514E8"/>
    <w:rsid w:val="00052133"/>
    <w:rsid w:val="00052566"/>
    <w:rsid w:val="000528FD"/>
    <w:rsid w:val="00052C65"/>
    <w:rsid w:val="000533DF"/>
    <w:rsid w:val="00053523"/>
    <w:rsid w:val="00053555"/>
    <w:rsid w:val="00053E63"/>
    <w:rsid w:val="00054932"/>
    <w:rsid w:val="00054F64"/>
    <w:rsid w:val="00055449"/>
    <w:rsid w:val="0005615B"/>
    <w:rsid w:val="00056696"/>
    <w:rsid w:val="00057954"/>
    <w:rsid w:val="0006007E"/>
    <w:rsid w:val="0006044A"/>
    <w:rsid w:val="00061715"/>
    <w:rsid w:val="0006176A"/>
    <w:rsid w:val="00062441"/>
    <w:rsid w:val="000637C5"/>
    <w:rsid w:val="0006397A"/>
    <w:rsid w:val="00064FC8"/>
    <w:rsid w:val="00065242"/>
    <w:rsid w:val="00065254"/>
    <w:rsid w:val="000653F7"/>
    <w:rsid w:val="00065771"/>
    <w:rsid w:val="00065A7F"/>
    <w:rsid w:val="00065EDF"/>
    <w:rsid w:val="0006644B"/>
    <w:rsid w:val="00066594"/>
    <w:rsid w:val="00067376"/>
    <w:rsid w:val="0007065D"/>
    <w:rsid w:val="00070DB2"/>
    <w:rsid w:val="00070DE2"/>
    <w:rsid w:val="00070E98"/>
    <w:rsid w:val="00071407"/>
    <w:rsid w:val="00071832"/>
    <w:rsid w:val="000721F2"/>
    <w:rsid w:val="000729DF"/>
    <w:rsid w:val="000731F5"/>
    <w:rsid w:val="00073C0F"/>
    <w:rsid w:val="00073D19"/>
    <w:rsid w:val="00073E2A"/>
    <w:rsid w:val="00073F41"/>
    <w:rsid w:val="0007428C"/>
    <w:rsid w:val="00074E60"/>
    <w:rsid w:val="000753D5"/>
    <w:rsid w:val="00075FC6"/>
    <w:rsid w:val="00075FD1"/>
    <w:rsid w:val="000762F8"/>
    <w:rsid w:val="000776E1"/>
    <w:rsid w:val="00080427"/>
    <w:rsid w:val="00080F2F"/>
    <w:rsid w:val="00081528"/>
    <w:rsid w:val="000815EF"/>
    <w:rsid w:val="00082432"/>
    <w:rsid w:val="0008260B"/>
    <w:rsid w:val="00082D7D"/>
    <w:rsid w:val="00084C22"/>
    <w:rsid w:val="0008565E"/>
    <w:rsid w:val="00085C11"/>
    <w:rsid w:val="00085FA0"/>
    <w:rsid w:val="00086C29"/>
    <w:rsid w:val="000870C3"/>
    <w:rsid w:val="00090466"/>
    <w:rsid w:val="000907EC"/>
    <w:rsid w:val="00091483"/>
    <w:rsid w:val="00091D95"/>
    <w:rsid w:val="00092E0F"/>
    <w:rsid w:val="00093FF4"/>
    <w:rsid w:val="00094489"/>
    <w:rsid w:val="00095615"/>
    <w:rsid w:val="0009585F"/>
    <w:rsid w:val="00096B31"/>
    <w:rsid w:val="00097300"/>
    <w:rsid w:val="000977E6"/>
    <w:rsid w:val="00097ABF"/>
    <w:rsid w:val="000A00BF"/>
    <w:rsid w:val="000A0118"/>
    <w:rsid w:val="000A0AE3"/>
    <w:rsid w:val="000A0DD0"/>
    <w:rsid w:val="000A12BC"/>
    <w:rsid w:val="000A1899"/>
    <w:rsid w:val="000A1B4E"/>
    <w:rsid w:val="000A226B"/>
    <w:rsid w:val="000A2787"/>
    <w:rsid w:val="000A3387"/>
    <w:rsid w:val="000A3418"/>
    <w:rsid w:val="000A3D82"/>
    <w:rsid w:val="000A48EB"/>
    <w:rsid w:val="000A4EEE"/>
    <w:rsid w:val="000A564D"/>
    <w:rsid w:val="000A5AF7"/>
    <w:rsid w:val="000A614F"/>
    <w:rsid w:val="000A62DD"/>
    <w:rsid w:val="000A6760"/>
    <w:rsid w:val="000A6A9C"/>
    <w:rsid w:val="000A745D"/>
    <w:rsid w:val="000A7590"/>
    <w:rsid w:val="000A781F"/>
    <w:rsid w:val="000A7CC0"/>
    <w:rsid w:val="000A7DC7"/>
    <w:rsid w:val="000B0238"/>
    <w:rsid w:val="000B0DD9"/>
    <w:rsid w:val="000B171E"/>
    <w:rsid w:val="000B25C8"/>
    <w:rsid w:val="000B2994"/>
    <w:rsid w:val="000B42B5"/>
    <w:rsid w:val="000B502B"/>
    <w:rsid w:val="000B5628"/>
    <w:rsid w:val="000B5ABC"/>
    <w:rsid w:val="000B783B"/>
    <w:rsid w:val="000B7B02"/>
    <w:rsid w:val="000C0952"/>
    <w:rsid w:val="000C1AD9"/>
    <w:rsid w:val="000C1ED7"/>
    <w:rsid w:val="000C3782"/>
    <w:rsid w:val="000C4781"/>
    <w:rsid w:val="000C4AA2"/>
    <w:rsid w:val="000C4C5A"/>
    <w:rsid w:val="000C53BB"/>
    <w:rsid w:val="000C5ADE"/>
    <w:rsid w:val="000C6C4D"/>
    <w:rsid w:val="000C7043"/>
    <w:rsid w:val="000C7124"/>
    <w:rsid w:val="000D09C6"/>
    <w:rsid w:val="000D0A8D"/>
    <w:rsid w:val="000D0B67"/>
    <w:rsid w:val="000D0B9D"/>
    <w:rsid w:val="000D0D73"/>
    <w:rsid w:val="000D1500"/>
    <w:rsid w:val="000D191A"/>
    <w:rsid w:val="000D19F4"/>
    <w:rsid w:val="000D1B60"/>
    <w:rsid w:val="000D1D81"/>
    <w:rsid w:val="000D25A7"/>
    <w:rsid w:val="000D323C"/>
    <w:rsid w:val="000D3B8A"/>
    <w:rsid w:val="000D45F5"/>
    <w:rsid w:val="000D48C5"/>
    <w:rsid w:val="000D51FA"/>
    <w:rsid w:val="000D58D1"/>
    <w:rsid w:val="000D64A5"/>
    <w:rsid w:val="000D6BCF"/>
    <w:rsid w:val="000D73E6"/>
    <w:rsid w:val="000D7913"/>
    <w:rsid w:val="000E00A0"/>
    <w:rsid w:val="000E0284"/>
    <w:rsid w:val="000E1220"/>
    <w:rsid w:val="000E155E"/>
    <w:rsid w:val="000E2B46"/>
    <w:rsid w:val="000E345E"/>
    <w:rsid w:val="000E38BB"/>
    <w:rsid w:val="000E39AC"/>
    <w:rsid w:val="000E3B88"/>
    <w:rsid w:val="000E429A"/>
    <w:rsid w:val="000E43EC"/>
    <w:rsid w:val="000E48DA"/>
    <w:rsid w:val="000E4A7D"/>
    <w:rsid w:val="000E55A0"/>
    <w:rsid w:val="000E5E0B"/>
    <w:rsid w:val="000E5FF8"/>
    <w:rsid w:val="000E661F"/>
    <w:rsid w:val="000E762B"/>
    <w:rsid w:val="000F0BFA"/>
    <w:rsid w:val="000F1074"/>
    <w:rsid w:val="000F150B"/>
    <w:rsid w:val="000F2A5C"/>
    <w:rsid w:val="000F3D7D"/>
    <w:rsid w:val="000F3D93"/>
    <w:rsid w:val="000F42E3"/>
    <w:rsid w:val="000F4A99"/>
    <w:rsid w:val="000F4B81"/>
    <w:rsid w:val="000F541F"/>
    <w:rsid w:val="000F5B30"/>
    <w:rsid w:val="000F6F9C"/>
    <w:rsid w:val="000F7242"/>
    <w:rsid w:val="000F7320"/>
    <w:rsid w:val="000F7423"/>
    <w:rsid w:val="000F7434"/>
    <w:rsid w:val="000F7A1C"/>
    <w:rsid w:val="001006B5"/>
    <w:rsid w:val="00100890"/>
    <w:rsid w:val="001011C1"/>
    <w:rsid w:val="00101274"/>
    <w:rsid w:val="0010174E"/>
    <w:rsid w:val="001024BD"/>
    <w:rsid w:val="0010266C"/>
    <w:rsid w:val="00102DB3"/>
    <w:rsid w:val="00102E68"/>
    <w:rsid w:val="001031B0"/>
    <w:rsid w:val="00104489"/>
    <w:rsid w:val="00106756"/>
    <w:rsid w:val="0010675F"/>
    <w:rsid w:val="00107E60"/>
    <w:rsid w:val="00110A73"/>
    <w:rsid w:val="001115CA"/>
    <w:rsid w:val="001118D7"/>
    <w:rsid w:val="00112E80"/>
    <w:rsid w:val="00113470"/>
    <w:rsid w:val="00113BAF"/>
    <w:rsid w:val="00114708"/>
    <w:rsid w:val="001159B7"/>
    <w:rsid w:val="0011623B"/>
    <w:rsid w:val="0011633F"/>
    <w:rsid w:val="001163D3"/>
    <w:rsid w:val="00117220"/>
    <w:rsid w:val="00117487"/>
    <w:rsid w:val="00117650"/>
    <w:rsid w:val="001208C6"/>
    <w:rsid w:val="0012109B"/>
    <w:rsid w:val="001214B3"/>
    <w:rsid w:val="001217B6"/>
    <w:rsid w:val="00121BBB"/>
    <w:rsid w:val="00121CA2"/>
    <w:rsid w:val="00121F1B"/>
    <w:rsid w:val="0012279A"/>
    <w:rsid w:val="001227F8"/>
    <w:rsid w:val="00123771"/>
    <w:rsid w:val="00123E89"/>
    <w:rsid w:val="001249C8"/>
    <w:rsid w:val="001250C1"/>
    <w:rsid w:val="001253CF"/>
    <w:rsid w:val="001257CE"/>
    <w:rsid w:val="0012584A"/>
    <w:rsid w:val="00125AE9"/>
    <w:rsid w:val="00125F77"/>
    <w:rsid w:val="001270BC"/>
    <w:rsid w:val="00130113"/>
    <w:rsid w:val="00130287"/>
    <w:rsid w:val="00131E1D"/>
    <w:rsid w:val="001330F3"/>
    <w:rsid w:val="00133DA1"/>
    <w:rsid w:val="001347DA"/>
    <w:rsid w:val="00135240"/>
    <w:rsid w:val="00135A57"/>
    <w:rsid w:val="00136342"/>
    <w:rsid w:val="001363D1"/>
    <w:rsid w:val="00137048"/>
    <w:rsid w:val="00137488"/>
    <w:rsid w:val="00137C8C"/>
    <w:rsid w:val="00137E13"/>
    <w:rsid w:val="00137E3B"/>
    <w:rsid w:val="00137F3F"/>
    <w:rsid w:val="00140A3D"/>
    <w:rsid w:val="00140D7D"/>
    <w:rsid w:val="001416F2"/>
    <w:rsid w:val="00141765"/>
    <w:rsid w:val="001436D3"/>
    <w:rsid w:val="001439D0"/>
    <w:rsid w:val="00144F67"/>
    <w:rsid w:val="00145A04"/>
    <w:rsid w:val="00145AC6"/>
    <w:rsid w:val="0014698A"/>
    <w:rsid w:val="00146CEA"/>
    <w:rsid w:val="001500B0"/>
    <w:rsid w:val="00151455"/>
    <w:rsid w:val="00151CEE"/>
    <w:rsid w:val="0015243F"/>
    <w:rsid w:val="00152DCC"/>
    <w:rsid w:val="00152FFE"/>
    <w:rsid w:val="00153074"/>
    <w:rsid w:val="0015311A"/>
    <w:rsid w:val="001531CE"/>
    <w:rsid w:val="00153560"/>
    <w:rsid w:val="00153EC2"/>
    <w:rsid w:val="001548CD"/>
    <w:rsid w:val="001551A3"/>
    <w:rsid w:val="00155D53"/>
    <w:rsid w:val="0015755B"/>
    <w:rsid w:val="00157F7C"/>
    <w:rsid w:val="00161B86"/>
    <w:rsid w:val="00162382"/>
    <w:rsid w:val="001623B1"/>
    <w:rsid w:val="00162A63"/>
    <w:rsid w:val="00162B99"/>
    <w:rsid w:val="0016362E"/>
    <w:rsid w:val="00163C4A"/>
    <w:rsid w:val="00164F4E"/>
    <w:rsid w:val="00165404"/>
    <w:rsid w:val="00165648"/>
    <w:rsid w:val="00165EC6"/>
    <w:rsid w:val="0016649B"/>
    <w:rsid w:val="00170DF2"/>
    <w:rsid w:val="00171146"/>
    <w:rsid w:val="00172419"/>
    <w:rsid w:val="00172898"/>
    <w:rsid w:val="00172B6A"/>
    <w:rsid w:val="00172D80"/>
    <w:rsid w:val="001741B9"/>
    <w:rsid w:val="00174EF2"/>
    <w:rsid w:val="001753F9"/>
    <w:rsid w:val="0017557B"/>
    <w:rsid w:val="00175676"/>
    <w:rsid w:val="00175C4E"/>
    <w:rsid w:val="00175C87"/>
    <w:rsid w:val="001763ED"/>
    <w:rsid w:val="00176896"/>
    <w:rsid w:val="00176EF5"/>
    <w:rsid w:val="00177940"/>
    <w:rsid w:val="0017795C"/>
    <w:rsid w:val="00180356"/>
    <w:rsid w:val="001804CF"/>
    <w:rsid w:val="00180947"/>
    <w:rsid w:val="00180D7C"/>
    <w:rsid w:val="0018122E"/>
    <w:rsid w:val="001815B7"/>
    <w:rsid w:val="00181D0A"/>
    <w:rsid w:val="00182078"/>
    <w:rsid w:val="0018222A"/>
    <w:rsid w:val="00182D5E"/>
    <w:rsid w:val="00183F67"/>
    <w:rsid w:val="00184278"/>
    <w:rsid w:val="00185D6E"/>
    <w:rsid w:val="00186DA7"/>
    <w:rsid w:val="00187301"/>
    <w:rsid w:val="001914FB"/>
    <w:rsid w:val="0019190E"/>
    <w:rsid w:val="001919A8"/>
    <w:rsid w:val="00191B4A"/>
    <w:rsid w:val="00192C64"/>
    <w:rsid w:val="00192F25"/>
    <w:rsid w:val="001948B1"/>
    <w:rsid w:val="001960A3"/>
    <w:rsid w:val="0019615A"/>
    <w:rsid w:val="00196C50"/>
    <w:rsid w:val="0019719A"/>
    <w:rsid w:val="001975E8"/>
    <w:rsid w:val="00197AB0"/>
    <w:rsid w:val="001A0060"/>
    <w:rsid w:val="001A0CD0"/>
    <w:rsid w:val="001A1A3A"/>
    <w:rsid w:val="001A1CF1"/>
    <w:rsid w:val="001A283C"/>
    <w:rsid w:val="001A2E0A"/>
    <w:rsid w:val="001A3B45"/>
    <w:rsid w:val="001A4875"/>
    <w:rsid w:val="001A4A45"/>
    <w:rsid w:val="001A53F0"/>
    <w:rsid w:val="001A5AF6"/>
    <w:rsid w:val="001A5F58"/>
    <w:rsid w:val="001A6086"/>
    <w:rsid w:val="001A6544"/>
    <w:rsid w:val="001A674B"/>
    <w:rsid w:val="001A6CBD"/>
    <w:rsid w:val="001A6DAD"/>
    <w:rsid w:val="001B0396"/>
    <w:rsid w:val="001B0E65"/>
    <w:rsid w:val="001B13DF"/>
    <w:rsid w:val="001B1CE0"/>
    <w:rsid w:val="001B2127"/>
    <w:rsid w:val="001B217B"/>
    <w:rsid w:val="001B2B10"/>
    <w:rsid w:val="001B3957"/>
    <w:rsid w:val="001B4362"/>
    <w:rsid w:val="001B43AD"/>
    <w:rsid w:val="001B4FD2"/>
    <w:rsid w:val="001B535F"/>
    <w:rsid w:val="001B5A46"/>
    <w:rsid w:val="001B5D44"/>
    <w:rsid w:val="001B60E8"/>
    <w:rsid w:val="001B672B"/>
    <w:rsid w:val="001B683A"/>
    <w:rsid w:val="001B6DD2"/>
    <w:rsid w:val="001B6EC2"/>
    <w:rsid w:val="001B7486"/>
    <w:rsid w:val="001C027B"/>
    <w:rsid w:val="001C08C1"/>
    <w:rsid w:val="001C0FDB"/>
    <w:rsid w:val="001C10B5"/>
    <w:rsid w:val="001C198B"/>
    <w:rsid w:val="001C2136"/>
    <w:rsid w:val="001C215E"/>
    <w:rsid w:val="001C22A8"/>
    <w:rsid w:val="001C24B4"/>
    <w:rsid w:val="001C2AF9"/>
    <w:rsid w:val="001C470B"/>
    <w:rsid w:val="001C49F2"/>
    <w:rsid w:val="001C4CC3"/>
    <w:rsid w:val="001C4E14"/>
    <w:rsid w:val="001C559B"/>
    <w:rsid w:val="001C5844"/>
    <w:rsid w:val="001C60CD"/>
    <w:rsid w:val="001C65AA"/>
    <w:rsid w:val="001C67B5"/>
    <w:rsid w:val="001C6A8F"/>
    <w:rsid w:val="001C6C05"/>
    <w:rsid w:val="001C6F35"/>
    <w:rsid w:val="001C7370"/>
    <w:rsid w:val="001C7DD7"/>
    <w:rsid w:val="001D097A"/>
    <w:rsid w:val="001D1308"/>
    <w:rsid w:val="001D1344"/>
    <w:rsid w:val="001D1493"/>
    <w:rsid w:val="001D17DD"/>
    <w:rsid w:val="001D1B31"/>
    <w:rsid w:val="001D1D7B"/>
    <w:rsid w:val="001D29CD"/>
    <w:rsid w:val="001D3315"/>
    <w:rsid w:val="001D3C7B"/>
    <w:rsid w:val="001D5025"/>
    <w:rsid w:val="001D5301"/>
    <w:rsid w:val="001D58E4"/>
    <w:rsid w:val="001D5C10"/>
    <w:rsid w:val="001D692B"/>
    <w:rsid w:val="001D741D"/>
    <w:rsid w:val="001D7968"/>
    <w:rsid w:val="001D7F0E"/>
    <w:rsid w:val="001E0559"/>
    <w:rsid w:val="001E1DB0"/>
    <w:rsid w:val="001E2D4A"/>
    <w:rsid w:val="001E2EA9"/>
    <w:rsid w:val="001E333F"/>
    <w:rsid w:val="001E4D6B"/>
    <w:rsid w:val="001E535A"/>
    <w:rsid w:val="001E538F"/>
    <w:rsid w:val="001E5863"/>
    <w:rsid w:val="001E5975"/>
    <w:rsid w:val="001E5A7F"/>
    <w:rsid w:val="001E5D81"/>
    <w:rsid w:val="001E5F75"/>
    <w:rsid w:val="001E6CB3"/>
    <w:rsid w:val="001E7D41"/>
    <w:rsid w:val="001F03C2"/>
    <w:rsid w:val="001F0A45"/>
    <w:rsid w:val="001F13C5"/>
    <w:rsid w:val="001F1984"/>
    <w:rsid w:val="001F1AC0"/>
    <w:rsid w:val="001F1EE3"/>
    <w:rsid w:val="001F27B8"/>
    <w:rsid w:val="001F3B93"/>
    <w:rsid w:val="001F41AF"/>
    <w:rsid w:val="001F4630"/>
    <w:rsid w:val="001F5A16"/>
    <w:rsid w:val="001F667B"/>
    <w:rsid w:val="001F6735"/>
    <w:rsid w:val="001F6A2B"/>
    <w:rsid w:val="001F6CF3"/>
    <w:rsid w:val="001F6F3F"/>
    <w:rsid w:val="001F7159"/>
    <w:rsid w:val="001F7B12"/>
    <w:rsid w:val="0020094A"/>
    <w:rsid w:val="00200C87"/>
    <w:rsid w:val="00200E70"/>
    <w:rsid w:val="0020119B"/>
    <w:rsid w:val="002017B8"/>
    <w:rsid w:val="00202044"/>
    <w:rsid w:val="00202385"/>
    <w:rsid w:val="00202A9C"/>
    <w:rsid w:val="00202DE6"/>
    <w:rsid w:val="00203360"/>
    <w:rsid w:val="002039F0"/>
    <w:rsid w:val="00204784"/>
    <w:rsid w:val="002048DF"/>
    <w:rsid w:val="00204B04"/>
    <w:rsid w:val="00204C13"/>
    <w:rsid w:val="00204E1D"/>
    <w:rsid w:val="00204E4B"/>
    <w:rsid w:val="0020532F"/>
    <w:rsid w:val="00205BF7"/>
    <w:rsid w:val="00205C4A"/>
    <w:rsid w:val="00206307"/>
    <w:rsid w:val="00206588"/>
    <w:rsid w:val="00206CC5"/>
    <w:rsid w:val="00207975"/>
    <w:rsid w:val="00207A6E"/>
    <w:rsid w:val="00207DCC"/>
    <w:rsid w:val="00210251"/>
    <w:rsid w:val="0021063B"/>
    <w:rsid w:val="00210AA8"/>
    <w:rsid w:val="002113CF"/>
    <w:rsid w:val="002117CB"/>
    <w:rsid w:val="0021194D"/>
    <w:rsid w:val="00211D3A"/>
    <w:rsid w:val="0021327C"/>
    <w:rsid w:val="00214B10"/>
    <w:rsid w:val="00216073"/>
    <w:rsid w:val="002166A0"/>
    <w:rsid w:val="00216FA8"/>
    <w:rsid w:val="002170ED"/>
    <w:rsid w:val="002172BF"/>
    <w:rsid w:val="00217DAA"/>
    <w:rsid w:val="00220C76"/>
    <w:rsid w:val="002214D8"/>
    <w:rsid w:val="00222B77"/>
    <w:rsid w:val="00222D9F"/>
    <w:rsid w:val="0022307B"/>
    <w:rsid w:val="0022335F"/>
    <w:rsid w:val="00224073"/>
    <w:rsid w:val="0022448B"/>
    <w:rsid w:val="00224860"/>
    <w:rsid w:val="00224A00"/>
    <w:rsid w:val="002259EA"/>
    <w:rsid w:val="00225CD8"/>
    <w:rsid w:val="00225CF9"/>
    <w:rsid w:val="00225D5D"/>
    <w:rsid w:val="00225EF6"/>
    <w:rsid w:val="002265C2"/>
    <w:rsid w:val="00226D9D"/>
    <w:rsid w:val="00227079"/>
    <w:rsid w:val="0022789B"/>
    <w:rsid w:val="00230279"/>
    <w:rsid w:val="00230297"/>
    <w:rsid w:val="0023106A"/>
    <w:rsid w:val="00231EAE"/>
    <w:rsid w:val="00232182"/>
    <w:rsid w:val="00232D83"/>
    <w:rsid w:val="0023311B"/>
    <w:rsid w:val="0023387E"/>
    <w:rsid w:val="00233D39"/>
    <w:rsid w:val="0023668D"/>
    <w:rsid w:val="00236778"/>
    <w:rsid w:val="002371B1"/>
    <w:rsid w:val="00237651"/>
    <w:rsid w:val="00237B86"/>
    <w:rsid w:val="00237DFF"/>
    <w:rsid w:val="00240924"/>
    <w:rsid w:val="00241B56"/>
    <w:rsid w:val="00242502"/>
    <w:rsid w:val="00242A92"/>
    <w:rsid w:val="00242CF5"/>
    <w:rsid w:val="00242EFA"/>
    <w:rsid w:val="00243288"/>
    <w:rsid w:val="00243662"/>
    <w:rsid w:val="002438F0"/>
    <w:rsid w:val="00243A7E"/>
    <w:rsid w:val="00243EBF"/>
    <w:rsid w:val="00244F56"/>
    <w:rsid w:val="00245272"/>
    <w:rsid w:val="0024529C"/>
    <w:rsid w:val="002458BB"/>
    <w:rsid w:val="00245C2A"/>
    <w:rsid w:val="00246FB0"/>
    <w:rsid w:val="00247475"/>
    <w:rsid w:val="00247C86"/>
    <w:rsid w:val="002503C0"/>
    <w:rsid w:val="002513B4"/>
    <w:rsid w:val="00251BB6"/>
    <w:rsid w:val="00251C55"/>
    <w:rsid w:val="0025208D"/>
    <w:rsid w:val="002530D8"/>
    <w:rsid w:val="002539B9"/>
    <w:rsid w:val="002540B6"/>
    <w:rsid w:val="002551B6"/>
    <w:rsid w:val="002561D7"/>
    <w:rsid w:val="002563D0"/>
    <w:rsid w:val="00257C79"/>
    <w:rsid w:val="00260743"/>
    <w:rsid w:val="00262361"/>
    <w:rsid w:val="00262823"/>
    <w:rsid w:val="00262B2E"/>
    <w:rsid w:val="00263205"/>
    <w:rsid w:val="00264C11"/>
    <w:rsid w:val="00264C45"/>
    <w:rsid w:val="00265398"/>
    <w:rsid w:val="002653DA"/>
    <w:rsid w:val="00265451"/>
    <w:rsid w:val="0026551D"/>
    <w:rsid w:val="002671D4"/>
    <w:rsid w:val="0026721C"/>
    <w:rsid w:val="00267DD3"/>
    <w:rsid w:val="002704B7"/>
    <w:rsid w:val="00271358"/>
    <w:rsid w:val="00271486"/>
    <w:rsid w:val="002715CA"/>
    <w:rsid w:val="002715D7"/>
    <w:rsid w:val="00271BEC"/>
    <w:rsid w:val="00272279"/>
    <w:rsid w:val="00272D18"/>
    <w:rsid w:val="00272EEE"/>
    <w:rsid w:val="00274749"/>
    <w:rsid w:val="00274757"/>
    <w:rsid w:val="00274783"/>
    <w:rsid w:val="0027495D"/>
    <w:rsid w:val="00275001"/>
    <w:rsid w:val="0027658F"/>
    <w:rsid w:val="00276D04"/>
    <w:rsid w:val="00277B64"/>
    <w:rsid w:val="00277C99"/>
    <w:rsid w:val="00277FC4"/>
    <w:rsid w:val="00280339"/>
    <w:rsid w:val="002803A6"/>
    <w:rsid w:val="00280F00"/>
    <w:rsid w:val="002814A4"/>
    <w:rsid w:val="002816BC"/>
    <w:rsid w:val="00282883"/>
    <w:rsid w:val="00282C6D"/>
    <w:rsid w:val="00282C76"/>
    <w:rsid w:val="00283687"/>
    <w:rsid w:val="00285DC4"/>
    <w:rsid w:val="00286725"/>
    <w:rsid w:val="00286B00"/>
    <w:rsid w:val="00286D55"/>
    <w:rsid w:val="00286FCF"/>
    <w:rsid w:val="0029000F"/>
    <w:rsid w:val="002905B5"/>
    <w:rsid w:val="00291D5C"/>
    <w:rsid w:val="00292597"/>
    <w:rsid w:val="00292817"/>
    <w:rsid w:val="00292C6D"/>
    <w:rsid w:val="002933BC"/>
    <w:rsid w:val="00293869"/>
    <w:rsid w:val="00293940"/>
    <w:rsid w:val="00293E32"/>
    <w:rsid w:val="0029437F"/>
    <w:rsid w:val="0029523E"/>
    <w:rsid w:val="0029542C"/>
    <w:rsid w:val="00295E9C"/>
    <w:rsid w:val="002961B7"/>
    <w:rsid w:val="00297751"/>
    <w:rsid w:val="00297CBC"/>
    <w:rsid w:val="002A0DE6"/>
    <w:rsid w:val="002A0E99"/>
    <w:rsid w:val="002A0EEC"/>
    <w:rsid w:val="002A1939"/>
    <w:rsid w:val="002A1B51"/>
    <w:rsid w:val="002A1DFD"/>
    <w:rsid w:val="002A1E9F"/>
    <w:rsid w:val="002A23DA"/>
    <w:rsid w:val="002A244A"/>
    <w:rsid w:val="002A298D"/>
    <w:rsid w:val="002A3E67"/>
    <w:rsid w:val="002A42D4"/>
    <w:rsid w:val="002A438A"/>
    <w:rsid w:val="002A4586"/>
    <w:rsid w:val="002A59A5"/>
    <w:rsid w:val="002A67DC"/>
    <w:rsid w:val="002A6B12"/>
    <w:rsid w:val="002A6B1B"/>
    <w:rsid w:val="002A74B5"/>
    <w:rsid w:val="002A76ED"/>
    <w:rsid w:val="002B03D6"/>
    <w:rsid w:val="002B0661"/>
    <w:rsid w:val="002B0697"/>
    <w:rsid w:val="002B070D"/>
    <w:rsid w:val="002B0CBB"/>
    <w:rsid w:val="002B0E69"/>
    <w:rsid w:val="002B0EA1"/>
    <w:rsid w:val="002B1544"/>
    <w:rsid w:val="002B1560"/>
    <w:rsid w:val="002B185F"/>
    <w:rsid w:val="002B19DE"/>
    <w:rsid w:val="002B1C1D"/>
    <w:rsid w:val="002B22A8"/>
    <w:rsid w:val="002B2300"/>
    <w:rsid w:val="002B2896"/>
    <w:rsid w:val="002B2FEF"/>
    <w:rsid w:val="002B450B"/>
    <w:rsid w:val="002B5301"/>
    <w:rsid w:val="002B5A4F"/>
    <w:rsid w:val="002B5BB3"/>
    <w:rsid w:val="002B5F0B"/>
    <w:rsid w:val="002B66A9"/>
    <w:rsid w:val="002B6E81"/>
    <w:rsid w:val="002B73D4"/>
    <w:rsid w:val="002B7A04"/>
    <w:rsid w:val="002B7DF9"/>
    <w:rsid w:val="002C09BC"/>
    <w:rsid w:val="002C0FD0"/>
    <w:rsid w:val="002C12F8"/>
    <w:rsid w:val="002C218F"/>
    <w:rsid w:val="002C369F"/>
    <w:rsid w:val="002C36CF"/>
    <w:rsid w:val="002C3EAA"/>
    <w:rsid w:val="002C42AF"/>
    <w:rsid w:val="002C434C"/>
    <w:rsid w:val="002C50C2"/>
    <w:rsid w:val="002C52CB"/>
    <w:rsid w:val="002C54EC"/>
    <w:rsid w:val="002C5DF9"/>
    <w:rsid w:val="002C620E"/>
    <w:rsid w:val="002C664E"/>
    <w:rsid w:val="002C69E2"/>
    <w:rsid w:val="002C7CE3"/>
    <w:rsid w:val="002D0827"/>
    <w:rsid w:val="002D0C3B"/>
    <w:rsid w:val="002D0FE5"/>
    <w:rsid w:val="002D1EF5"/>
    <w:rsid w:val="002D3ADA"/>
    <w:rsid w:val="002D4D08"/>
    <w:rsid w:val="002D4D85"/>
    <w:rsid w:val="002D51CF"/>
    <w:rsid w:val="002D538C"/>
    <w:rsid w:val="002D55B5"/>
    <w:rsid w:val="002D5833"/>
    <w:rsid w:val="002D5B80"/>
    <w:rsid w:val="002D64EB"/>
    <w:rsid w:val="002D7285"/>
    <w:rsid w:val="002D74E1"/>
    <w:rsid w:val="002D780F"/>
    <w:rsid w:val="002D7B17"/>
    <w:rsid w:val="002D7DEA"/>
    <w:rsid w:val="002E0571"/>
    <w:rsid w:val="002E0C54"/>
    <w:rsid w:val="002E15C8"/>
    <w:rsid w:val="002E1B9F"/>
    <w:rsid w:val="002E1E94"/>
    <w:rsid w:val="002E2226"/>
    <w:rsid w:val="002E244E"/>
    <w:rsid w:val="002E2838"/>
    <w:rsid w:val="002E2B06"/>
    <w:rsid w:val="002E3004"/>
    <w:rsid w:val="002E353C"/>
    <w:rsid w:val="002E3AC2"/>
    <w:rsid w:val="002E4685"/>
    <w:rsid w:val="002E4ADC"/>
    <w:rsid w:val="002E4B45"/>
    <w:rsid w:val="002E513A"/>
    <w:rsid w:val="002E5AAD"/>
    <w:rsid w:val="002E5C03"/>
    <w:rsid w:val="002E6308"/>
    <w:rsid w:val="002E7BE7"/>
    <w:rsid w:val="002F02EC"/>
    <w:rsid w:val="002F035A"/>
    <w:rsid w:val="002F05BA"/>
    <w:rsid w:val="002F0687"/>
    <w:rsid w:val="002F0C92"/>
    <w:rsid w:val="002F0DD5"/>
    <w:rsid w:val="002F2E96"/>
    <w:rsid w:val="002F2F65"/>
    <w:rsid w:val="002F437C"/>
    <w:rsid w:val="002F49C4"/>
    <w:rsid w:val="002F4A5E"/>
    <w:rsid w:val="002F4AB7"/>
    <w:rsid w:val="002F5427"/>
    <w:rsid w:val="002F55EC"/>
    <w:rsid w:val="002F6039"/>
    <w:rsid w:val="002F6310"/>
    <w:rsid w:val="002F66A2"/>
    <w:rsid w:val="002F6B54"/>
    <w:rsid w:val="002F6EA8"/>
    <w:rsid w:val="002F7364"/>
    <w:rsid w:val="002F7851"/>
    <w:rsid w:val="0030033D"/>
    <w:rsid w:val="0030047A"/>
    <w:rsid w:val="00301F50"/>
    <w:rsid w:val="0030270A"/>
    <w:rsid w:val="00302973"/>
    <w:rsid w:val="00302B88"/>
    <w:rsid w:val="0030316B"/>
    <w:rsid w:val="00303359"/>
    <w:rsid w:val="0030346F"/>
    <w:rsid w:val="0030456C"/>
    <w:rsid w:val="003055AB"/>
    <w:rsid w:val="003058EF"/>
    <w:rsid w:val="00305D6F"/>
    <w:rsid w:val="00306919"/>
    <w:rsid w:val="00307238"/>
    <w:rsid w:val="00307906"/>
    <w:rsid w:val="0031052B"/>
    <w:rsid w:val="003109AA"/>
    <w:rsid w:val="00311F70"/>
    <w:rsid w:val="00312898"/>
    <w:rsid w:val="00312F11"/>
    <w:rsid w:val="0031364D"/>
    <w:rsid w:val="003147DF"/>
    <w:rsid w:val="003148AB"/>
    <w:rsid w:val="003149A3"/>
    <w:rsid w:val="00315781"/>
    <w:rsid w:val="00315D3B"/>
    <w:rsid w:val="003161C5"/>
    <w:rsid w:val="00316216"/>
    <w:rsid w:val="00316444"/>
    <w:rsid w:val="00316543"/>
    <w:rsid w:val="00316F7C"/>
    <w:rsid w:val="00317071"/>
    <w:rsid w:val="00317291"/>
    <w:rsid w:val="00320524"/>
    <w:rsid w:val="00320B79"/>
    <w:rsid w:val="00320BDC"/>
    <w:rsid w:val="00320DCA"/>
    <w:rsid w:val="003211E4"/>
    <w:rsid w:val="00321F17"/>
    <w:rsid w:val="00322620"/>
    <w:rsid w:val="00322D08"/>
    <w:rsid w:val="00323056"/>
    <w:rsid w:val="00323705"/>
    <w:rsid w:val="00323779"/>
    <w:rsid w:val="0032401F"/>
    <w:rsid w:val="00324EE5"/>
    <w:rsid w:val="003259B0"/>
    <w:rsid w:val="00325D8E"/>
    <w:rsid w:val="00325F0F"/>
    <w:rsid w:val="00326113"/>
    <w:rsid w:val="00326AC9"/>
    <w:rsid w:val="00326B1C"/>
    <w:rsid w:val="00326DC9"/>
    <w:rsid w:val="00327233"/>
    <w:rsid w:val="00327A13"/>
    <w:rsid w:val="003300F1"/>
    <w:rsid w:val="003305D8"/>
    <w:rsid w:val="00330F35"/>
    <w:rsid w:val="003311B9"/>
    <w:rsid w:val="0033157F"/>
    <w:rsid w:val="0033198B"/>
    <w:rsid w:val="00331CA3"/>
    <w:rsid w:val="00331DC1"/>
    <w:rsid w:val="0033255F"/>
    <w:rsid w:val="00332DB2"/>
    <w:rsid w:val="0033337F"/>
    <w:rsid w:val="00333A06"/>
    <w:rsid w:val="003347E4"/>
    <w:rsid w:val="00334DDD"/>
    <w:rsid w:val="0033557A"/>
    <w:rsid w:val="00335768"/>
    <w:rsid w:val="00335D64"/>
    <w:rsid w:val="00336533"/>
    <w:rsid w:val="00336691"/>
    <w:rsid w:val="00336CCF"/>
    <w:rsid w:val="00336EC5"/>
    <w:rsid w:val="00337DA6"/>
    <w:rsid w:val="00337FC2"/>
    <w:rsid w:val="00340289"/>
    <w:rsid w:val="00340E23"/>
    <w:rsid w:val="00341228"/>
    <w:rsid w:val="0034188D"/>
    <w:rsid w:val="00341CFA"/>
    <w:rsid w:val="00341E35"/>
    <w:rsid w:val="003434AA"/>
    <w:rsid w:val="00343F42"/>
    <w:rsid w:val="00344455"/>
    <w:rsid w:val="00345231"/>
    <w:rsid w:val="003456C1"/>
    <w:rsid w:val="003469D6"/>
    <w:rsid w:val="00347D63"/>
    <w:rsid w:val="003505CD"/>
    <w:rsid w:val="00351405"/>
    <w:rsid w:val="00351D02"/>
    <w:rsid w:val="00353232"/>
    <w:rsid w:val="00353D1E"/>
    <w:rsid w:val="003544D2"/>
    <w:rsid w:val="00354845"/>
    <w:rsid w:val="00354A92"/>
    <w:rsid w:val="00355F24"/>
    <w:rsid w:val="003563D2"/>
    <w:rsid w:val="003567B1"/>
    <w:rsid w:val="00356A78"/>
    <w:rsid w:val="00356BD0"/>
    <w:rsid w:val="00356EA5"/>
    <w:rsid w:val="00357700"/>
    <w:rsid w:val="00357706"/>
    <w:rsid w:val="00357AEF"/>
    <w:rsid w:val="0036006E"/>
    <w:rsid w:val="003606E7"/>
    <w:rsid w:val="00360C77"/>
    <w:rsid w:val="003614F8"/>
    <w:rsid w:val="003624E9"/>
    <w:rsid w:val="00362E44"/>
    <w:rsid w:val="00363171"/>
    <w:rsid w:val="003635AE"/>
    <w:rsid w:val="00363CAC"/>
    <w:rsid w:val="00364D46"/>
    <w:rsid w:val="00365204"/>
    <w:rsid w:val="0036690C"/>
    <w:rsid w:val="003677F2"/>
    <w:rsid w:val="003705BA"/>
    <w:rsid w:val="003710DB"/>
    <w:rsid w:val="00371C50"/>
    <w:rsid w:val="00372149"/>
    <w:rsid w:val="00372798"/>
    <w:rsid w:val="003728AE"/>
    <w:rsid w:val="00372B53"/>
    <w:rsid w:val="003734A3"/>
    <w:rsid w:val="0037372C"/>
    <w:rsid w:val="00373939"/>
    <w:rsid w:val="00373D14"/>
    <w:rsid w:val="003742F6"/>
    <w:rsid w:val="00374682"/>
    <w:rsid w:val="0037535A"/>
    <w:rsid w:val="003761B4"/>
    <w:rsid w:val="00376EC1"/>
    <w:rsid w:val="0037718C"/>
    <w:rsid w:val="003773A8"/>
    <w:rsid w:val="00377EF7"/>
    <w:rsid w:val="003802E6"/>
    <w:rsid w:val="00380DD7"/>
    <w:rsid w:val="00380DFA"/>
    <w:rsid w:val="003812B2"/>
    <w:rsid w:val="00381D25"/>
    <w:rsid w:val="00381DC3"/>
    <w:rsid w:val="00382287"/>
    <w:rsid w:val="00382371"/>
    <w:rsid w:val="003827D5"/>
    <w:rsid w:val="003829D8"/>
    <w:rsid w:val="0038329C"/>
    <w:rsid w:val="0038351E"/>
    <w:rsid w:val="00383613"/>
    <w:rsid w:val="0038447B"/>
    <w:rsid w:val="0038499E"/>
    <w:rsid w:val="00384F6D"/>
    <w:rsid w:val="00385822"/>
    <w:rsid w:val="00385856"/>
    <w:rsid w:val="003859BD"/>
    <w:rsid w:val="003862C9"/>
    <w:rsid w:val="003862F5"/>
    <w:rsid w:val="0038644C"/>
    <w:rsid w:val="00386DD6"/>
    <w:rsid w:val="00387080"/>
    <w:rsid w:val="003900C8"/>
    <w:rsid w:val="00390596"/>
    <w:rsid w:val="0039125E"/>
    <w:rsid w:val="00391508"/>
    <w:rsid w:val="0039159E"/>
    <w:rsid w:val="00391914"/>
    <w:rsid w:val="0039209C"/>
    <w:rsid w:val="00392387"/>
    <w:rsid w:val="003925EA"/>
    <w:rsid w:val="003926B5"/>
    <w:rsid w:val="003928E9"/>
    <w:rsid w:val="00392F90"/>
    <w:rsid w:val="003944C6"/>
    <w:rsid w:val="003944CA"/>
    <w:rsid w:val="00394753"/>
    <w:rsid w:val="00395007"/>
    <w:rsid w:val="003951F2"/>
    <w:rsid w:val="003953F8"/>
    <w:rsid w:val="0039599A"/>
    <w:rsid w:val="00395DD0"/>
    <w:rsid w:val="00396F92"/>
    <w:rsid w:val="003972F3"/>
    <w:rsid w:val="00397964"/>
    <w:rsid w:val="00397DB6"/>
    <w:rsid w:val="00397E2D"/>
    <w:rsid w:val="003A0010"/>
    <w:rsid w:val="003A0B35"/>
    <w:rsid w:val="003A10E7"/>
    <w:rsid w:val="003A170C"/>
    <w:rsid w:val="003A1766"/>
    <w:rsid w:val="003A1800"/>
    <w:rsid w:val="003A1A48"/>
    <w:rsid w:val="003A1AC9"/>
    <w:rsid w:val="003A236F"/>
    <w:rsid w:val="003A23F9"/>
    <w:rsid w:val="003A25E5"/>
    <w:rsid w:val="003A2B59"/>
    <w:rsid w:val="003A2D41"/>
    <w:rsid w:val="003A30CE"/>
    <w:rsid w:val="003A314F"/>
    <w:rsid w:val="003A35D7"/>
    <w:rsid w:val="003A3636"/>
    <w:rsid w:val="003A3799"/>
    <w:rsid w:val="003A3CC4"/>
    <w:rsid w:val="003A624B"/>
    <w:rsid w:val="003A65D6"/>
    <w:rsid w:val="003A67A8"/>
    <w:rsid w:val="003A70EF"/>
    <w:rsid w:val="003A79B2"/>
    <w:rsid w:val="003A7D8F"/>
    <w:rsid w:val="003B00C4"/>
    <w:rsid w:val="003B0554"/>
    <w:rsid w:val="003B063E"/>
    <w:rsid w:val="003B0F5A"/>
    <w:rsid w:val="003B1115"/>
    <w:rsid w:val="003B1871"/>
    <w:rsid w:val="003B1B6B"/>
    <w:rsid w:val="003B1F77"/>
    <w:rsid w:val="003B2B3F"/>
    <w:rsid w:val="003B35A5"/>
    <w:rsid w:val="003B3698"/>
    <w:rsid w:val="003B3CA8"/>
    <w:rsid w:val="003B3F91"/>
    <w:rsid w:val="003B509B"/>
    <w:rsid w:val="003B5D43"/>
    <w:rsid w:val="003B5E28"/>
    <w:rsid w:val="003B5F24"/>
    <w:rsid w:val="003B6472"/>
    <w:rsid w:val="003B6CD6"/>
    <w:rsid w:val="003B760C"/>
    <w:rsid w:val="003C11C4"/>
    <w:rsid w:val="003C12C8"/>
    <w:rsid w:val="003C1303"/>
    <w:rsid w:val="003C229B"/>
    <w:rsid w:val="003C2437"/>
    <w:rsid w:val="003C25BB"/>
    <w:rsid w:val="003C2B18"/>
    <w:rsid w:val="003C3069"/>
    <w:rsid w:val="003C353B"/>
    <w:rsid w:val="003C3796"/>
    <w:rsid w:val="003C44B9"/>
    <w:rsid w:val="003C5417"/>
    <w:rsid w:val="003C580C"/>
    <w:rsid w:val="003C6255"/>
    <w:rsid w:val="003C63B0"/>
    <w:rsid w:val="003C6840"/>
    <w:rsid w:val="003C6EBA"/>
    <w:rsid w:val="003C7350"/>
    <w:rsid w:val="003C7469"/>
    <w:rsid w:val="003C7BD5"/>
    <w:rsid w:val="003C7C8B"/>
    <w:rsid w:val="003D1032"/>
    <w:rsid w:val="003D17B1"/>
    <w:rsid w:val="003D2A03"/>
    <w:rsid w:val="003D2E92"/>
    <w:rsid w:val="003D34ED"/>
    <w:rsid w:val="003D376F"/>
    <w:rsid w:val="003D399B"/>
    <w:rsid w:val="003D48AF"/>
    <w:rsid w:val="003D4BE9"/>
    <w:rsid w:val="003D4C23"/>
    <w:rsid w:val="003D599A"/>
    <w:rsid w:val="003D5DF1"/>
    <w:rsid w:val="003D61E0"/>
    <w:rsid w:val="003D6343"/>
    <w:rsid w:val="003D6789"/>
    <w:rsid w:val="003D6997"/>
    <w:rsid w:val="003D6C5E"/>
    <w:rsid w:val="003D7453"/>
    <w:rsid w:val="003D77A6"/>
    <w:rsid w:val="003D7860"/>
    <w:rsid w:val="003D7B38"/>
    <w:rsid w:val="003D7ECF"/>
    <w:rsid w:val="003D7FE6"/>
    <w:rsid w:val="003D7FFA"/>
    <w:rsid w:val="003E0FA2"/>
    <w:rsid w:val="003E1586"/>
    <w:rsid w:val="003E1B76"/>
    <w:rsid w:val="003E3A8F"/>
    <w:rsid w:val="003E3C04"/>
    <w:rsid w:val="003E42A7"/>
    <w:rsid w:val="003E49DA"/>
    <w:rsid w:val="003E6319"/>
    <w:rsid w:val="003E77BB"/>
    <w:rsid w:val="003F03A1"/>
    <w:rsid w:val="003F09F9"/>
    <w:rsid w:val="003F0AFC"/>
    <w:rsid w:val="003F1544"/>
    <w:rsid w:val="003F213F"/>
    <w:rsid w:val="003F2204"/>
    <w:rsid w:val="003F23B8"/>
    <w:rsid w:val="003F2FC7"/>
    <w:rsid w:val="003F3029"/>
    <w:rsid w:val="003F399B"/>
    <w:rsid w:val="003F3A3C"/>
    <w:rsid w:val="003F3BAE"/>
    <w:rsid w:val="003F409D"/>
    <w:rsid w:val="003F4835"/>
    <w:rsid w:val="003F4A84"/>
    <w:rsid w:val="003F4D90"/>
    <w:rsid w:val="003F4DA2"/>
    <w:rsid w:val="003F5773"/>
    <w:rsid w:val="003F5872"/>
    <w:rsid w:val="003F708E"/>
    <w:rsid w:val="003F768A"/>
    <w:rsid w:val="004001E1"/>
    <w:rsid w:val="00400955"/>
    <w:rsid w:val="00400DFD"/>
    <w:rsid w:val="004018F5"/>
    <w:rsid w:val="00401AEB"/>
    <w:rsid w:val="00402714"/>
    <w:rsid w:val="00402B78"/>
    <w:rsid w:val="00402DA8"/>
    <w:rsid w:val="00403436"/>
    <w:rsid w:val="004036EB"/>
    <w:rsid w:val="004039A8"/>
    <w:rsid w:val="00403F22"/>
    <w:rsid w:val="0040453E"/>
    <w:rsid w:val="004045FA"/>
    <w:rsid w:val="00404643"/>
    <w:rsid w:val="00404BE3"/>
    <w:rsid w:val="00405207"/>
    <w:rsid w:val="004052B4"/>
    <w:rsid w:val="00405586"/>
    <w:rsid w:val="004056F7"/>
    <w:rsid w:val="0040626D"/>
    <w:rsid w:val="00411AA9"/>
    <w:rsid w:val="00411E6E"/>
    <w:rsid w:val="00412485"/>
    <w:rsid w:val="00412D08"/>
    <w:rsid w:val="00413221"/>
    <w:rsid w:val="00413D6D"/>
    <w:rsid w:val="004149AA"/>
    <w:rsid w:val="00414F8E"/>
    <w:rsid w:val="00415395"/>
    <w:rsid w:val="0041569F"/>
    <w:rsid w:val="00417251"/>
    <w:rsid w:val="0041735D"/>
    <w:rsid w:val="004177BB"/>
    <w:rsid w:val="00417A80"/>
    <w:rsid w:val="00420719"/>
    <w:rsid w:val="00420825"/>
    <w:rsid w:val="004215EB"/>
    <w:rsid w:val="00421B1F"/>
    <w:rsid w:val="0042207C"/>
    <w:rsid w:val="0042283A"/>
    <w:rsid w:val="00422E7E"/>
    <w:rsid w:val="004232B6"/>
    <w:rsid w:val="0042362C"/>
    <w:rsid w:val="004239ED"/>
    <w:rsid w:val="00423EC7"/>
    <w:rsid w:val="004245A7"/>
    <w:rsid w:val="00424AF3"/>
    <w:rsid w:val="00424DE7"/>
    <w:rsid w:val="00424E1B"/>
    <w:rsid w:val="004252A4"/>
    <w:rsid w:val="00425C9A"/>
    <w:rsid w:val="004273F3"/>
    <w:rsid w:val="00427D73"/>
    <w:rsid w:val="00427E96"/>
    <w:rsid w:val="0043013F"/>
    <w:rsid w:val="00431212"/>
    <w:rsid w:val="0043146C"/>
    <w:rsid w:val="004322A3"/>
    <w:rsid w:val="00432830"/>
    <w:rsid w:val="004340EE"/>
    <w:rsid w:val="004354EB"/>
    <w:rsid w:val="00435C68"/>
    <w:rsid w:val="00435CC7"/>
    <w:rsid w:val="00436C97"/>
    <w:rsid w:val="004429EF"/>
    <w:rsid w:val="004437A2"/>
    <w:rsid w:val="004443A8"/>
    <w:rsid w:val="00444706"/>
    <w:rsid w:val="00444992"/>
    <w:rsid w:val="0044538C"/>
    <w:rsid w:val="004456EA"/>
    <w:rsid w:val="00445990"/>
    <w:rsid w:val="00445AB4"/>
    <w:rsid w:val="00445BCF"/>
    <w:rsid w:val="00445E46"/>
    <w:rsid w:val="004465EE"/>
    <w:rsid w:val="00446B95"/>
    <w:rsid w:val="00447AF9"/>
    <w:rsid w:val="00447D76"/>
    <w:rsid w:val="00450077"/>
    <w:rsid w:val="0045031D"/>
    <w:rsid w:val="0045088B"/>
    <w:rsid w:val="0045174A"/>
    <w:rsid w:val="004524A1"/>
    <w:rsid w:val="00452A98"/>
    <w:rsid w:val="00453349"/>
    <w:rsid w:val="00453403"/>
    <w:rsid w:val="004537E6"/>
    <w:rsid w:val="00454006"/>
    <w:rsid w:val="00454858"/>
    <w:rsid w:val="00454EAA"/>
    <w:rsid w:val="00455AB6"/>
    <w:rsid w:val="004560A5"/>
    <w:rsid w:val="00457C8F"/>
    <w:rsid w:val="004600EA"/>
    <w:rsid w:val="004605E3"/>
    <w:rsid w:val="00460657"/>
    <w:rsid w:val="00460D84"/>
    <w:rsid w:val="00462230"/>
    <w:rsid w:val="00462A0B"/>
    <w:rsid w:val="004638A7"/>
    <w:rsid w:val="00463A03"/>
    <w:rsid w:val="00463A2B"/>
    <w:rsid w:val="00463D7C"/>
    <w:rsid w:val="00465447"/>
    <w:rsid w:val="00465648"/>
    <w:rsid w:val="00465CD1"/>
    <w:rsid w:val="00466172"/>
    <w:rsid w:val="004662A1"/>
    <w:rsid w:val="00466523"/>
    <w:rsid w:val="004666A0"/>
    <w:rsid w:val="00466F41"/>
    <w:rsid w:val="00467646"/>
    <w:rsid w:val="004703AE"/>
    <w:rsid w:val="00470C6A"/>
    <w:rsid w:val="00470CE8"/>
    <w:rsid w:val="00470DC5"/>
    <w:rsid w:val="00471071"/>
    <w:rsid w:val="00471535"/>
    <w:rsid w:val="004717D0"/>
    <w:rsid w:val="004718C6"/>
    <w:rsid w:val="00471FBF"/>
    <w:rsid w:val="004735FC"/>
    <w:rsid w:val="0047360B"/>
    <w:rsid w:val="0047395C"/>
    <w:rsid w:val="00473AFB"/>
    <w:rsid w:val="004742BD"/>
    <w:rsid w:val="004745B6"/>
    <w:rsid w:val="00474A58"/>
    <w:rsid w:val="00474AA0"/>
    <w:rsid w:val="00475433"/>
    <w:rsid w:val="0047600B"/>
    <w:rsid w:val="004760C2"/>
    <w:rsid w:val="00476358"/>
    <w:rsid w:val="00477930"/>
    <w:rsid w:val="00477B6C"/>
    <w:rsid w:val="00477C07"/>
    <w:rsid w:val="00480B73"/>
    <w:rsid w:val="00480F1B"/>
    <w:rsid w:val="00481346"/>
    <w:rsid w:val="004816E5"/>
    <w:rsid w:val="00481D64"/>
    <w:rsid w:val="0048216E"/>
    <w:rsid w:val="004824EA"/>
    <w:rsid w:val="0048267D"/>
    <w:rsid w:val="00483899"/>
    <w:rsid w:val="004841F9"/>
    <w:rsid w:val="00484FFF"/>
    <w:rsid w:val="0048500E"/>
    <w:rsid w:val="00485270"/>
    <w:rsid w:val="00485282"/>
    <w:rsid w:val="004855B0"/>
    <w:rsid w:val="00486947"/>
    <w:rsid w:val="00486960"/>
    <w:rsid w:val="00486FDE"/>
    <w:rsid w:val="0048704C"/>
    <w:rsid w:val="00487730"/>
    <w:rsid w:val="00487849"/>
    <w:rsid w:val="004878B4"/>
    <w:rsid w:val="00487BDC"/>
    <w:rsid w:val="00490CCF"/>
    <w:rsid w:val="00490F95"/>
    <w:rsid w:val="004912EB"/>
    <w:rsid w:val="00491591"/>
    <w:rsid w:val="00491D41"/>
    <w:rsid w:val="00492131"/>
    <w:rsid w:val="004921D6"/>
    <w:rsid w:val="00492B07"/>
    <w:rsid w:val="00492B57"/>
    <w:rsid w:val="0049484F"/>
    <w:rsid w:val="0049536B"/>
    <w:rsid w:val="00495386"/>
    <w:rsid w:val="004953C2"/>
    <w:rsid w:val="00495BA5"/>
    <w:rsid w:val="0049651B"/>
    <w:rsid w:val="00496B4E"/>
    <w:rsid w:val="004979A5"/>
    <w:rsid w:val="004979FC"/>
    <w:rsid w:val="00497B47"/>
    <w:rsid w:val="004A01C5"/>
    <w:rsid w:val="004A0345"/>
    <w:rsid w:val="004A0A60"/>
    <w:rsid w:val="004A1209"/>
    <w:rsid w:val="004A1278"/>
    <w:rsid w:val="004A13A6"/>
    <w:rsid w:val="004A1880"/>
    <w:rsid w:val="004A1F8A"/>
    <w:rsid w:val="004A225F"/>
    <w:rsid w:val="004A2372"/>
    <w:rsid w:val="004A23AE"/>
    <w:rsid w:val="004A2700"/>
    <w:rsid w:val="004A2F57"/>
    <w:rsid w:val="004A3290"/>
    <w:rsid w:val="004A43D4"/>
    <w:rsid w:val="004A443D"/>
    <w:rsid w:val="004A4602"/>
    <w:rsid w:val="004A5B92"/>
    <w:rsid w:val="004A5EEF"/>
    <w:rsid w:val="004A6018"/>
    <w:rsid w:val="004A6371"/>
    <w:rsid w:val="004A6948"/>
    <w:rsid w:val="004A6E70"/>
    <w:rsid w:val="004A6FEA"/>
    <w:rsid w:val="004B0702"/>
    <w:rsid w:val="004B0F56"/>
    <w:rsid w:val="004B1296"/>
    <w:rsid w:val="004B1808"/>
    <w:rsid w:val="004B2129"/>
    <w:rsid w:val="004B3126"/>
    <w:rsid w:val="004B3329"/>
    <w:rsid w:val="004B3FCB"/>
    <w:rsid w:val="004B441C"/>
    <w:rsid w:val="004B4B5C"/>
    <w:rsid w:val="004B67EF"/>
    <w:rsid w:val="004B7AC7"/>
    <w:rsid w:val="004B7AD1"/>
    <w:rsid w:val="004C02A1"/>
    <w:rsid w:val="004C117C"/>
    <w:rsid w:val="004C13B1"/>
    <w:rsid w:val="004C1775"/>
    <w:rsid w:val="004C25CF"/>
    <w:rsid w:val="004C2B6F"/>
    <w:rsid w:val="004C2BA3"/>
    <w:rsid w:val="004C3201"/>
    <w:rsid w:val="004C3CCF"/>
    <w:rsid w:val="004C433B"/>
    <w:rsid w:val="004C569F"/>
    <w:rsid w:val="004C5BDC"/>
    <w:rsid w:val="004C5EFD"/>
    <w:rsid w:val="004C6937"/>
    <w:rsid w:val="004C6DBF"/>
    <w:rsid w:val="004C6F18"/>
    <w:rsid w:val="004C74E4"/>
    <w:rsid w:val="004C74FB"/>
    <w:rsid w:val="004D0A4F"/>
    <w:rsid w:val="004D0DAF"/>
    <w:rsid w:val="004D220E"/>
    <w:rsid w:val="004D2778"/>
    <w:rsid w:val="004D28D5"/>
    <w:rsid w:val="004D44EA"/>
    <w:rsid w:val="004D4A1C"/>
    <w:rsid w:val="004D71DE"/>
    <w:rsid w:val="004D77BD"/>
    <w:rsid w:val="004D7814"/>
    <w:rsid w:val="004D7968"/>
    <w:rsid w:val="004E02DC"/>
    <w:rsid w:val="004E1753"/>
    <w:rsid w:val="004E2335"/>
    <w:rsid w:val="004E29F4"/>
    <w:rsid w:val="004E3039"/>
    <w:rsid w:val="004E35EB"/>
    <w:rsid w:val="004E3604"/>
    <w:rsid w:val="004E42F8"/>
    <w:rsid w:val="004E478B"/>
    <w:rsid w:val="004E6894"/>
    <w:rsid w:val="004E6DF5"/>
    <w:rsid w:val="004E78AD"/>
    <w:rsid w:val="004E7F27"/>
    <w:rsid w:val="004F07E1"/>
    <w:rsid w:val="004F12E8"/>
    <w:rsid w:val="004F13C4"/>
    <w:rsid w:val="004F14D8"/>
    <w:rsid w:val="004F15BB"/>
    <w:rsid w:val="004F1A1C"/>
    <w:rsid w:val="004F1EC8"/>
    <w:rsid w:val="004F1ED4"/>
    <w:rsid w:val="004F1F23"/>
    <w:rsid w:val="004F296A"/>
    <w:rsid w:val="004F29F5"/>
    <w:rsid w:val="004F37C8"/>
    <w:rsid w:val="004F3ACB"/>
    <w:rsid w:val="004F479F"/>
    <w:rsid w:val="004F4AEB"/>
    <w:rsid w:val="004F5D38"/>
    <w:rsid w:val="004F5F90"/>
    <w:rsid w:val="004F6213"/>
    <w:rsid w:val="004F6408"/>
    <w:rsid w:val="004F6654"/>
    <w:rsid w:val="004F7660"/>
    <w:rsid w:val="004F76E5"/>
    <w:rsid w:val="004F7787"/>
    <w:rsid w:val="004F7F94"/>
    <w:rsid w:val="005019FC"/>
    <w:rsid w:val="005020A3"/>
    <w:rsid w:val="00502748"/>
    <w:rsid w:val="0050284A"/>
    <w:rsid w:val="005035BB"/>
    <w:rsid w:val="00503D25"/>
    <w:rsid w:val="00503D8C"/>
    <w:rsid w:val="00503DC0"/>
    <w:rsid w:val="00505AAD"/>
    <w:rsid w:val="0050601E"/>
    <w:rsid w:val="0050603C"/>
    <w:rsid w:val="005061C0"/>
    <w:rsid w:val="00506337"/>
    <w:rsid w:val="00506DAB"/>
    <w:rsid w:val="00507782"/>
    <w:rsid w:val="0050781C"/>
    <w:rsid w:val="00507EB9"/>
    <w:rsid w:val="0051133C"/>
    <w:rsid w:val="005115C7"/>
    <w:rsid w:val="00511CBC"/>
    <w:rsid w:val="00513055"/>
    <w:rsid w:val="00513319"/>
    <w:rsid w:val="005133DB"/>
    <w:rsid w:val="005136D7"/>
    <w:rsid w:val="00513766"/>
    <w:rsid w:val="005141B6"/>
    <w:rsid w:val="005146F3"/>
    <w:rsid w:val="0051497B"/>
    <w:rsid w:val="005149F8"/>
    <w:rsid w:val="00514DE2"/>
    <w:rsid w:val="0051541C"/>
    <w:rsid w:val="00515F07"/>
    <w:rsid w:val="005164C1"/>
    <w:rsid w:val="00516E1E"/>
    <w:rsid w:val="00517A00"/>
    <w:rsid w:val="005203EF"/>
    <w:rsid w:val="00520D17"/>
    <w:rsid w:val="00520E17"/>
    <w:rsid w:val="005212C9"/>
    <w:rsid w:val="00521329"/>
    <w:rsid w:val="005220AD"/>
    <w:rsid w:val="005229A9"/>
    <w:rsid w:val="00522E6F"/>
    <w:rsid w:val="00522F01"/>
    <w:rsid w:val="005230DD"/>
    <w:rsid w:val="005234AB"/>
    <w:rsid w:val="005238CF"/>
    <w:rsid w:val="00524090"/>
    <w:rsid w:val="005245E6"/>
    <w:rsid w:val="005249C9"/>
    <w:rsid w:val="00524AF6"/>
    <w:rsid w:val="00524B8C"/>
    <w:rsid w:val="00524FA7"/>
    <w:rsid w:val="00525455"/>
    <w:rsid w:val="00525823"/>
    <w:rsid w:val="005263AA"/>
    <w:rsid w:val="00526530"/>
    <w:rsid w:val="005270BF"/>
    <w:rsid w:val="005276DB"/>
    <w:rsid w:val="005301CA"/>
    <w:rsid w:val="0053027C"/>
    <w:rsid w:val="0053052A"/>
    <w:rsid w:val="0053153E"/>
    <w:rsid w:val="00531994"/>
    <w:rsid w:val="005327BE"/>
    <w:rsid w:val="00532CC4"/>
    <w:rsid w:val="00533A02"/>
    <w:rsid w:val="00533DED"/>
    <w:rsid w:val="00533FAB"/>
    <w:rsid w:val="00534568"/>
    <w:rsid w:val="00535094"/>
    <w:rsid w:val="005353D2"/>
    <w:rsid w:val="00535682"/>
    <w:rsid w:val="005356BE"/>
    <w:rsid w:val="0053579A"/>
    <w:rsid w:val="00535980"/>
    <w:rsid w:val="00536461"/>
    <w:rsid w:val="005373AB"/>
    <w:rsid w:val="0053740F"/>
    <w:rsid w:val="0054026C"/>
    <w:rsid w:val="00540362"/>
    <w:rsid w:val="0054100C"/>
    <w:rsid w:val="0054136A"/>
    <w:rsid w:val="0054152F"/>
    <w:rsid w:val="0054153A"/>
    <w:rsid w:val="00542FC8"/>
    <w:rsid w:val="00543F63"/>
    <w:rsid w:val="005444E4"/>
    <w:rsid w:val="00544534"/>
    <w:rsid w:val="00545442"/>
    <w:rsid w:val="005456EC"/>
    <w:rsid w:val="005469AA"/>
    <w:rsid w:val="00546A78"/>
    <w:rsid w:val="00546BB4"/>
    <w:rsid w:val="00546BEB"/>
    <w:rsid w:val="00546EA1"/>
    <w:rsid w:val="00547054"/>
    <w:rsid w:val="005477E4"/>
    <w:rsid w:val="005477EE"/>
    <w:rsid w:val="005500F7"/>
    <w:rsid w:val="00550350"/>
    <w:rsid w:val="0055035E"/>
    <w:rsid w:val="005506EF"/>
    <w:rsid w:val="00550B2B"/>
    <w:rsid w:val="0055156C"/>
    <w:rsid w:val="005516CA"/>
    <w:rsid w:val="005528FA"/>
    <w:rsid w:val="005546A5"/>
    <w:rsid w:val="00555000"/>
    <w:rsid w:val="00555233"/>
    <w:rsid w:val="0055628F"/>
    <w:rsid w:val="0055750B"/>
    <w:rsid w:val="00557B66"/>
    <w:rsid w:val="00557F05"/>
    <w:rsid w:val="005609EC"/>
    <w:rsid w:val="00560AF0"/>
    <w:rsid w:val="00560C81"/>
    <w:rsid w:val="00561EC0"/>
    <w:rsid w:val="00562019"/>
    <w:rsid w:val="005621FF"/>
    <w:rsid w:val="00562245"/>
    <w:rsid w:val="00562A93"/>
    <w:rsid w:val="00563353"/>
    <w:rsid w:val="00563654"/>
    <w:rsid w:val="00564228"/>
    <w:rsid w:val="00564ECA"/>
    <w:rsid w:val="005654AF"/>
    <w:rsid w:val="00565846"/>
    <w:rsid w:val="00565B74"/>
    <w:rsid w:val="00565CCF"/>
    <w:rsid w:val="00565D2F"/>
    <w:rsid w:val="005661AD"/>
    <w:rsid w:val="005664FE"/>
    <w:rsid w:val="00566674"/>
    <w:rsid w:val="005672FF"/>
    <w:rsid w:val="00567B2A"/>
    <w:rsid w:val="00570085"/>
    <w:rsid w:val="005702F9"/>
    <w:rsid w:val="00570506"/>
    <w:rsid w:val="00570538"/>
    <w:rsid w:val="00570885"/>
    <w:rsid w:val="00570ABA"/>
    <w:rsid w:val="005712D8"/>
    <w:rsid w:val="005713E6"/>
    <w:rsid w:val="005715CC"/>
    <w:rsid w:val="005716A8"/>
    <w:rsid w:val="00572260"/>
    <w:rsid w:val="005739FA"/>
    <w:rsid w:val="00573C69"/>
    <w:rsid w:val="005740CC"/>
    <w:rsid w:val="00574ABD"/>
    <w:rsid w:val="00574ADC"/>
    <w:rsid w:val="00574D2C"/>
    <w:rsid w:val="00574E65"/>
    <w:rsid w:val="00575DCF"/>
    <w:rsid w:val="00575DD3"/>
    <w:rsid w:val="00577149"/>
    <w:rsid w:val="005806F0"/>
    <w:rsid w:val="00580E51"/>
    <w:rsid w:val="00581277"/>
    <w:rsid w:val="00581F87"/>
    <w:rsid w:val="00582092"/>
    <w:rsid w:val="005821BB"/>
    <w:rsid w:val="00582273"/>
    <w:rsid w:val="00582651"/>
    <w:rsid w:val="00582844"/>
    <w:rsid w:val="005829E0"/>
    <w:rsid w:val="005831F4"/>
    <w:rsid w:val="0058324C"/>
    <w:rsid w:val="0058412D"/>
    <w:rsid w:val="00584CAF"/>
    <w:rsid w:val="005851D1"/>
    <w:rsid w:val="005866A0"/>
    <w:rsid w:val="005866BB"/>
    <w:rsid w:val="00586B2E"/>
    <w:rsid w:val="00586D84"/>
    <w:rsid w:val="00587B3D"/>
    <w:rsid w:val="00587C9B"/>
    <w:rsid w:val="005903A5"/>
    <w:rsid w:val="005904C6"/>
    <w:rsid w:val="00590552"/>
    <w:rsid w:val="00590A87"/>
    <w:rsid w:val="00590C91"/>
    <w:rsid w:val="00590D6E"/>
    <w:rsid w:val="005912D0"/>
    <w:rsid w:val="00591997"/>
    <w:rsid w:val="00591CA2"/>
    <w:rsid w:val="00592A52"/>
    <w:rsid w:val="005938E6"/>
    <w:rsid w:val="00594633"/>
    <w:rsid w:val="00594DF3"/>
    <w:rsid w:val="00594EB4"/>
    <w:rsid w:val="005955E8"/>
    <w:rsid w:val="005972A4"/>
    <w:rsid w:val="005979D9"/>
    <w:rsid w:val="005A0664"/>
    <w:rsid w:val="005A1307"/>
    <w:rsid w:val="005A13FB"/>
    <w:rsid w:val="005A2BB3"/>
    <w:rsid w:val="005A2D23"/>
    <w:rsid w:val="005A2D5D"/>
    <w:rsid w:val="005A2D9F"/>
    <w:rsid w:val="005A2FF3"/>
    <w:rsid w:val="005A39F5"/>
    <w:rsid w:val="005A466C"/>
    <w:rsid w:val="005A574D"/>
    <w:rsid w:val="005A5CD2"/>
    <w:rsid w:val="005A5E8E"/>
    <w:rsid w:val="005A60C6"/>
    <w:rsid w:val="005A636E"/>
    <w:rsid w:val="005A6578"/>
    <w:rsid w:val="005A6906"/>
    <w:rsid w:val="005A70D9"/>
    <w:rsid w:val="005A755D"/>
    <w:rsid w:val="005A7AC1"/>
    <w:rsid w:val="005B0553"/>
    <w:rsid w:val="005B0598"/>
    <w:rsid w:val="005B0728"/>
    <w:rsid w:val="005B0998"/>
    <w:rsid w:val="005B0A3F"/>
    <w:rsid w:val="005B0B9B"/>
    <w:rsid w:val="005B0F3B"/>
    <w:rsid w:val="005B13B5"/>
    <w:rsid w:val="005B1540"/>
    <w:rsid w:val="005B2832"/>
    <w:rsid w:val="005B3020"/>
    <w:rsid w:val="005B3424"/>
    <w:rsid w:val="005B3B21"/>
    <w:rsid w:val="005B3DEB"/>
    <w:rsid w:val="005B4844"/>
    <w:rsid w:val="005B4B83"/>
    <w:rsid w:val="005B4CA0"/>
    <w:rsid w:val="005B604E"/>
    <w:rsid w:val="005B60ED"/>
    <w:rsid w:val="005B7237"/>
    <w:rsid w:val="005B786E"/>
    <w:rsid w:val="005B7D9F"/>
    <w:rsid w:val="005C02C4"/>
    <w:rsid w:val="005C0ABE"/>
    <w:rsid w:val="005C0B05"/>
    <w:rsid w:val="005C19A4"/>
    <w:rsid w:val="005C1AA7"/>
    <w:rsid w:val="005C2E5E"/>
    <w:rsid w:val="005C3286"/>
    <w:rsid w:val="005C37E4"/>
    <w:rsid w:val="005C4146"/>
    <w:rsid w:val="005C4191"/>
    <w:rsid w:val="005C45E4"/>
    <w:rsid w:val="005C5161"/>
    <w:rsid w:val="005C5200"/>
    <w:rsid w:val="005C52A4"/>
    <w:rsid w:val="005C57B4"/>
    <w:rsid w:val="005C5E7D"/>
    <w:rsid w:val="005C5F9B"/>
    <w:rsid w:val="005C6669"/>
    <w:rsid w:val="005C741C"/>
    <w:rsid w:val="005C77EF"/>
    <w:rsid w:val="005C7977"/>
    <w:rsid w:val="005C7AD8"/>
    <w:rsid w:val="005C7D5B"/>
    <w:rsid w:val="005D0378"/>
    <w:rsid w:val="005D0434"/>
    <w:rsid w:val="005D07B3"/>
    <w:rsid w:val="005D0AB3"/>
    <w:rsid w:val="005D1D4C"/>
    <w:rsid w:val="005D216F"/>
    <w:rsid w:val="005D2AD5"/>
    <w:rsid w:val="005D2FC8"/>
    <w:rsid w:val="005D3034"/>
    <w:rsid w:val="005D399B"/>
    <w:rsid w:val="005D3A45"/>
    <w:rsid w:val="005D3E08"/>
    <w:rsid w:val="005D44B7"/>
    <w:rsid w:val="005D4E4D"/>
    <w:rsid w:val="005D56D1"/>
    <w:rsid w:val="005D57F7"/>
    <w:rsid w:val="005D5BED"/>
    <w:rsid w:val="005D5BF6"/>
    <w:rsid w:val="005D6252"/>
    <w:rsid w:val="005D6559"/>
    <w:rsid w:val="005D7B49"/>
    <w:rsid w:val="005E0306"/>
    <w:rsid w:val="005E04DB"/>
    <w:rsid w:val="005E2D14"/>
    <w:rsid w:val="005E311C"/>
    <w:rsid w:val="005E3BD4"/>
    <w:rsid w:val="005E5551"/>
    <w:rsid w:val="005E61A5"/>
    <w:rsid w:val="005E664C"/>
    <w:rsid w:val="005E67EC"/>
    <w:rsid w:val="005E6D13"/>
    <w:rsid w:val="005E743E"/>
    <w:rsid w:val="005F069F"/>
    <w:rsid w:val="005F0CE3"/>
    <w:rsid w:val="005F1499"/>
    <w:rsid w:val="005F2931"/>
    <w:rsid w:val="005F29E7"/>
    <w:rsid w:val="005F2DB4"/>
    <w:rsid w:val="005F308D"/>
    <w:rsid w:val="005F3D83"/>
    <w:rsid w:val="005F40BC"/>
    <w:rsid w:val="005F5A22"/>
    <w:rsid w:val="005F5E11"/>
    <w:rsid w:val="005F6530"/>
    <w:rsid w:val="005F65EB"/>
    <w:rsid w:val="005F71EF"/>
    <w:rsid w:val="005F7E1B"/>
    <w:rsid w:val="006004A1"/>
    <w:rsid w:val="00600591"/>
    <w:rsid w:val="00601DB2"/>
    <w:rsid w:val="0060211F"/>
    <w:rsid w:val="006026E4"/>
    <w:rsid w:val="00602912"/>
    <w:rsid w:val="006029FE"/>
    <w:rsid w:val="00602D23"/>
    <w:rsid w:val="006045EF"/>
    <w:rsid w:val="006049D2"/>
    <w:rsid w:val="00604DC0"/>
    <w:rsid w:val="00605912"/>
    <w:rsid w:val="006062AE"/>
    <w:rsid w:val="00606AB2"/>
    <w:rsid w:val="00606B00"/>
    <w:rsid w:val="0060776A"/>
    <w:rsid w:val="00607D75"/>
    <w:rsid w:val="00607DB1"/>
    <w:rsid w:val="006103E8"/>
    <w:rsid w:val="00610541"/>
    <w:rsid w:val="00611156"/>
    <w:rsid w:val="00611505"/>
    <w:rsid w:val="00611935"/>
    <w:rsid w:val="00611C4B"/>
    <w:rsid w:val="006122C3"/>
    <w:rsid w:val="00612B43"/>
    <w:rsid w:val="00612C08"/>
    <w:rsid w:val="00612D0C"/>
    <w:rsid w:val="00612D77"/>
    <w:rsid w:val="00612FF0"/>
    <w:rsid w:val="0061303C"/>
    <w:rsid w:val="00613336"/>
    <w:rsid w:val="00613711"/>
    <w:rsid w:val="00613995"/>
    <w:rsid w:val="00613FB6"/>
    <w:rsid w:val="006140C8"/>
    <w:rsid w:val="00614933"/>
    <w:rsid w:val="006160FC"/>
    <w:rsid w:val="00616888"/>
    <w:rsid w:val="00616BAA"/>
    <w:rsid w:val="00616EF3"/>
    <w:rsid w:val="006172DC"/>
    <w:rsid w:val="0061741F"/>
    <w:rsid w:val="006179F4"/>
    <w:rsid w:val="00617B38"/>
    <w:rsid w:val="00617B67"/>
    <w:rsid w:val="006220FD"/>
    <w:rsid w:val="0062291F"/>
    <w:rsid w:val="0062297A"/>
    <w:rsid w:val="00623380"/>
    <w:rsid w:val="006234FD"/>
    <w:rsid w:val="00623648"/>
    <w:rsid w:val="0062406D"/>
    <w:rsid w:val="006249FE"/>
    <w:rsid w:val="00624F55"/>
    <w:rsid w:val="006251D5"/>
    <w:rsid w:val="006256EF"/>
    <w:rsid w:val="00625E80"/>
    <w:rsid w:val="00626092"/>
    <w:rsid w:val="00626424"/>
    <w:rsid w:val="0062680B"/>
    <w:rsid w:val="00626B9F"/>
    <w:rsid w:val="00626F96"/>
    <w:rsid w:val="00627DCC"/>
    <w:rsid w:val="00627F80"/>
    <w:rsid w:val="00630300"/>
    <w:rsid w:val="00630B06"/>
    <w:rsid w:val="00630FEF"/>
    <w:rsid w:val="0063109D"/>
    <w:rsid w:val="0063115A"/>
    <w:rsid w:val="006316E7"/>
    <w:rsid w:val="00631BC8"/>
    <w:rsid w:val="00631BED"/>
    <w:rsid w:val="00633415"/>
    <w:rsid w:val="0063344E"/>
    <w:rsid w:val="0063355D"/>
    <w:rsid w:val="00633B8F"/>
    <w:rsid w:val="006342F2"/>
    <w:rsid w:val="00634E1E"/>
    <w:rsid w:val="006357F3"/>
    <w:rsid w:val="00635BD8"/>
    <w:rsid w:val="00636985"/>
    <w:rsid w:val="00637566"/>
    <w:rsid w:val="00637674"/>
    <w:rsid w:val="00637858"/>
    <w:rsid w:val="00637C49"/>
    <w:rsid w:val="00637C64"/>
    <w:rsid w:val="00640227"/>
    <w:rsid w:val="006404E4"/>
    <w:rsid w:val="00640B4B"/>
    <w:rsid w:val="00640F10"/>
    <w:rsid w:val="0064157F"/>
    <w:rsid w:val="0064189B"/>
    <w:rsid w:val="00641FB1"/>
    <w:rsid w:val="00642044"/>
    <w:rsid w:val="00642667"/>
    <w:rsid w:val="00642F8D"/>
    <w:rsid w:val="006435B4"/>
    <w:rsid w:val="006437D2"/>
    <w:rsid w:val="00643F09"/>
    <w:rsid w:val="00644C8E"/>
    <w:rsid w:val="00644FEF"/>
    <w:rsid w:val="00645110"/>
    <w:rsid w:val="006452BA"/>
    <w:rsid w:val="00645754"/>
    <w:rsid w:val="00645F92"/>
    <w:rsid w:val="006462A4"/>
    <w:rsid w:val="0064693A"/>
    <w:rsid w:val="0065007A"/>
    <w:rsid w:val="006503F1"/>
    <w:rsid w:val="00650645"/>
    <w:rsid w:val="006511F5"/>
    <w:rsid w:val="006512B9"/>
    <w:rsid w:val="0065148E"/>
    <w:rsid w:val="006518D5"/>
    <w:rsid w:val="00651A16"/>
    <w:rsid w:val="00651BC8"/>
    <w:rsid w:val="00651DE8"/>
    <w:rsid w:val="00652384"/>
    <w:rsid w:val="0065285E"/>
    <w:rsid w:val="00652ECD"/>
    <w:rsid w:val="00653C69"/>
    <w:rsid w:val="00654325"/>
    <w:rsid w:val="00654745"/>
    <w:rsid w:val="00654F84"/>
    <w:rsid w:val="00655485"/>
    <w:rsid w:val="00656177"/>
    <w:rsid w:val="00656B38"/>
    <w:rsid w:val="00656D12"/>
    <w:rsid w:val="0065770C"/>
    <w:rsid w:val="0066029F"/>
    <w:rsid w:val="0066035F"/>
    <w:rsid w:val="00660757"/>
    <w:rsid w:val="00661BBA"/>
    <w:rsid w:val="0066209D"/>
    <w:rsid w:val="00662486"/>
    <w:rsid w:val="006626AB"/>
    <w:rsid w:val="0066280A"/>
    <w:rsid w:val="00662BA0"/>
    <w:rsid w:val="006634DA"/>
    <w:rsid w:val="00663FA0"/>
    <w:rsid w:val="00663FAC"/>
    <w:rsid w:val="00664015"/>
    <w:rsid w:val="006644C9"/>
    <w:rsid w:val="00664A23"/>
    <w:rsid w:val="00665038"/>
    <w:rsid w:val="0066556C"/>
    <w:rsid w:val="006655B0"/>
    <w:rsid w:val="00665BF5"/>
    <w:rsid w:val="006669BD"/>
    <w:rsid w:val="006701AE"/>
    <w:rsid w:val="0067031D"/>
    <w:rsid w:val="00670635"/>
    <w:rsid w:val="00670B83"/>
    <w:rsid w:val="00670D9C"/>
    <w:rsid w:val="00670DE5"/>
    <w:rsid w:val="0067140C"/>
    <w:rsid w:val="006717B7"/>
    <w:rsid w:val="00671F16"/>
    <w:rsid w:val="006721CE"/>
    <w:rsid w:val="0067240C"/>
    <w:rsid w:val="00672FA5"/>
    <w:rsid w:val="006731EA"/>
    <w:rsid w:val="00674A57"/>
    <w:rsid w:val="00675224"/>
    <w:rsid w:val="00675C3B"/>
    <w:rsid w:val="006765CF"/>
    <w:rsid w:val="00676BE7"/>
    <w:rsid w:val="006814EE"/>
    <w:rsid w:val="0068207B"/>
    <w:rsid w:val="0068218A"/>
    <w:rsid w:val="006831CD"/>
    <w:rsid w:val="00683ABD"/>
    <w:rsid w:val="00683C42"/>
    <w:rsid w:val="00683E62"/>
    <w:rsid w:val="00683F17"/>
    <w:rsid w:val="00684150"/>
    <w:rsid w:val="00684B78"/>
    <w:rsid w:val="00684C77"/>
    <w:rsid w:val="00685499"/>
    <w:rsid w:val="0068561B"/>
    <w:rsid w:val="006864E3"/>
    <w:rsid w:val="00686929"/>
    <w:rsid w:val="00690032"/>
    <w:rsid w:val="00690042"/>
    <w:rsid w:val="00690217"/>
    <w:rsid w:val="00690D17"/>
    <w:rsid w:val="00691F62"/>
    <w:rsid w:val="006927A3"/>
    <w:rsid w:val="006927B5"/>
    <w:rsid w:val="00692E02"/>
    <w:rsid w:val="00693D76"/>
    <w:rsid w:val="00693E6B"/>
    <w:rsid w:val="006940ED"/>
    <w:rsid w:val="00694AFB"/>
    <w:rsid w:val="00694FC5"/>
    <w:rsid w:val="006953AB"/>
    <w:rsid w:val="0069553F"/>
    <w:rsid w:val="00696273"/>
    <w:rsid w:val="006965C4"/>
    <w:rsid w:val="006979B1"/>
    <w:rsid w:val="00697A4C"/>
    <w:rsid w:val="00697A6C"/>
    <w:rsid w:val="006A003B"/>
    <w:rsid w:val="006A0042"/>
    <w:rsid w:val="006A1487"/>
    <w:rsid w:val="006A16CD"/>
    <w:rsid w:val="006A1A82"/>
    <w:rsid w:val="006A20BE"/>
    <w:rsid w:val="006A2A01"/>
    <w:rsid w:val="006A2B32"/>
    <w:rsid w:val="006A3A74"/>
    <w:rsid w:val="006A3AED"/>
    <w:rsid w:val="006A42C8"/>
    <w:rsid w:val="006A49A8"/>
    <w:rsid w:val="006A509D"/>
    <w:rsid w:val="006A58BD"/>
    <w:rsid w:val="006A6EB3"/>
    <w:rsid w:val="006B1C80"/>
    <w:rsid w:val="006B213E"/>
    <w:rsid w:val="006B21AB"/>
    <w:rsid w:val="006B259F"/>
    <w:rsid w:val="006B2E3E"/>
    <w:rsid w:val="006B3361"/>
    <w:rsid w:val="006B3EAE"/>
    <w:rsid w:val="006B4DC4"/>
    <w:rsid w:val="006B5820"/>
    <w:rsid w:val="006B5B3B"/>
    <w:rsid w:val="006B5E98"/>
    <w:rsid w:val="006B701D"/>
    <w:rsid w:val="006C0A37"/>
    <w:rsid w:val="006C0C79"/>
    <w:rsid w:val="006C10CE"/>
    <w:rsid w:val="006C12B8"/>
    <w:rsid w:val="006C18D3"/>
    <w:rsid w:val="006C20F4"/>
    <w:rsid w:val="006C2454"/>
    <w:rsid w:val="006C2536"/>
    <w:rsid w:val="006C35FF"/>
    <w:rsid w:val="006C394E"/>
    <w:rsid w:val="006C5AB3"/>
    <w:rsid w:val="006C5BDD"/>
    <w:rsid w:val="006C5EA2"/>
    <w:rsid w:val="006C6540"/>
    <w:rsid w:val="006C670B"/>
    <w:rsid w:val="006C6806"/>
    <w:rsid w:val="006C6AE0"/>
    <w:rsid w:val="006C7D14"/>
    <w:rsid w:val="006C7D2C"/>
    <w:rsid w:val="006D03C2"/>
    <w:rsid w:val="006D0BD5"/>
    <w:rsid w:val="006D161F"/>
    <w:rsid w:val="006D1B40"/>
    <w:rsid w:val="006D204B"/>
    <w:rsid w:val="006D2FA9"/>
    <w:rsid w:val="006D3BEE"/>
    <w:rsid w:val="006D418B"/>
    <w:rsid w:val="006D4201"/>
    <w:rsid w:val="006D4662"/>
    <w:rsid w:val="006D499A"/>
    <w:rsid w:val="006D4E2B"/>
    <w:rsid w:val="006D520D"/>
    <w:rsid w:val="006D5913"/>
    <w:rsid w:val="006D5D03"/>
    <w:rsid w:val="006D6B75"/>
    <w:rsid w:val="006E0286"/>
    <w:rsid w:val="006E17C6"/>
    <w:rsid w:val="006E1C4A"/>
    <w:rsid w:val="006E1D23"/>
    <w:rsid w:val="006E1DEF"/>
    <w:rsid w:val="006E2E34"/>
    <w:rsid w:val="006E37F8"/>
    <w:rsid w:val="006E3BCA"/>
    <w:rsid w:val="006E437F"/>
    <w:rsid w:val="006E4FDF"/>
    <w:rsid w:val="006E64BB"/>
    <w:rsid w:val="006E6B01"/>
    <w:rsid w:val="006E6B10"/>
    <w:rsid w:val="006E6B81"/>
    <w:rsid w:val="006E71D5"/>
    <w:rsid w:val="006E7760"/>
    <w:rsid w:val="006E77D7"/>
    <w:rsid w:val="006E7AB4"/>
    <w:rsid w:val="006F035C"/>
    <w:rsid w:val="006F0460"/>
    <w:rsid w:val="006F0464"/>
    <w:rsid w:val="006F11EC"/>
    <w:rsid w:val="006F125F"/>
    <w:rsid w:val="006F2860"/>
    <w:rsid w:val="006F3C3C"/>
    <w:rsid w:val="006F41BC"/>
    <w:rsid w:val="006F4632"/>
    <w:rsid w:val="006F5081"/>
    <w:rsid w:val="006F549D"/>
    <w:rsid w:val="006F55E8"/>
    <w:rsid w:val="006F5681"/>
    <w:rsid w:val="006F5D74"/>
    <w:rsid w:val="006F6226"/>
    <w:rsid w:val="006F69D5"/>
    <w:rsid w:val="006F7B5E"/>
    <w:rsid w:val="00700452"/>
    <w:rsid w:val="007014BB"/>
    <w:rsid w:val="007023C0"/>
    <w:rsid w:val="00702583"/>
    <w:rsid w:val="00702F62"/>
    <w:rsid w:val="007030BF"/>
    <w:rsid w:val="0070332B"/>
    <w:rsid w:val="007037B4"/>
    <w:rsid w:val="0070434E"/>
    <w:rsid w:val="007045CC"/>
    <w:rsid w:val="00704616"/>
    <w:rsid w:val="0070462F"/>
    <w:rsid w:val="007048B8"/>
    <w:rsid w:val="00704A8A"/>
    <w:rsid w:val="00705634"/>
    <w:rsid w:val="00705833"/>
    <w:rsid w:val="00705CF2"/>
    <w:rsid w:val="00705F28"/>
    <w:rsid w:val="00706B44"/>
    <w:rsid w:val="00706DED"/>
    <w:rsid w:val="007070C5"/>
    <w:rsid w:val="007070FF"/>
    <w:rsid w:val="007074EA"/>
    <w:rsid w:val="00710779"/>
    <w:rsid w:val="00710843"/>
    <w:rsid w:val="00710997"/>
    <w:rsid w:val="00710B8A"/>
    <w:rsid w:val="00711631"/>
    <w:rsid w:val="0071210B"/>
    <w:rsid w:val="00712889"/>
    <w:rsid w:val="00712987"/>
    <w:rsid w:val="00712B06"/>
    <w:rsid w:val="00713635"/>
    <w:rsid w:val="0071422A"/>
    <w:rsid w:val="00715184"/>
    <w:rsid w:val="007153C5"/>
    <w:rsid w:val="0071730F"/>
    <w:rsid w:val="00717E25"/>
    <w:rsid w:val="00721CF8"/>
    <w:rsid w:val="00721D79"/>
    <w:rsid w:val="00722D34"/>
    <w:rsid w:val="007230D7"/>
    <w:rsid w:val="00723725"/>
    <w:rsid w:val="0072389E"/>
    <w:rsid w:val="00724003"/>
    <w:rsid w:val="00724974"/>
    <w:rsid w:val="00725077"/>
    <w:rsid w:val="007257FF"/>
    <w:rsid w:val="007270D5"/>
    <w:rsid w:val="0072749C"/>
    <w:rsid w:val="007276C5"/>
    <w:rsid w:val="00727F16"/>
    <w:rsid w:val="00730344"/>
    <w:rsid w:val="00730C4A"/>
    <w:rsid w:val="00730C5D"/>
    <w:rsid w:val="00732012"/>
    <w:rsid w:val="00732312"/>
    <w:rsid w:val="0073254E"/>
    <w:rsid w:val="00732F14"/>
    <w:rsid w:val="00733271"/>
    <w:rsid w:val="007332F3"/>
    <w:rsid w:val="00733639"/>
    <w:rsid w:val="00733B82"/>
    <w:rsid w:val="00734054"/>
    <w:rsid w:val="007340D4"/>
    <w:rsid w:val="0073544D"/>
    <w:rsid w:val="007356EC"/>
    <w:rsid w:val="00735908"/>
    <w:rsid w:val="00735A6B"/>
    <w:rsid w:val="00735C1A"/>
    <w:rsid w:val="007365E9"/>
    <w:rsid w:val="00737175"/>
    <w:rsid w:val="007373CB"/>
    <w:rsid w:val="007374C3"/>
    <w:rsid w:val="00740730"/>
    <w:rsid w:val="00740795"/>
    <w:rsid w:val="00740B4D"/>
    <w:rsid w:val="00740BAD"/>
    <w:rsid w:val="00740C6A"/>
    <w:rsid w:val="00740D40"/>
    <w:rsid w:val="00740E2D"/>
    <w:rsid w:val="0074104B"/>
    <w:rsid w:val="00741367"/>
    <w:rsid w:val="00741594"/>
    <w:rsid w:val="00741FE2"/>
    <w:rsid w:val="007429CF"/>
    <w:rsid w:val="00742BB2"/>
    <w:rsid w:val="00743A62"/>
    <w:rsid w:val="007449D4"/>
    <w:rsid w:val="00744B0A"/>
    <w:rsid w:val="00745379"/>
    <w:rsid w:val="00745423"/>
    <w:rsid w:val="0074642A"/>
    <w:rsid w:val="00747FA9"/>
    <w:rsid w:val="0075020F"/>
    <w:rsid w:val="00750CB9"/>
    <w:rsid w:val="00750CD4"/>
    <w:rsid w:val="00750D8A"/>
    <w:rsid w:val="00750F6D"/>
    <w:rsid w:val="0075113A"/>
    <w:rsid w:val="00751363"/>
    <w:rsid w:val="0075179D"/>
    <w:rsid w:val="00751805"/>
    <w:rsid w:val="007518AE"/>
    <w:rsid w:val="0075193B"/>
    <w:rsid w:val="00751B1A"/>
    <w:rsid w:val="0075277E"/>
    <w:rsid w:val="0075350B"/>
    <w:rsid w:val="00753EED"/>
    <w:rsid w:val="007542C1"/>
    <w:rsid w:val="007542F5"/>
    <w:rsid w:val="00754760"/>
    <w:rsid w:val="00755517"/>
    <w:rsid w:val="00755B2F"/>
    <w:rsid w:val="00755FFC"/>
    <w:rsid w:val="007565A0"/>
    <w:rsid w:val="00757B9F"/>
    <w:rsid w:val="0076007D"/>
    <w:rsid w:val="00760334"/>
    <w:rsid w:val="0076048B"/>
    <w:rsid w:val="00760508"/>
    <w:rsid w:val="00760F60"/>
    <w:rsid w:val="00761484"/>
    <w:rsid w:val="0076181E"/>
    <w:rsid w:val="00762B60"/>
    <w:rsid w:val="007641B4"/>
    <w:rsid w:val="007642E5"/>
    <w:rsid w:val="00765444"/>
    <w:rsid w:val="0076562F"/>
    <w:rsid w:val="00765886"/>
    <w:rsid w:val="00765A52"/>
    <w:rsid w:val="00766BB4"/>
    <w:rsid w:val="00766DA8"/>
    <w:rsid w:val="00767411"/>
    <w:rsid w:val="00767634"/>
    <w:rsid w:val="00770425"/>
    <w:rsid w:val="007711D9"/>
    <w:rsid w:val="007712F4"/>
    <w:rsid w:val="00772F49"/>
    <w:rsid w:val="00773064"/>
    <w:rsid w:val="007730B5"/>
    <w:rsid w:val="00773470"/>
    <w:rsid w:val="00773C7B"/>
    <w:rsid w:val="00773D43"/>
    <w:rsid w:val="007744FF"/>
    <w:rsid w:val="00774947"/>
    <w:rsid w:val="00774E1A"/>
    <w:rsid w:val="007753F1"/>
    <w:rsid w:val="00775594"/>
    <w:rsid w:val="007756D7"/>
    <w:rsid w:val="00775C4D"/>
    <w:rsid w:val="00776415"/>
    <w:rsid w:val="00776741"/>
    <w:rsid w:val="00776C74"/>
    <w:rsid w:val="00776DB4"/>
    <w:rsid w:val="0077720F"/>
    <w:rsid w:val="00777859"/>
    <w:rsid w:val="0077785B"/>
    <w:rsid w:val="00777AA9"/>
    <w:rsid w:val="00780047"/>
    <w:rsid w:val="007804C0"/>
    <w:rsid w:val="007809BD"/>
    <w:rsid w:val="007809D8"/>
    <w:rsid w:val="00780BF7"/>
    <w:rsid w:val="0078116F"/>
    <w:rsid w:val="00781258"/>
    <w:rsid w:val="0078150F"/>
    <w:rsid w:val="00781523"/>
    <w:rsid w:val="00782472"/>
    <w:rsid w:val="00782602"/>
    <w:rsid w:val="00783168"/>
    <w:rsid w:val="0078335C"/>
    <w:rsid w:val="0078345C"/>
    <w:rsid w:val="00783BC7"/>
    <w:rsid w:val="007842B5"/>
    <w:rsid w:val="007843CA"/>
    <w:rsid w:val="00784440"/>
    <w:rsid w:val="00784E49"/>
    <w:rsid w:val="007857B1"/>
    <w:rsid w:val="0078594D"/>
    <w:rsid w:val="00785968"/>
    <w:rsid w:val="0078713A"/>
    <w:rsid w:val="007874CC"/>
    <w:rsid w:val="00787A3C"/>
    <w:rsid w:val="00787EB2"/>
    <w:rsid w:val="00790C58"/>
    <w:rsid w:val="00791803"/>
    <w:rsid w:val="0079237A"/>
    <w:rsid w:val="0079282F"/>
    <w:rsid w:val="00792914"/>
    <w:rsid w:val="00792F3B"/>
    <w:rsid w:val="00792FA0"/>
    <w:rsid w:val="007938C2"/>
    <w:rsid w:val="00794D29"/>
    <w:rsid w:val="00794D7C"/>
    <w:rsid w:val="00794E15"/>
    <w:rsid w:val="00795025"/>
    <w:rsid w:val="0079523D"/>
    <w:rsid w:val="0079536F"/>
    <w:rsid w:val="00795ACC"/>
    <w:rsid w:val="00796079"/>
    <w:rsid w:val="00796569"/>
    <w:rsid w:val="00797480"/>
    <w:rsid w:val="007978DF"/>
    <w:rsid w:val="00797AC8"/>
    <w:rsid w:val="007A1C1C"/>
    <w:rsid w:val="007A1F26"/>
    <w:rsid w:val="007A235C"/>
    <w:rsid w:val="007A279C"/>
    <w:rsid w:val="007A2B35"/>
    <w:rsid w:val="007A2FD9"/>
    <w:rsid w:val="007A30C8"/>
    <w:rsid w:val="007A4E18"/>
    <w:rsid w:val="007A4F1C"/>
    <w:rsid w:val="007A546B"/>
    <w:rsid w:val="007A5602"/>
    <w:rsid w:val="007A5F53"/>
    <w:rsid w:val="007A6561"/>
    <w:rsid w:val="007A6736"/>
    <w:rsid w:val="007A7516"/>
    <w:rsid w:val="007A7D38"/>
    <w:rsid w:val="007B0141"/>
    <w:rsid w:val="007B0316"/>
    <w:rsid w:val="007B1A3F"/>
    <w:rsid w:val="007B1D90"/>
    <w:rsid w:val="007B24C3"/>
    <w:rsid w:val="007B26E6"/>
    <w:rsid w:val="007B2761"/>
    <w:rsid w:val="007B2D27"/>
    <w:rsid w:val="007B395A"/>
    <w:rsid w:val="007B39E9"/>
    <w:rsid w:val="007B3D6D"/>
    <w:rsid w:val="007B3D7D"/>
    <w:rsid w:val="007B4982"/>
    <w:rsid w:val="007B4BF1"/>
    <w:rsid w:val="007B5161"/>
    <w:rsid w:val="007B559E"/>
    <w:rsid w:val="007B55A5"/>
    <w:rsid w:val="007B641C"/>
    <w:rsid w:val="007B6E9C"/>
    <w:rsid w:val="007B7F79"/>
    <w:rsid w:val="007C07B7"/>
    <w:rsid w:val="007C081E"/>
    <w:rsid w:val="007C08BD"/>
    <w:rsid w:val="007C12EF"/>
    <w:rsid w:val="007C130A"/>
    <w:rsid w:val="007C1469"/>
    <w:rsid w:val="007C15A3"/>
    <w:rsid w:val="007C191F"/>
    <w:rsid w:val="007C2239"/>
    <w:rsid w:val="007C2391"/>
    <w:rsid w:val="007C28E9"/>
    <w:rsid w:val="007C36C3"/>
    <w:rsid w:val="007C3E1F"/>
    <w:rsid w:val="007C474F"/>
    <w:rsid w:val="007C49DB"/>
    <w:rsid w:val="007C5135"/>
    <w:rsid w:val="007C568A"/>
    <w:rsid w:val="007C5763"/>
    <w:rsid w:val="007C5C32"/>
    <w:rsid w:val="007C68B4"/>
    <w:rsid w:val="007C6C59"/>
    <w:rsid w:val="007C6D28"/>
    <w:rsid w:val="007C7921"/>
    <w:rsid w:val="007C7BA0"/>
    <w:rsid w:val="007D1737"/>
    <w:rsid w:val="007D1C11"/>
    <w:rsid w:val="007D2751"/>
    <w:rsid w:val="007D2A44"/>
    <w:rsid w:val="007D2EF5"/>
    <w:rsid w:val="007D3502"/>
    <w:rsid w:val="007D373F"/>
    <w:rsid w:val="007D4CA1"/>
    <w:rsid w:val="007D5075"/>
    <w:rsid w:val="007D53CE"/>
    <w:rsid w:val="007D6DD0"/>
    <w:rsid w:val="007D71FD"/>
    <w:rsid w:val="007D7629"/>
    <w:rsid w:val="007D7A87"/>
    <w:rsid w:val="007E00D8"/>
    <w:rsid w:val="007E09C3"/>
    <w:rsid w:val="007E0C0E"/>
    <w:rsid w:val="007E0DDC"/>
    <w:rsid w:val="007E0E6C"/>
    <w:rsid w:val="007E1E7F"/>
    <w:rsid w:val="007E2958"/>
    <w:rsid w:val="007E2DE7"/>
    <w:rsid w:val="007E35D8"/>
    <w:rsid w:val="007E393B"/>
    <w:rsid w:val="007E40E9"/>
    <w:rsid w:val="007E436F"/>
    <w:rsid w:val="007E4628"/>
    <w:rsid w:val="007E49AF"/>
    <w:rsid w:val="007E5CE9"/>
    <w:rsid w:val="007E630A"/>
    <w:rsid w:val="007E64AD"/>
    <w:rsid w:val="007E6F89"/>
    <w:rsid w:val="007E77DB"/>
    <w:rsid w:val="007F0192"/>
    <w:rsid w:val="007F03A9"/>
    <w:rsid w:val="007F094E"/>
    <w:rsid w:val="007F0D56"/>
    <w:rsid w:val="007F0FC4"/>
    <w:rsid w:val="007F106B"/>
    <w:rsid w:val="007F1434"/>
    <w:rsid w:val="007F2702"/>
    <w:rsid w:val="007F2F03"/>
    <w:rsid w:val="007F39EA"/>
    <w:rsid w:val="007F46F3"/>
    <w:rsid w:val="007F4B84"/>
    <w:rsid w:val="007F5367"/>
    <w:rsid w:val="007F5FD2"/>
    <w:rsid w:val="007F7078"/>
    <w:rsid w:val="007F7477"/>
    <w:rsid w:val="007F75D9"/>
    <w:rsid w:val="00800848"/>
    <w:rsid w:val="00800BEF"/>
    <w:rsid w:val="008017E1"/>
    <w:rsid w:val="00801963"/>
    <w:rsid w:val="00802AEE"/>
    <w:rsid w:val="008033D7"/>
    <w:rsid w:val="008039E7"/>
    <w:rsid w:val="00803C70"/>
    <w:rsid w:val="008045C1"/>
    <w:rsid w:val="00804AA2"/>
    <w:rsid w:val="0080503A"/>
    <w:rsid w:val="00805907"/>
    <w:rsid w:val="00805990"/>
    <w:rsid w:val="00806663"/>
    <w:rsid w:val="00807557"/>
    <w:rsid w:val="0081070D"/>
    <w:rsid w:val="00810888"/>
    <w:rsid w:val="00810C47"/>
    <w:rsid w:val="008117F1"/>
    <w:rsid w:val="00811845"/>
    <w:rsid w:val="008123E3"/>
    <w:rsid w:val="0081243F"/>
    <w:rsid w:val="00812DE4"/>
    <w:rsid w:val="00812EEA"/>
    <w:rsid w:val="00813141"/>
    <w:rsid w:val="00813DAD"/>
    <w:rsid w:val="00814A7B"/>
    <w:rsid w:val="008152E0"/>
    <w:rsid w:val="008154D3"/>
    <w:rsid w:val="0081563F"/>
    <w:rsid w:val="00816392"/>
    <w:rsid w:val="008164CE"/>
    <w:rsid w:val="00816A76"/>
    <w:rsid w:val="00816A8C"/>
    <w:rsid w:val="00816D43"/>
    <w:rsid w:val="008171A5"/>
    <w:rsid w:val="00817482"/>
    <w:rsid w:val="00817538"/>
    <w:rsid w:val="00817C9C"/>
    <w:rsid w:val="00820D63"/>
    <w:rsid w:val="008218E7"/>
    <w:rsid w:val="00821AAF"/>
    <w:rsid w:val="00822127"/>
    <w:rsid w:val="008221B0"/>
    <w:rsid w:val="00822397"/>
    <w:rsid w:val="00822D93"/>
    <w:rsid w:val="00823020"/>
    <w:rsid w:val="0082385E"/>
    <w:rsid w:val="0082396F"/>
    <w:rsid w:val="00823EA9"/>
    <w:rsid w:val="00824208"/>
    <w:rsid w:val="0082453A"/>
    <w:rsid w:val="008258FB"/>
    <w:rsid w:val="00825B0B"/>
    <w:rsid w:val="00825B75"/>
    <w:rsid w:val="008260FE"/>
    <w:rsid w:val="0082652C"/>
    <w:rsid w:val="00827311"/>
    <w:rsid w:val="008278E3"/>
    <w:rsid w:val="008306CA"/>
    <w:rsid w:val="008308FE"/>
    <w:rsid w:val="00830949"/>
    <w:rsid w:val="008309AD"/>
    <w:rsid w:val="00830C54"/>
    <w:rsid w:val="00830D82"/>
    <w:rsid w:val="00830DF7"/>
    <w:rsid w:val="00831058"/>
    <w:rsid w:val="0083201B"/>
    <w:rsid w:val="00832188"/>
    <w:rsid w:val="00833413"/>
    <w:rsid w:val="00833C27"/>
    <w:rsid w:val="00833EAA"/>
    <w:rsid w:val="00834909"/>
    <w:rsid w:val="00834BBE"/>
    <w:rsid w:val="008354C8"/>
    <w:rsid w:val="0083596E"/>
    <w:rsid w:val="00836A2F"/>
    <w:rsid w:val="00836D0C"/>
    <w:rsid w:val="008370DA"/>
    <w:rsid w:val="008371D3"/>
    <w:rsid w:val="008374B7"/>
    <w:rsid w:val="0083795A"/>
    <w:rsid w:val="00837968"/>
    <w:rsid w:val="00837C15"/>
    <w:rsid w:val="00840118"/>
    <w:rsid w:val="00840D8E"/>
    <w:rsid w:val="00840E16"/>
    <w:rsid w:val="008410BA"/>
    <w:rsid w:val="008410D5"/>
    <w:rsid w:val="00841BCA"/>
    <w:rsid w:val="00842094"/>
    <w:rsid w:val="0084275A"/>
    <w:rsid w:val="00845439"/>
    <w:rsid w:val="008460A5"/>
    <w:rsid w:val="00846288"/>
    <w:rsid w:val="00847387"/>
    <w:rsid w:val="0085008E"/>
    <w:rsid w:val="008503AD"/>
    <w:rsid w:val="00850D00"/>
    <w:rsid w:val="00850F11"/>
    <w:rsid w:val="008515CE"/>
    <w:rsid w:val="0085208E"/>
    <w:rsid w:val="00853068"/>
    <w:rsid w:val="00853293"/>
    <w:rsid w:val="00853340"/>
    <w:rsid w:val="008534CA"/>
    <w:rsid w:val="00853547"/>
    <w:rsid w:val="0085375C"/>
    <w:rsid w:val="00853D03"/>
    <w:rsid w:val="008544FD"/>
    <w:rsid w:val="00854532"/>
    <w:rsid w:val="00854DC5"/>
    <w:rsid w:val="00855584"/>
    <w:rsid w:val="0085558A"/>
    <w:rsid w:val="00855A55"/>
    <w:rsid w:val="00855D13"/>
    <w:rsid w:val="00856E36"/>
    <w:rsid w:val="008575E7"/>
    <w:rsid w:val="008576C7"/>
    <w:rsid w:val="00857AE6"/>
    <w:rsid w:val="00857DAD"/>
    <w:rsid w:val="008605D7"/>
    <w:rsid w:val="00860A59"/>
    <w:rsid w:val="00860C62"/>
    <w:rsid w:val="00860F4C"/>
    <w:rsid w:val="00862E2E"/>
    <w:rsid w:val="00862F76"/>
    <w:rsid w:val="00863F4D"/>
    <w:rsid w:val="00864898"/>
    <w:rsid w:val="00864CDD"/>
    <w:rsid w:val="00864EE1"/>
    <w:rsid w:val="00865BC8"/>
    <w:rsid w:val="008660F5"/>
    <w:rsid w:val="008667AC"/>
    <w:rsid w:val="00866960"/>
    <w:rsid w:val="008675E6"/>
    <w:rsid w:val="00867D6B"/>
    <w:rsid w:val="008706B6"/>
    <w:rsid w:val="008712B0"/>
    <w:rsid w:val="008714E6"/>
    <w:rsid w:val="00871632"/>
    <w:rsid w:val="008718C4"/>
    <w:rsid w:val="0087307C"/>
    <w:rsid w:val="008730C3"/>
    <w:rsid w:val="008734EE"/>
    <w:rsid w:val="00874696"/>
    <w:rsid w:val="008748F4"/>
    <w:rsid w:val="00874BA2"/>
    <w:rsid w:val="00874E94"/>
    <w:rsid w:val="0087566E"/>
    <w:rsid w:val="008758D0"/>
    <w:rsid w:val="00875C74"/>
    <w:rsid w:val="00875CF5"/>
    <w:rsid w:val="00876954"/>
    <w:rsid w:val="00876ADA"/>
    <w:rsid w:val="00876E25"/>
    <w:rsid w:val="008771B0"/>
    <w:rsid w:val="00877E8D"/>
    <w:rsid w:val="008804F4"/>
    <w:rsid w:val="00880A74"/>
    <w:rsid w:val="00880FC1"/>
    <w:rsid w:val="00881151"/>
    <w:rsid w:val="0088459E"/>
    <w:rsid w:val="00884AF1"/>
    <w:rsid w:val="00884CAE"/>
    <w:rsid w:val="00885F62"/>
    <w:rsid w:val="00886897"/>
    <w:rsid w:val="00890E59"/>
    <w:rsid w:val="00891197"/>
    <w:rsid w:val="0089268F"/>
    <w:rsid w:val="00892904"/>
    <w:rsid w:val="008929F3"/>
    <w:rsid w:val="00892CAE"/>
    <w:rsid w:val="00892EE4"/>
    <w:rsid w:val="008932AD"/>
    <w:rsid w:val="00893D96"/>
    <w:rsid w:val="00894211"/>
    <w:rsid w:val="00894B63"/>
    <w:rsid w:val="00895A91"/>
    <w:rsid w:val="00896E28"/>
    <w:rsid w:val="008A0943"/>
    <w:rsid w:val="008A0B4D"/>
    <w:rsid w:val="008A0D32"/>
    <w:rsid w:val="008A1115"/>
    <w:rsid w:val="008A1552"/>
    <w:rsid w:val="008A26DD"/>
    <w:rsid w:val="008A2E57"/>
    <w:rsid w:val="008A345A"/>
    <w:rsid w:val="008A3DAB"/>
    <w:rsid w:val="008A4A93"/>
    <w:rsid w:val="008A52D3"/>
    <w:rsid w:val="008A54B6"/>
    <w:rsid w:val="008A5A19"/>
    <w:rsid w:val="008A6699"/>
    <w:rsid w:val="008A675C"/>
    <w:rsid w:val="008A6C5D"/>
    <w:rsid w:val="008A714D"/>
    <w:rsid w:val="008A76B7"/>
    <w:rsid w:val="008A796C"/>
    <w:rsid w:val="008A7B5B"/>
    <w:rsid w:val="008A7C04"/>
    <w:rsid w:val="008A7ECB"/>
    <w:rsid w:val="008A7F99"/>
    <w:rsid w:val="008B03B5"/>
    <w:rsid w:val="008B10E5"/>
    <w:rsid w:val="008B183E"/>
    <w:rsid w:val="008B1A18"/>
    <w:rsid w:val="008B1BAC"/>
    <w:rsid w:val="008B2181"/>
    <w:rsid w:val="008B2DF1"/>
    <w:rsid w:val="008B36AA"/>
    <w:rsid w:val="008B392F"/>
    <w:rsid w:val="008B4B31"/>
    <w:rsid w:val="008B50D9"/>
    <w:rsid w:val="008B6A76"/>
    <w:rsid w:val="008B6FAC"/>
    <w:rsid w:val="008B792F"/>
    <w:rsid w:val="008B7B7D"/>
    <w:rsid w:val="008C1A28"/>
    <w:rsid w:val="008C1E2D"/>
    <w:rsid w:val="008C24A5"/>
    <w:rsid w:val="008C2F67"/>
    <w:rsid w:val="008C3970"/>
    <w:rsid w:val="008C3F62"/>
    <w:rsid w:val="008C4245"/>
    <w:rsid w:val="008C5352"/>
    <w:rsid w:val="008C55B5"/>
    <w:rsid w:val="008C569E"/>
    <w:rsid w:val="008C60A2"/>
    <w:rsid w:val="008C61D3"/>
    <w:rsid w:val="008C63B7"/>
    <w:rsid w:val="008C6550"/>
    <w:rsid w:val="008C70C5"/>
    <w:rsid w:val="008D0168"/>
    <w:rsid w:val="008D028E"/>
    <w:rsid w:val="008D096B"/>
    <w:rsid w:val="008D0E5C"/>
    <w:rsid w:val="008D139D"/>
    <w:rsid w:val="008D29C0"/>
    <w:rsid w:val="008D2B01"/>
    <w:rsid w:val="008D2B53"/>
    <w:rsid w:val="008D37C4"/>
    <w:rsid w:val="008D39C5"/>
    <w:rsid w:val="008D422F"/>
    <w:rsid w:val="008D4B6F"/>
    <w:rsid w:val="008D5495"/>
    <w:rsid w:val="008D5DDB"/>
    <w:rsid w:val="008D654F"/>
    <w:rsid w:val="008D6836"/>
    <w:rsid w:val="008E00AD"/>
    <w:rsid w:val="008E17B2"/>
    <w:rsid w:val="008E1A07"/>
    <w:rsid w:val="008E2506"/>
    <w:rsid w:val="008E2AF9"/>
    <w:rsid w:val="008E3093"/>
    <w:rsid w:val="008E47E3"/>
    <w:rsid w:val="008E51A4"/>
    <w:rsid w:val="008E551C"/>
    <w:rsid w:val="008E5834"/>
    <w:rsid w:val="008E6087"/>
    <w:rsid w:val="008E61DA"/>
    <w:rsid w:val="008E6367"/>
    <w:rsid w:val="008E6A09"/>
    <w:rsid w:val="008E799A"/>
    <w:rsid w:val="008E7B38"/>
    <w:rsid w:val="008E7B67"/>
    <w:rsid w:val="008F06D5"/>
    <w:rsid w:val="008F0B20"/>
    <w:rsid w:val="008F1443"/>
    <w:rsid w:val="008F158A"/>
    <w:rsid w:val="008F2576"/>
    <w:rsid w:val="008F287A"/>
    <w:rsid w:val="008F3A80"/>
    <w:rsid w:val="008F3B66"/>
    <w:rsid w:val="008F3B86"/>
    <w:rsid w:val="008F42FD"/>
    <w:rsid w:val="008F4817"/>
    <w:rsid w:val="008F4DC6"/>
    <w:rsid w:val="008F4ED1"/>
    <w:rsid w:val="008F5470"/>
    <w:rsid w:val="008F5D4A"/>
    <w:rsid w:val="008F5E4D"/>
    <w:rsid w:val="008F6277"/>
    <w:rsid w:val="008F6BC4"/>
    <w:rsid w:val="008F6E45"/>
    <w:rsid w:val="008F79C9"/>
    <w:rsid w:val="008F7A5D"/>
    <w:rsid w:val="0090077D"/>
    <w:rsid w:val="0090173E"/>
    <w:rsid w:val="009017AE"/>
    <w:rsid w:val="00901897"/>
    <w:rsid w:val="009023C3"/>
    <w:rsid w:val="0090360C"/>
    <w:rsid w:val="00903F49"/>
    <w:rsid w:val="00904BDB"/>
    <w:rsid w:val="00904F62"/>
    <w:rsid w:val="009057ED"/>
    <w:rsid w:val="0090586D"/>
    <w:rsid w:val="00905B33"/>
    <w:rsid w:val="009061D7"/>
    <w:rsid w:val="00906A81"/>
    <w:rsid w:val="00907508"/>
    <w:rsid w:val="0091065E"/>
    <w:rsid w:val="00910BB8"/>
    <w:rsid w:val="00910D4E"/>
    <w:rsid w:val="00911060"/>
    <w:rsid w:val="00911500"/>
    <w:rsid w:val="00911551"/>
    <w:rsid w:val="00911C85"/>
    <w:rsid w:val="0091277E"/>
    <w:rsid w:val="009132AE"/>
    <w:rsid w:val="00913309"/>
    <w:rsid w:val="009137C2"/>
    <w:rsid w:val="00913B9F"/>
    <w:rsid w:val="009141EC"/>
    <w:rsid w:val="00914FC0"/>
    <w:rsid w:val="009156F7"/>
    <w:rsid w:val="00915D1C"/>
    <w:rsid w:val="009164F4"/>
    <w:rsid w:val="0091659A"/>
    <w:rsid w:val="00916C52"/>
    <w:rsid w:val="009173BD"/>
    <w:rsid w:val="00917A16"/>
    <w:rsid w:val="0092025A"/>
    <w:rsid w:val="00920FCC"/>
    <w:rsid w:val="00921246"/>
    <w:rsid w:val="00922AA8"/>
    <w:rsid w:val="00922E9B"/>
    <w:rsid w:val="00923143"/>
    <w:rsid w:val="009232C4"/>
    <w:rsid w:val="00923323"/>
    <w:rsid w:val="00923D2D"/>
    <w:rsid w:val="0092411E"/>
    <w:rsid w:val="00924291"/>
    <w:rsid w:val="00924981"/>
    <w:rsid w:val="00924E30"/>
    <w:rsid w:val="009257A0"/>
    <w:rsid w:val="0092587F"/>
    <w:rsid w:val="009261B8"/>
    <w:rsid w:val="009267ED"/>
    <w:rsid w:val="009268D5"/>
    <w:rsid w:val="009269B5"/>
    <w:rsid w:val="009269B9"/>
    <w:rsid w:val="00926F4D"/>
    <w:rsid w:val="00927420"/>
    <w:rsid w:val="00927500"/>
    <w:rsid w:val="0092754A"/>
    <w:rsid w:val="00930495"/>
    <w:rsid w:val="00930A14"/>
    <w:rsid w:val="009312A6"/>
    <w:rsid w:val="00931AFC"/>
    <w:rsid w:val="00931BA4"/>
    <w:rsid w:val="00932096"/>
    <w:rsid w:val="00932318"/>
    <w:rsid w:val="009330CA"/>
    <w:rsid w:val="00933113"/>
    <w:rsid w:val="00933647"/>
    <w:rsid w:val="00933F34"/>
    <w:rsid w:val="009343CA"/>
    <w:rsid w:val="009349A5"/>
    <w:rsid w:val="00935D9D"/>
    <w:rsid w:val="00936F0E"/>
    <w:rsid w:val="009377F6"/>
    <w:rsid w:val="00937C0B"/>
    <w:rsid w:val="00940972"/>
    <w:rsid w:val="00941FBA"/>
    <w:rsid w:val="00942025"/>
    <w:rsid w:val="00942714"/>
    <w:rsid w:val="009428A8"/>
    <w:rsid w:val="009428DD"/>
    <w:rsid w:val="00942BB3"/>
    <w:rsid w:val="00942BD6"/>
    <w:rsid w:val="009451D6"/>
    <w:rsid w:val="00945886"/>
    <w:rsid w:val="00945A28"/>
    <w:rsid w:val="00945AC9"/>
    <w:rsid w:val="00945DF6"/>
    <w:rsid w:val="009465B0"/>
    <w:rsid w:val="00947227"/>
    <w:rsid w:val="00947C75"/>
    <w:rsid w:val="00947E2F"/>
    <w:rsid w:val="0095051C"/>
    <w:rsid w:val="00950BAA"/>
    <w:rsid w:val="009521EC"/>
    <w:rsid w:val="00952B18"/>
    <w:rsid w:val="009534D1"/>
    <w:rsid w:val="0095393A"/>
    <w:rsid w:val="00955B52"/>
    <w:rsid w:val="00955FF0"/>
    <w:rsid w:val="009563E1"/>
    <w:rsid w:val="00960DAD"/>
    <w:rsid w:val="00960F7A"/>
    <w:rsid w:val="00961233"/>
    <w:rsid w:val="009612D4"/>
    <w:rsid w:val="00961DF4"/>
    <w:rsid w:val="00962765"/>
    <w:rsid w:val="00962CFE"/>
    <w:rsid w:val="009636A9"/>
    <w:rsid w:val="00963CE8"/>
    <w:rsid w:val="0096421D"/>
    <w:rsid w:val="00964285"/>
    <w:rsid w:val="00964400"/>
    <w:rsid w:val="009650BF"/>
    <w:rsid w:val="009662BA"/>
    <w:rsid w:val="009663C0"/>
    <w:rsid w:val="00966474"/>
    <w:rsid w:val="00966532"/>
    <w:rsid w:val="00970FD1"/>
    <w:rsid w:val="009719A9"/>
    <w:rsid w:val="00972355"/>
    <w:rsid w:val="00972EA3"/>
    <w:rsid w:val="00972F15"/>
    <w:rsid w:val="009738FE"/>
    <w:rsid w:val="009739A1"/>
    <w:rsid w:val="00974D0B"/>
    <w:rsid w:val="00974E4E"/>
    <w:rsid w:val="0097509C"/>
    <w:rsid w:val="00975676"/>
    <w:rsid w:val="00975AA7"/>
    <w:rsid w:val="00975CC0"/>
    <w:rsid w:val="00975DE8"/>
    <w:rsid w:val="00977591"/>
    <w:rsid w:val="009778C8"/>
    <w:rsid w:val="00977D49"/>
    <w:rsid w:val="00980694"/>
    <w:rsid w:val="009806B7"/>
    <w:rsid w:val="0098164A"/>
    <w:rsid w:val="0098202A"/>
    <w:rsid w:val="009832D8"/>
    <w:rsid w:val="00983684"/>
    <w:rsid w:val="0098514C"/>
    <w:rsid w:val="0098588B"/>
    <w:rsid w:val="00985F6C"/>
    <w:rsid w:val="0098607A"/>
    <w:rsid w:val="00986CD9"/>
    <w:rsid w:val="00987012"/>
    <w:rsid w:val="00987071"/>
    <w:rsid w:val="009904FA"/>
    <w:rsid w:val="00990D2A"/>
    <w:rsid w:val="0099113B"/>
    <w:rsid w:val="009915BE"/>
    <w:rsid w:val="00991B23"/>
    <w:rsid w:val="009920DC"/>
    <w:rsid w:val="00992D39"/>
    <w:rsid w:val="009930AF"/>
    <w:rsid w:val="0099352C"/>
    <w:rsid w:val="00993C8A"/>
    <w:rsid w:val="009940C8"/>
    <w:rsid w:val="0099580A"/>
    <w:rsid w:val="00996B46"/>
    <w:rsid w:val="00997150"/>
    <w:rsid w:val="009A083F"/>
    <w:rsid w:val="009A1085"/>
    <w:rsid w:val="009A1267"/>
    <w:rsid w:val="009A1C81"/>
    <w:rsid w:val="009A2613"/>
    <w:rsid w:val="009A2EE4"/>
    <w:rsid w:val="009A3531"/>
    <w:rsid w:val="009A3645"/>
    <w:rsid w:val="009A3C06"/>
    <w:rsid w:val="009A42FE"/>
    <w:rsid w:val="009A4A25"/>
    <w:rsid w:val="009A4BA0"/>
    <w:rsid w:val="009A4ED4"/>
    <w:rsid w:val="009A5002"/>
    <w:rsid w:val="009A5305"/>
    <w:rsid w:val="009A5F85"/>
    <w:rsid w:val="009A6579"/>
    <w:rsid w:val="009A68CB"/>
    <w:rsid w:val="009A7878"/>
    <w:rsid w:val="009B12D1"/>
    <w:rsid w:val="009B1543"/>
    <w:rsid w:val="009B1E10"/>
    <w:rsid w:val="009B246C"/>
    <w:rsid w:val="009B2973"/>
    <w:rsid w:val="009B2B98"/>
    <w:rsid w:val="009B3E0E"/>
    <w:rsid w:val="009B40A4"/>
    <w:rsid w:val="009B45F3"/>
    <w:rsid w:val="009B46BD"/>
    <w:rsid w:val="009B46CF"/>
    <w:rsid w:val="009B4C05"/>
    <w:rsid w:val="009B4CDD"/>
    <w:rsid w:val="009B4D0B"/>
    <w:rsid w:val="009B5752"/>
    <w:rsid w:val="009B6D3E"/>
    <w:rsid w:val="009B6DFA"/>
    <w:rsid w:val="009B6E91"/>
    <w:rsid w:val="009B7CE9"/>
    <w:rsid w:val="009C037C"/>
    <w:rsid w:val="009C0649"/>
    <w:rsid w:val="009C0A5A"/>
    <w:rsid w:val="009C0F28"/>
    <w:rsid w:val="009C1172"/>
    <w:rsid w:val="009C139C"/>
    <w:rsid w:val="009C28DF"/>
    <w:rsid w:val="009C295E"/>
    <w:rsid w:val="009C298E"/>
    <w:rsid w:val="009C2D6F"/>
    <w:rsid w:val="009C2DF2"/>
    <w:rsid w:val="009C2ECA"/>
    <w:rsid w:val="009C32E5"/>
    <w:rsid w:val="009C3301"/>
    <w:rsid w:val="009C370B"/>
    <w:rsid w:val="009C3966"/>
    <w:rsid w:val="009C41D6"/>
    <w:rsid w:val="009C42B0"/>
    <w:rsid w:val="009C4BE9"/>
    <w:rsid w:val="009C589A"/>
    <w:rsid w:val="009C635C"/>
    <w:rsid w:val="009C6AAA"/>
    <w:rsid w:val="009C6BA7"/>
    <w:rsid w:val="009C7137"/>
    <w:rsid w:val="009C725E"/>
    <w:rsid w:val="009C7820"/>
    <w:rsid w:val="009D0913"/>
    <w:rsid w:val="009D0FE3"/>
    <w:rsid w:val="009D16A1"/>
    <w:rsid w:val="009D1C01"/>
    <w:rsid w:val="009D1CAE"/>
    <w:rsid w:val="009D2A83"/>
    <w:rsid w:val="009D36C6"/>
    <w:rsid w:val="009D45D2"/>
    <w:rsid w:val="009D4DF8"/>
    <w:rsid w:val="009D57A5"/>
    <w:rsid w:val="009D5ABE"/>
    <w:rsid w:val="009D5BF4"/>
    <w:rsid w:val="009D61F2"/>
    <w:rsid w:val="009D64E3"/>
    <w:rsid w:val="009D71B4"/>
    <w:rsid w:val="009E00A9"/>
    <w:rsid w:val="009E0332"/>
    <w:rsid w:val="009E0397"/>
    <w:rsid w:val="009E12B6"/>
    <w:rsid w:val="009E13AD"/>
    <w:rsid w:val="009E13BC"/>
    <w:rsid w:val="009E29E1"/>
    <w:rsid w:val="009E3073"/>
    <w:rsid w:val="009E3601"/>
    <w:rsid w:val="009E37DD"/>
    <w:rsid w:val="009E3D75"/>
    <w:rsid w:val="009E4393"/>
    <w:rsid w:val="009E43E9"/>
    <w:rsid w:val="009E4471"/>
    <w:rsid w:val="009E5941"/>
    <w:rsid w:val="009E5FC1"/>
    <w:rsid w:val="009E608C"/>
    <w:rsid w:val="009E6CA6"/>
    <w:rsid w:val="009E7570"/>
    <w:rsid w:val="009E76AF"/>
    <w:rsid w:val="009E79EF"/>
    <w:rsid w:val="009F0BE3"/>
    <w:rsid w:val="009F14B2"/>
    <w:rsid w:val="009F17A8"/>
    <w:rsid w:val="009F1E8F"/>
    <w:rsid w:val="009F2286"/>
    <w:rsid w:val="009F25EC"/>
    <w:rsid w:val="009F2DF5"/>
    <w:rsid w:val="009F3A0D"/>
    <w:rsid w:val="009F3B9D"/>
    <w:rsid w:val="009F3BF3"/>
    <w:rsid w:val="009F3C32"/>
    <w:rsid w:val="009F48F2"/>
    <w:rsid w:val="009F4E10"/>
    <w:rsid w:val="009F593E"/>
    <w:rsid w:val="009F5BB4"/>
    <w:rsid w:val="009F6C75"/>
    <w:rsid w:val="00A00180"/>
    <w:rsid w:val="00A00B2A"/>
    <w:rsid w:val="00A00E92"/>
    <w:rsid w:val="00A018DE"/>
    <w:rsid w:val="00A01C8F"/>
    <w:rsid w:val="00A02070"/>
    <w:rsid w:val="00A02622"/>
    <w:rsid w:val="00A02706"/>
    <w:rsid w:val="00A0274D"/>
    <w:rsid w:val="00A03CF2"/>
    <w:rsid w:val="00A0457A"/>
    <w:rsid w:val="00A04D65"/>
    <w:rsid w:val="00A06985"/>
    <w:rsid w:val="00A06D63"/>
    <w:rsid w:val="00A06D6D"/>
    <w:rsid w:val="00A06F0A"/>
    <w:rsid w:val="00A07D3A"/>
    <w:rsid w:val="00A10087"/>
    <w:rsid w:val="00A10E26"/>
    <w:rsid w:val="00A1137F"/>
    <w:rsid w:val="00A11C37"/>
    <w:rsid w:val="00A1254F"/>
    <w:rsid w:val="00A12647"/>
    <w:rsid w:val="00A13650"/>
    <w:rsid w:val="00A13EDD"/>
    <w:rsid w:val="00A13FC5"/>
    <w:rsid w:val="00A1479A"/>
    <w:rsid w:val="00A156DE"/>
    <w:rsid w:val="00A163F1"/>
    <w:rsid w:val="00A16FC6"/>
    <w:rsid w:val="00A17276"/>
    <w:rsid w:val="00A178E4"/>
    <w:rsid w:val="00A201E5"/>
    <w:rsid w:val="00A2049E"/>
    <w:rsid w:val="00A2057A"/>
    <w:rsid w:val="00A21B36"/>
    <w:rsid w:val="00A221BB"/>
    <w:rsid w:val="00A2268D"/>
    <w:rsid w:val="00A226B3"/>
    <w:rsid w:val="00A22AD0"/>
    <w:rsid w:val="00A22AFD"/>
    <w:rsid w:val="00A22C5B"/>
    <w:rsid w:val="00A22C61"/>
    <w:rsid w:val="00A2308C"/>
    <w:rsid w:val="00A2390F"/>
    <w:rsid w:val="00A2418C"/>
    <w:rsid w:val="00A24C40"/>
    <w:rsid w:val="00A24C4F"/>
    <w:rsid w:val="00A256D0"/>
    <w:rsid w:val="00A25FF5"/>
    <w:rsid w:val="00A262B8"/>
    <w:rsid w:val="00A270AB"/>
    <w:rsid w:val="00A27897"/>
    <w:rsid w:val="00A30A26"/>
    <w:rsid w:val="00A323F6"/>
    <w:rsid w:val="00A34195"/>
    <w:rsid w:val="00A34531"/>
    <w:rsid w:val="00A35042"/>
    <w:rsid w:val="00A36BC5"/>
    <w:rsid w:val="00A36DAA"/>
    <w:rsid w:val="00A36ED9"/>
    <w:rsid w:val="00A36FDC"/>
    <w:rsid w:val="00A40640"/>
    <w:rsid w:val="00A41CF8"/>
    <w:rsid w:val="00A41E89"/>
    <w:rsid w:val="00A41E9F"/>
    <w:rsid w:val="00A426D7"/>
    <w:rsid w:val="00A42A03"/>
    <w:rsid w:val="00A42B94"/>
    <w:rsid w:val="00A43EC5"/>
    <w:rsid w:val="00A4566A"/>
    <w:rsid w:val="00A45DFC"/>
    <w:rsid w:val="00A460C5"/>
    <w:rsid w:val="00A469EF"/>
    <w:rsid w:val="00A4757A"/>
    <w:rsid w:val="00A518E1"/>
    <w:rsid w:val="00A51CA3"/>
    <w:rsid w:val="00A51D6B"/>
    <w:rsid w:val="00A52412"/>
    <w:rsid w:val="00A531CC"/>
    <w:rsid w:val="00A53968"/>
    <w:rsid w:val="00A54254"/>
    <w:rsid w:val="00A54CF7"/>
    <w:rsid w:val="00A54DC2"/>
    <w:rsid w:val="00A55151"/>
    <w:rsid w:val="00A55303"/>
    <w:rsid w:val="00A55738"/>
    <w:rsid w:val="00A55C34"/>
    <w:rsid w:val="00A567BC"/>
    <w:rsid w:val="00A606B9"/>
    <w:rsid w:val="00A6132E"/>
    <w:rsid w:val="00A61451"/>
    <w:rsid w:val="00A61B5A"/>
    <w:rsid w:val="00A61D82"/>
    <w:rsid w:val="00A62614"/>
    <w:rsid w:val="00A62786"/>
    <w:rsid w:val="00A627CD"/>
    <w:rsid w:val="00A62B47"/>
    <w:rsid w:val="00A6358E"/>
    <w:rsid w:val="00A63AE1"/>
    <w:rsid w:val="00A6400A"/>
    <w:rsid w:val="00A640A7"/>
    <w:rsid w:val="00A648F1"/>
    <w:rsid w:val="00A64927"/>
    <w:rsid w:val="00A64D8A"/>
    <w:rsid w:val="00A65DBE"/>
    <w:rsid w:val="00A677E0"/>
    <w:rsid w:val="00A67B25"/>
    <w:rsid w:val="00A67BF1"/>
    <w:rsid w:val="00A70880"/>
    <w:rsid w:val="00A70BDC"/>
    <w:rsid w:val="00A70C37"/>
    <w:rsid w:val="00A70E7B"/>
    <w:rsid w:val="00A7150C"/>
    <w:rsid w:val="00A71A89"/>
    <w:rsid w:val="00A7295F"/>
    <w:rsid w:val="00A731BF"/>
    <w:rsid w:val="00A73731"/>
    <w:rsid w:val="00A73D81"/>
    <w:rsid w:val="00A74709"/>
    <w:rsid w:val="00A751E0"/>
    <w:rsid w:val="00A759C0"/>
    <w:rsid w:val="00A768E3"/>
    <w:rsid w:val="00A76CC7"/>
    <w:rsid w:val="00A76E92"/>
    <w:rsid w:val="00A77283"/>
    <w:rsid w:val="00A7740E"/>
    <w:rsid w:val="00A774AE"/>
    <w:rsid w:val="00A8002D"/>
    <w:rsid w:val="00A81095"/>
    <w:rsid w:val="00A822F4"/>
    <w:rsid w:val="00A826BC"/>
    <w:rsid w:val="00A82785"/>
    <w:rsid w:val="00A82F68"/>
    <w:rsid w:val="00A83180"/>
    <w:rsid w:val="00A83C55"/>
    <w:rsid w:val="00A84385"/>
    <w:rsid w:val="00A8497F"/>
    <w:rsid w:val="00A84C47"/>
    <w:rsid w:val="00A84E82"/>
    <w:rsid w:val="00A85136"/>
    <w:rsid w:val="00A85C6E"/>
    <w:rsid w:val="00A86898"/>
    <w:rsid w:val="00A86D0E"/>
    <w:rsid w:val="00A86E58"/>
    <w:rsid w:val="00A8796E"/>
    <w:rsid w:val="00A903F5"/>
    <w:rsid w:val="00A90707"/>
    <w:rsid w:val="00A90832"/>
    <w:rsid w:val="00A90BE7"/>
    <w:rsid w:val="00A92827"/>
    <w:rsid w:val="00A92C15"/>
    <w:rsid w:val="00A93E04"/>
    <w:rsid w:val="00A9492F"/>
    <w:rsid w:val="00A951A8"/>
    <w:rsid w:val="00A959E3"/>
    <w:rsid w:val="00A9660C"/>
    <w:rsid w:val="00A969DF"/>
    <w:rsid w:val="00A96BAF"/>
    <w:rsid w:val="00A96BF1"/>
    <w:rsid w:val="00A96EA8"/>
    <w:rsid w:val="00A96FE1"/>
    <w:rsid w:val="00A9737E"/>
    <w:rsid w:val="00A97B63"/>
    <w:rsid w:val="00AA08AC"/>
    <w:rsid w:val="00AA0AE4"/>
    <w:rsid w:val="00AA13B8"/>
    <w:rsid w:val="00AA1526"/>
    <w:rsid w:val="00AA15B1"/>
    <w:rsid w:val="00AA1868"/>
    <w:rsid w:val="00AA1D59"/>
    <w:rsid w:val="00AA1EA4"/>
    <w:rsid w:val="00AA2D7B"/>
    <w:rsid w:val="00AA4232"/>
    <w:rsid w:val="00AA4521"/>
    <w:rsid w:val="00AA4E0E"/>
    <w:rsid w:val="00AA4E5E"/>
    <w:rsid w:val="00AA6789"/>
    <w:rsid w:val="00AA6991"/>
    <w:rsid w:val="00AA6DF6"/>
    <w:rsid w:val="00AA7A10"/>
    <w:rsid w:val="00AA7A70"/>
    <w:rsid w:val="00AA7C83"/>
    <w:rsid w:val="00AB0385"/>
    <w:rsid w:val="00AB0B15"/>
    <w:rsid w:val="00AB149D"/>
    <w:rsid w:val="00AB18F5"/>
    <w:rsid w:val="00AB245E"/>
    <w:rsid w:val="00AB25C6"/>
    <w:rsid w:val="00AB27ED"/>
    <w:rsid w:val="00AB30BD"/>
    <w:rsid w:val="00AB35DA"/>
    <w:rsid w:val="00AB48FE"/>
    <w:rsid w:val="00AB4A68"/>
    <w:rsid w:val="00AB5A0F"/>
    <w:rsid w:val="00AB6197"/>
    <w:rsid w:val="00AC0007"/>
    <w:rsid w:val="00AC0925"/>
    <w:rsid w:val="00AC14D9"/>
    <w:rsid w:val="00AC1F72"/>
    <w:rsid w:val="00AC2598"/>
    <w:rsid w:val="00AC26B8"/>
    <w:rsid w:val="00AC2A52"/>
    <w:rsid w:val="00AC37E0"/>
    <w:rsid w:val="00AC37E6"/>
    <w:rsid w:val="00AC3862"/>
    <w:rsid w:val="00AC3BA8"/>
    <w:rsid w:val="00AC613E"/>
    <w:rsid w:val="00AC752C"/>
    <w:rsid w:val="00AC75B2"/>
    <w:rsid w:val="00AD0301"/>
    <w:rsid w:val="00AD165B"/>
    <w:rsid w:val="00AD1EDF"/>
    <w:rsid w:val="00AD241D"/>
    <w:rsid w:val="00AD2991"/>
    <w:rsid w:val="00AD3828"/>
    <w:rsid w:val="00AD4214"/>
    <w:rsid w:val="00AD47FC"/>
    <w:rsid w:val="00AD4F15"/>
    <w:rsid w:val="00AD4FF4"/>
    <w:rsid w:val="00AD64CE"/>
    <w:rsid w:val="00AD66EE"/>
    <w:rsid w:val="00AD6AAD"/>
    <w:rsid w:val="00AD726E"/>
    <w:rsid w:val="00AD74EC"/>
    <w:rsid w:val="00AD7804"/>
    <w:rsid w:val="00AE05FF"/>
    <w:rsid w:val="00AE07EB"/>
    <w:rsid w:val="00AE091E"/>
    <w:rsid w:val="00AE0DB8"/>
    <w:rsid w:val="00AE0E5B"/>
    <w:rsid w:val="00AE1128"/>
    <w:rsid w:val="00AE1253"/>
    <w:rsid w:val="00AE16F9"/>
    <w:rsid w:val="00AE2E68"/>
    <w:rsid w:val="00AE329B"/>
    <w:rsid w:val="00AE3F2F"/>
    <w:rsid w:val="00AE43A1"/>
    <w:rsid w:val="00AE4A87"/>
    <w:rsid w:val="00AE4C47"/>
    <w:rsid w:val="00AE5D2E"/>
    <w:rsid w:val="00AE5D58"/>
    <w:rsid w:val="00AE6223"/>
    <w:rsid w:val="00AE665C"/>
    <w:rsid w:val="00AE6B2B"/>
    <w:rsid w:val="00AE72F8"/>
    <w:rsid w:val="00AE734F"/>
    <w:rsid w:val="00AF0B79"/>
    <w:rsid w:val="00AF19E0"/>
    <w:rsid w:val="00AF1A8A"/>
    <w:rsid w:val="00AF1D5C"/>
    <w:rsid w:val="00AF27F0"/>
    <w:rsid w:val="00AF296C"/>
    <w:rsid w:val="00AF435D"/>
    <w:rsid w:val="00AF45D8"/>
    <w:rsid w:val="00AF4A66"/>
    <w:rsid w:val="00AF529E"/>
    <w:rsid w:val="00AF5737"/>
    <w:rsid w:val="00AF6511"/>
    <w:rsid w:val="00AF681B"/>
    <w:rsid w:val="00AF70B8"/>
    <w:rsid w:val="00AF7AAD"/>
    <w:rsid w:val="00B0041D"/>
    <w:rsid w:val="00B008E4"/>
    <w:rsid w:val="00B00DD4"/>
    <w:rsid w:val="00B01637"/>
    <w:rsid w:val="00B01CE5"/>
    <w:rsid w:val="00B01E48"/>
    <w:rsid w:val="00B02F39"/>
    <w:rsid w:val="00B0342B"/>
    <w:rsid w:val="00B043BC"/>
    <w:rsid w:val="00B04728"/>
    <w:rsid w:val="00B04E83"/>
    <w:rsid w:val="00B05AD8"/>
    <w:rsid w:val="00B066D4"/>
    <w:rsid w:val="00B06E6A"/>
    <w:rsid w:val="00B070B0"/>
    <w:rsid w:val="00B075B0"/>
    <w:rsid w:val="00B076DB"/>
    <w:rsid w:val="00B07BEE"/>
    <w:rsid w:val="00B07D35"/>
    <w:rsid w:val="00B10A3F"/>
    <w:rsid w:val="00B10A61"/>
    <w:rsid w:val="00B1105D"/>
    <w:rsid w:val="00B11518"/>
    <w:rsid w:val="00B126EF"/>
    <w:rsid w:val="00B12CD1"/>
    <w:rsid w:val="00B12D54"/>
    <w:rsid w:val="00B1388A"/>
    <w:rsid w:val="00B14833"/>
    <w:rsid w:val="00B15981"/>
    <w:rsid w:val="00B1704E"/>
    <w:rsid w:val="00B17BD7"/>
    <w:rsid w:val="00B20024"/>
    <w:rsid w:val="00B204F3"/>
    <w:rsid w:val="00B20728"/>
    <w:rsid w:val="00B22035"/>
    <w:rsid w:val="00B227B9"/>
    <w:rsid w:val="00B237AC"/>
    <w:rsid w:val="00B244B3"/>
    <w:rsid w:val="00B24608"/>
    <w:rsid w:val="00B246F0"/>
    <w:rsid w:val="00B24F2F"/>
    <w:rsid w:val="00B2517E"/>
    <w:rsid w:val="00B2575C"/>
    <w:rsid w:val="00B25C76"/>
    <w:rsid w:val="00B260C3"/>
    <w:rsid w:val="00B268CC"/>
    <w:rsid w:val="00B27D3F"/>
    <w:rsid w:val="00B301B9"/>
    <w:rsid w:val="00B305B4"/>
    <w:rsid w:val="00B30954"/>
    <w:rsid w:val="00B3255D"/>
    <w:rsid w:val="00B328BB"/>
    <w:rsid w:val="00B3295D"/>
    <w:rsid w:val="00B32A92"/>
    <w:rsid w:val="00B32DDB"/>
    <w:rsid w:val="00B337ED"/>
    <w:rsid w:val="00B33CBF"/>
    <w:rsid w:val="00B34570"/>
    <w:rsid w:val="00B34970"/>
    <w:rsid w:val="00B351A5"/>
    <w:rsid w:val="00B36652"/>
    <w:rsid w:val="00B36D9D"/>
    <w:rsid w:val="00B36DC2"/>
    <w:rsid w:val="00B37E28"/>
    <w:rsid w:val="00B407E6"/>
    <w:rsid w:val="00B4092C"/>
    <w:rsid w:val="00B40F67"/>
    <w:rsid w:val="00B410D8"/>
    <w:rsid w:val="00B4113E"/>
    <w:rsid w:val="00B41434"/>
    <w:rsid w:val="00B416A2"/>
    <w:rsid w:val="00B41CB9"/>
    <w:rsid w:val="00B42425"/>
    <w:rsid w:val="00B425A0"/>
    <w:rsid w:val="00B43286"/>
    <w:rsid w:val="00B452F1"/>
    <w:rsid w:val="00B45BA2"/>
    <w:rsid w:val="00B46619"/>
    <w:rsid w:val="00B470FD"/>
    <w:rsid w:val="00B47F2B"/>
    <w:rsid w:val="00B5053B"/>
    <w:rsid w:val="00B50F31"/>
    <w:rsid w:val="00B51588"/>
    <w:rsid w:val="00B51CDF"/>
    <w:rsid w:val="00B52179"/>
    <w:rsid w:val="00B527E3"/>
    <w:rsid w:val="00B52B6E"/>
    <w:rsid w:val="00B52C02"/>
    <w:rsid w:val="00B52EE3"/>
    <w:rsid w:val="00B531ED"/>
    <w:rsid w:val="00B53E22"/>
    <w:rsid w:val="00B54198"/>
    <w:rsid w:val="00B5449B"/>
    <w:rsid w:val="00B55574"/>
    <w:rsid w:val="00B55939"/>
    <w:rsid w:val="00B5634C"/>
    <w:rsid w:val="00B56431"/>
    <w:rsid w:val="00B569E0"/>
    <w:rsid w:val="00B56D54"/>
    <w:rsid w:val="00B577FA"/>
    <w:rsid w:val="00B57EDB"/>
    <w:rsid w:val="00B60642"/>
    <w:rsid w:val="00B60706"/>
    <w:rsid w:val="00B612C3"/>
    <w:rsid w:val="00B629BD"/>
    <w:rsid w:val="00B638CB"/>
    <w:rsid w:val="00B63F80"/>
    <w:rsid w:val="00B64178"/>
    <w:rsid w:val="00B646C4"/>
    <w:rsid w:val="00B64805"/>
    <w:rsid w:val="00B649BB"/>
    <w:rsid w:val="00B6523D"/>
    <w:rsid w:val="00B65E4C"/>
    <w:rsid w:val="00B65F08"/>
    <w:rsid w:val="00B66AC6"/>
    <w:rsid w:val="00B70364"/>
    <w:rsid w:val="00B70489"/>
    <w:rsid w:val="00B706C8"/>
    <w:rsid w:val="00B7110F"/>
    <w:rsid w:val="00B71678"/>
    <w:rsid w:val="00B71858"/>
    <w:rsid w:val="00B718A0"/>
    <w:rsid w:val="00B7227C"/>
    <w:rsid w:val="00B72B99"/>
    <w:rsid w:val="00B72DC0"/>
    <w:rsid w:val="00B732EF"/>
    <w:rsid w:val="00B734F6"/>
    <w:rsid w:val="00B74113"/>
    <w:rsid w:val="00B742F0"/>
    <w:rsid w:val="00B749DE"/>
    <w:rsid w:val="00B758B6"/>
    <w:rsid w:val="00B75F62"/>
    <w:rsid w:val="00B761CC"/>
    <w:rsid w:val="00B77719"/>
    <w:rsid w:val="00B779CA"/>
    <w:rsid w:val="00B802B5"/>
    <w:rsid w:val="00B808CC"/>
    <w:rsid w:val="00B80B76"/>
    <w:rsid w:val="00B80BE6"/>
    <w:rsid w:val="00B815B5"/>
    <w:rsid w:val="00B815C6"/>
    <w:rsid w:val="00B81FBA"/>
    <w:rsid w:val="00B8248C"/>
    <w:rsid w:val="00B82F28"/>
    <w:rsid w:val="00B82F49"/>
    <w:rsid w:val="00B8365E"/>
    <w:rsid w:val="00B836BD"/>
    <w:rsid w:val="00B83924"/>
    <w:rsid w:val="00B83C4A"/>
    <w:rsid w:val="00B8525D"/>
    <w:rsid w:val="00B85452"/>
    <w:rsid w:val="00B856A3"/>
    <w:rsid w:val="00B85D3F"/>
    <w:rsid w:val="00B8675C"/>
    <w:rsid w:val="00B8695B"/>
    <w:rsid w:val="00B87934"/>
    <w:rsid w:val="00B90036"/>
    <w:rsid w:val="00B904A1"/>
    <w:rsid w:val="00B90853"/>
    <w:rsid w:val="00B911C7"/>
    <w:rsid w:val="00B9221E"/>
    <w:rsid w:val="00B9267B"/>
    <w:rsid w:val="00B92B41"/>
    <w:rsid w:val="00B93B84"/>
    <w:rsid w:val="00B9411C"/>
    <w:rsid w:val="00B94A8C"/>
    <w:rsid w:val="00B95BC5"/>
    <w:rsid w:val="00B95F93"/>
    <w:rsid w:val="00B96252"/>
    <w:rsid w:val="00B966CE"/>
    <w:rsid w:val="00B96DD7"/>
    <w:rsid w:val="00B97EB6"/>
    <w:rsid w:val="00BA00E0"/>
    <w:rsid w:val="00BA0262"/>
    <w:rsid w:val="00BA0C50"/>
    <w:rsid w:val="00BA1369"/>
    <w:rsid w:val="00BA140A"/>
    <w:rsid w:val="00BA1B82"/>
    <w:rsid w:val="00BA1D1C"/>
    <w:rsid w:val="00BA2324"/>
    <w:rsid w:val="00BA3154"/>
    <w:rsid w:val="00BA33BB"/>
    <w:rsid w:val="00BA4015"/>
    <w:rsid w:val="00BA67E2"/>
    <w:rsid w:val="00BA6933"/>
    <w:rsid w:val="00BA6E3B"/>
    <w:rsid w:val="00BB05D3"/>
    <w:rsid w:val="00BB0BF7"/>
    <w:rsid w:val="00BB1084"/>
    <w:rsid w:val="00BB15D7"/>
    <w:rsid w:val="00BB1DB4"/>
    <w:rsid w:val="00BB259C"/>
    <w:rsid w:val="00BB2E58"/>
    <w:rsid w:val="00BB3154"/>
    <w:rsid w:val="00BB39E8"/>
    <w:rsid w:val="00BB3CAF"/>
    <w:rsid w:val="00BB455E"/>
    <w:rsid w:val="00BB468B"/>
    <w:rsid w:val="00BB4A77"/>
    <w:rsid w:val="00BB511F"/>
    <w:rsid w:val="00BB584D"/>
    <w:rsid w:val="00BB58AF"/>
    <w:rsid w:val="00BB6220"/>
    <w:rsid w:val="00BB6265"/>
    <w:rsid w:val="00BB668F"/>
    <w:rsid w:val="00BB7EC0"/>
    <w:rsid w:val="00BC0BA2"/>
    <w:rsid w:val="00BC0D3D"/>
    <w:rsid w:val="00BC1338"/>
    <w:rsid w:val="00BC189C"/>
    <w:rsid w:val="00BC1C41"/>
    <w:rsid w:val="00BC2B9F"/>
    <w:rsid w:val="00BC2EDD"/>
    <w:rsid w:val="00BC3204"/>
    <w:rsid w:val="00BC3556"/>
    <w:rsid w:val="00BC3655"/>
    <w:rsid w:val="00BC3CD1"/>
    <w:rsid w:val="00BC48D3"/>
    <w:rsid w:val="00BC5613"/>
    <w:rsid w:val="00BC5DAF"/>
    <w:rsid w:val="00BC6973"/>
    <w:rsid w:val="00BC69A6"/>
    <w:rsid w:val="00BC6E72"/>
    <w:rsid w:val="00BC73B8"/>
    <w:rsid w:val="00BC7481"/>
    <w:rsid w:val="00BC79AA"/>
    <w:rsid w:val="00BC7E9C"/>
    <w:rsid w:val="00BD023C"/>
    <w:rsid w:val="00BD05A6"/>
    <w:rsid w:val="00BD0691"/>
    <w:rsid w:val="00BD1AA6"/>
    <w:rsid w:val="00BD2890"/>
    <w:rsid w:val="00BD2CD1"/>
    <w:rsid w:val="00BD3A8E"/>
    <w:rsid w:val="00BD4264"/>
    <w:rsid w:val="00BD4569"/>
    <w:rsid w:val="00BD4BD7"/>
    <w:rsid w:val="00BD4EBA"/>
    <w:rsid w:val="00BD50F8"/>
    <w:rsid w:val="00BD5242"/>
    <w:rsid w:val="00BD5B21"/>
    <w:rsid w:val="00BD62D9"/>
    <w:rsid w:val="00BD7975"/>
    <w:rsid w:val="00BE04E0"/>
    <w:rsid w:val="00BE1045"/>
    <w:rsid w:val="00BE1241"/>
    <w:rsid w:val="00BE1854"/>
    <w:rsid w:val="00BE2450"/>
    <w:rsid w:val="00BE2E0F"/>
    <w:rsid w:val="00BE2F88"/>
    <w:rsid w:val="00BE3049"/>
    <w:rsid w:val="00BE3BB3"/>
    <w:rsid w:val="00BE3FBB"/>
    <w:rsid w:val="00BE44A8"/>
    <w:rsid w:val="00BE4AAB"/>
    <w:rsid w:val="00BE4AC4"/>
    <w:rsid w:val="00BE6147"/>
    <w:rsid w:val="00BE61B1"/>
    <w:rsid w:val="00BE68CC"/>
    <w:rsid w:val="00BF089F"/>
    <w:rsid w:val="00BF0FBC"/>
    <w:rsid w:val="00BF12E1"/>
    <w:rsid w:val="00BF15A6"/>
    <w:rsid w:val="00BF2049"/>
    <w:rsid w:val="00BF341B"/>
    <w:rsid w:val="00BF34EF"/>
    <w:rsid w:val="00BF5BA1"/>
    <w:rsid w:val="00BF605E"/>
    <w:rsid w:val="00BF6431"/>
    <w:rsid w:val="00BF6731"/>
    <w:rsid w:val="00BF6C7F"/>
    <w:rsid w:val="00BF6F54"/>
    <w:rsid w:val="00BF7343"/>
    <w:rsid w:val="00BF7CE9"/>
    <w:rsid w:val="00C014B2"/>
    <w:rsid w:val="00C019E2"/>
    <w:rsid w:val="00C02968"/>
    <w:rsid w:val="00C02EB4"/>
    <w:rsid w:val="00C031B1"/>
    <w:rsid w:val="00C0353B"/>
    <w:rsid w:val="00C03943"/>
    <w:rsid w:val="00C039A2"/>
    <w:rsid w:val="00C03C51"/>
    <w:rsid w:val="00C03FF2"/>
    <w:rsid w:val="00C042FA"/>
    <w:rsid w:val="00C04548"/>
    <w:rsid w:val="00C045DB"/>
    <w:rsid w:val="00C047B2"/>
    <w:rsid w:val="00C048CA"/>
    <w:rsid w:val="00C04937"/>
    <w:rsid w:val="00C04B6D"/>
    <w:rsid w:val="00C04E02"/>
    <w:rsid w:val="00C05987"/>
    <w:rsid w:val="00C072CE"/>
    <w:rsid w:val="00C0792F"/>
    <w:rsid w:val="00C100A6"/>
    <w:rsid w:val="00C1026C"/>
    <w:rsid w:val="00C105C6"/>
    <w:rsid w:val="00C118A8"/>
    <w:rsid w:val="00C118C8"/>
    <w:rsid w:val="00C119E0"/>
    <w:rsid w:val="00C12909"/>
    <w:rsid w:val="00C129DB"/>
    <w:rsid w:val="00C12ACF"/>
    <w:rsid w:val="00C12BD6"/>
    <w:rsid w:val="00C134B2"/>
    <w:rsid w:val="00C13608"/>
    <w:rsid w:val="00C13BD8"/>
    <w:rsid w:val="00C14037"/>
    <w:rsid w:val="00C14AE9"/>
    <w:rsid w:val="00C14B64"/>
    <w:rsid w:val="00C156EF"/>
    <w:rsid w:val="00C15BF6"/>
    <w:rsid w:val="00C166EE"/>
    <w:rsid w:val="00C16E5E"/>
    <w:rsid w:val="00C17023"/>
    <w:rsid w:val="00C170E0"/>
    <w:rsid w:val="00C1754E"/>
    <w:rsid w:val="00C17F28"/>
    <w:rsid w:val="00C20CA4"/>
    <w:rsid w:val="00C214F3"/>
    <w:rsid w:val="00C217C6"/>
    <w:rsid w:val="00C21E41"/>
    <w:rsid w:val="00C22215"/>
    <w:rsid w:val="00C2225B"/>
    <w:rsid w:val="00C22273"/>
    <w:rsid w:val="00C22768"/>
    <w:rsid w:val="00C228A7"/>
    <w:rsid w:val="00C260FB"/>
    <w:rsid w:val="00C26102"/>
    <w:rsid w:val="00C261EA"/>
    <w:rsid w:val="00C2650F"/>
    <w:rsid w:val="00C2696D"/>
    <w:rsid w:val="00C2712A"/>
    <w:rsid w:val="00C2724E"/>
    <w:rsid w:val="00C27468"/>
    <w:rsid w:val="00C274B9"/>
    <w:rsid w:val="00C30A4A"/>
    <w:rsid w:val="00C30BC2"/>
    <w:rsid w:val="00C30C5B"/>
    <w:rsid w:val="00C31432"/>
    <w:rsid w:val="00C315CB"/>
    <w:rsid w:val="00C3162E"/>
    <w:rsid w:val="00C327D7"/>
    <w:rsid w:val="00C32E05"/>
    <w:rsid w:val="00C33264"/>
    <w:rsid w:val="00C3358D"/>
    <w:rsid w:val="00C33725"/>
    <w:rsid w:val="00C33A3C"/>
    <w:rsid w:val="00C33F3E"/>
    <w:rsid w:val="00C35BD7"/>
    <w:rsid w:val="00C35F02"/>
    <w:rsid w:val="00C36D4E"/>
    <w:rsid w:val="00C40111"/>
    <w:rsid w:val="00C40FC6"/>
    <w:rsid w:val="00C4117F"/>
    <w:rsid w:val="00C424C5"/>
    <w:rsid w:val="00C43138"/>
    <w:rsid w:val="00C4392D"/>
    <w:rsid w:val="00C4410C"/>
    <w:rsid w:val="00C44530"/>
    <w:rsid w:val="00C4470E"/>
    <w:rsid w:val="00C44E98"/>
    <w:rsid w:val="00C451BA"/>
    <w:rsid w:val="00C45CA0"/>
    <w:rsid w:val="00C465A1"/>
    <w:rsid w:val="00C47139"/>
    <w:rsid w:val="00C472F0"/>
    <w:rsid w:val="00C5017E"/>
    <w:rsid w:val="00C50974"/>
    <w:rsid w:val="00C51367"/>
    <w:rsid w:val="00C51A6A"/>
    <w:rsid w:val="00C51C97"/>
    <w:rsid w:val="00C51D9C"/>
    <w:rsid w:val="00C52402"/>
    <w:rsid w:val="00C52965"/>
    <w:rsid w:val="00C52C5A"/>
    <w:rsid w:val="00C5311F"/>
    <w:rsid w:val="00C5319C"/>
    <w:rsid w:val="00C53265"/>
    <w:rsid w:val="00C538F9"/>
    <w:rsid w:val="00C53B00"/>
    <w:rsid w:val="00C545AF"/>
    <w:rsid w:val="00C55416"/>
    <w:rsid w:val="00C559B1"/>
    <w:rsid w:val="00C55E1B"/>
    <w:rsid w:val="00C56250"/>
    <w:rsid w:val="00C60140"/>
    <w:rsid w:val="00C601D2"/>
    <w:rsid w:val="00C607C0"/>
    <w:rsid w:val="00C6108F"/>
    <w:rsid w:val="00C61C25"/>
    <w:rsid w:val="00C6240C"/>
    <w:rsid w:val="00C62751"/>
    <w:rsid w:val="00C62869"/>
    <w:rsid w:val="00C628F6"/>
    <w:rsid w:val="00C62B5C"/>
    <w:rsid w:val="00C64517"/>
    <w:rsid w:val="00C645C5"/>
    <w:rsid w:val="00C64940"/>
    <w:rsid w:val="00C66795"/>
    <w:rsid w:val="00C66ADC"/>
    <w:rsid w:val="00C67BD5"/>
    <w:rsid w:val="00C67D5C"/>
    <w:rsid w:val="00C67F5E"/>
    <w:rsid w:val="00C70638"/>
    <w:rsid w:val="00C706E7"/>
    <w:rsid w:val="00C7086F"/>
    <w:rsid w:val="00C71287"/>
    <w:rsid w:val="00C71CBC"/>
    <w:rsid w:val="00C71E3C"/>
    <w:rsid w:val="00C739CA"/>
    <w:rsid w:val="00C73D51"/>
    <w:rsid w:val="00C743DA"/>
    <w:rsid w:val="00C74E7C"/>
    <w:rsid w:val="00C75B2F"/>
    <w:rsid w:val="00C762AC"/>
    <w:rsid w:val="00C7739F"/>
    <w:rsid w:val="00C77A1C"/>
    <w:rsid w:val="00C77FCD"/>
    <w:rsid w:val="00C803E4"/>
    <w:rsid w:val="00C80A9E"/>
    <w:rsid w:val="00C814A4"/>
    <w:rsid w:val="00C818EC"/>
    <w:rsid w:val="00C81C49"/>
    <w:rsid w:val="00C8224E"/>
    <w:rsid w:val="00C8260A"/>
    <w:rsid w:val="00C82968"/>
    <w:rsid w:val="00C82A03"/>
    <w:rsid w:val="00C82B33"/>
    <w:rsid w:val="00C82E92"/>
    <w:rsid w:val="00C83934"/>
    <w:rsid w:val="00C83AA6"/>
    <w:rsid w:val="00C83BDF"/>
    <w:rsid w:val="00C83C75"/>
    <w:rsid w:val="00C83E91"/>
    <w:rsid w:val="00C8432E"/>
    <w:rsid w:val="00C843B6"/>
    <w:rsid w:val="00C85EAD"/>
    <w:rsid w:val="00C87808"/>
    <w:rsid w:val="00C878E3"/>
    <w:rsid w:val="00C87B1A"/>
    <w:rsid w:val="00C90234"/>
    <w:rsid w:val="00C90D47"/>
    <w:rsid w:val="00C9160C"/>
    <w:rsid w:val="00C91B94"/>
    <w:rsid w:val="00C9210A"/>
    <w:rsid w:val="00C925FF"/>
    <w:rsid w:val="00C92AC7"/>
    <w:rsid w:val="00C95004"/>
    <w:rsid w:val="00C95558"/>
    <w:rsid w:val="00C955EF"/>
    <w:rsid w:val="00C971CF"/>
    <w:rsid w:val="00C97E19"/>
    <w:rsid w:val="00CA0BFD"/>
    <w:rsid w:val="00CA17C3"/>
    <w:rsid w:val="00CA2A81"/>
    <w:rsid w:val="00CA3074"/>
    <w:rsid w:val="00CA4272"/>
    <w:rsid w:val="00CA50AA"/>
    <w:rsid w:val="00CA51FD"/>
    <w:rsid w:val="00CA53FA"/>
    <w:rsid w:val="00CA5732"/>
    <w:rsid w:val="00CA5922"/>
    <w:rsid w:val="00CA5CE6"/>
    <w:rsid w:val="00CA5E9D"/>
    <w:rsid w:val="00CA5FB1"/>
    <w:rsid w:val="00CA689D"/>
    <w:rsid w:val="00CA6DCB"/>
    <w:rsid w:val="00CA705C"/>
    <w:rsid w:val="00CA727F"/>
    <w:rsid w:val="00CB03BA"/>
    <w:rsid w:val="00CB08E5"/>
    <w:rsid w:val="00CB0ACD"/>
    <w:rsid w:val="00CB1012"/>
    <w:rsid w:val="00CB219B"/>
    <w:rsid w:val="00CB2310"/>
    <w:rsid w:val="00CB33A5"/>
    <w:rsid w:val="00CB343E"/>
    <w:rsid w:val="00CB69CF"/>
    <w:rsid w:val="00CB730E"/>
    <w:rsid w:val="00CB7B3B"/>
    <w:rsid w:val="00CC0209"/>
    <w:rsid w:val="00CC0F85"/>
    <w:rsid w:val="00CC1ED6"/>
    <w:rsid w:val="00CC21FF"/>
    <w:rsid w:val="00CC29E4"/>
    <w:rsid w:val="00CC3440"/>
    <w:rsid w:val="00CC38D2"/>
    <w:rsid w:val="00CC4A0A"/>
    <w:rsid w:val="00CC5046"/>
    <w:rsid w:val="00CC544B"/>
    <w:rsid w:val="00CC5CB5"/>
    <w:rsid w:val="00CC5DB7"/>
    <w:rsid w:val="00CC6557"/>
    <w:rsid w:val="00CC71C3"/>
    <w:rsid w:val="00CC72FC"/>
    <w:rsid w:val="00CC7301"/>
    <w:rsid w:val="00CC748F"/>
    <w:rsid w:val="00CD0097"/>
    <w:rsid w:val="00CD0833"/>
    <w:rsid w:val="00CD0C2D"/>
    <w:rsid w:val="00CD0E11"/>
    <w:rsid w:val="00CD1841"/>
    <w:rsid w:val="00CD19FC"/>
    <w:rsid w:val="00CD1AA1"/>
    <w:rsid w:val="00CD1C0B"/>
    <w:rsid w:val="00CD202D"/>
    <w:rsid w:val="00CD337B"/>
    <w:rsid w:val="00CD3909"/>
    <w:rsid w:val="00CD3A47"/>
    <w:rsid w:val="00CD461D"/>
    <w:rsid w:val="00CD4A27"/>
    <w:rsid w:val="00CD618E"/>
    <w:rsid w:val="00CD67D3"/>
    <w:rsid w:val="00CD70E4"/>
    <w:rsid w:val="00CD748F"/>
    <w:rsid w:val="00CD7527"/>
    <w:rsid w:val="00CD76BB"/>
    <w:rsid w:val="00CE0122"/>
    <w:rsid w:val="00CE0223"/>
    <w:rsid w:val="00CE04B3"/>
    <w:rsid w:val="00CE055E"/>
    <w:rsid w:val="00CE1EC4"/>
    <w:rsid w:val="00CE29CB"/>
    <w:rsid w:val="00CE32C2"/>
    <w:rsid w:val="00CE3A02"/>
    <w:rsid w:val="00CE3B0E"/>
    <w:rsid w:val="00CE3EEB"/>
    <w:rsid w:val="00CE46EE"/>
    <w:rsid w:val="00CE47BB"/>
    <w:rsid w:val="00CE48F5"/>
    <w:rsid w:val="00CE4C13"/>
    <w:rsid w:val="00CE4DDF"/>
    <w:rsid w:val="00CE634C"/>
    <w:rsid w:val="00CE6F8E"/>
    <w:rsid w:val="00CE71B2"/>
    <w:rsid w:val="00CE7D3E"/>
    <w:rsid w:val="00CF00B2"/>
    <w:rsid w:val="00CF041A"/>
    <w:rsid w:val="00CF08DD"/>
    <w:rsid w:val="00CF0C6F"/>
    <w:rsid w:val="00CF0FA8"/>
    <w:rsid w:val="00CF1029"/>
    <w:rsid w:val="00CF11A4"/>
    <w:rsid w:val="00CF12A9"/>
    <w:rsid w:val="00CF176D"/>
    <w:rsid w:val="00CF2946"/>
    <w:rsid w:val="00CF2E5D"/>
    <w:rsid w:val="00CF2E9C"/>
    <w:rsid w:val="00CF32E7"/>
    <w:rsid w:val="00CF446D"/>
    <w:rsid w:val="00CF451C"/>
    <w:rsid w:val="00CF48A3"/>
    <w:rsid w:val="00CF48A4"/>
    <w:rsid w:val="00CF4FAA"/>
    <w:rsid w:val="00CF5327"/>
    <w:rsid w:val="00CF5789"/>
    <w:rsid w:val="00CF6390"/>
    <w:rsid w:val="00CF78CA"/>
    <w:rsid w:val="00CF7DCC"/>
    <w:rsid w:val="00D0036E"/>
    <w:rsid w:val="00D00753"/>
    <w:rsid w:val="00D00DA4"/>
    <w:rsid w:val="00D016E5"/>
    <w:rsid w:val="00D017BC"/>
    <w:rsid w:val="00D01F07"/>
    <w:rsid w:val="00D0206C"/>
    <w:rsid w:val="00D028A6"/>
    <w:rsid w:val="00D02AE9"/>
    <w:rsid w:val="00D02B65"/>
    <w:rsid w:val="00D02FD6"/>
    <w:rsid w:val="00D03EBB"/>
    <w:rsid w:val="00D04714"/>
    <w:rsid w:val="00D04829"/>
    <w:rsid w:val="00D04949"/>
    <w:rsid w:val="00D04DC6"/>
    <w:rsid w:val="00D050E9"/>
    <w:rsid w:val="00D053D0"/>
    <w:rsid w:val="00D058BB"/>
    <w:rsid w:val="00D05DD5"/>
    <w:rsid w:val="00D06FEF"/>
    <w:rsid w:val="00D0779E"/>
    <w:rsid w:val="00D07835"/>
    <w:rsid w:val="00D07D6E"/>
    <w:rsid w:val="00D101B4"/>
    <w:rsid w:val="00D10AA4"/>
    <w:rsid w:val="00D10AF3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36DB"/>
    <w:rsid w:val="00D13D1F"/>
    <w:rsid w:val="00D14B75"/>
    <w:rsid w:val="00D155BB"/>
    <w:rsid w:val="00D16106"/>
    <w:rsid w:val="00D16654"/>
    <w:rsid w:val="00D167CD"/>
    <w:rsid w:val="00D16926"/>
    <w:rsid w:val="00D1693F"/>
    <w:rsid w:val="00D169B6"/>
    <w:rsid w:val="00D17759"/>
    <w:rsid w:val="00D1787D"/>
    <w:rsid w:val="00D17B88"/>
    <w:rsid w:val="00D20290"/>
    <w:rsid w:val="00D2052C"/>
    <w:rsid w:val="00D212B3"/>
    <w:rsid w:val="00D21553"/>
    <w:rsid w:val="00D21E8D"/>
    <w:rsid w:val="00D21F0A"/>
    <w:rsid w:val="00D22021"/>
    <w:rsid w:val="00D22245"/>
    <w:rsid w:val="00D22A86"/>
    <w:rsid w:val="00D22F22"/>
    <w:rsid w:val="00D231A7"/>
    <w:rsid w:val="00D23840"/>
    <w:rsid w:val="00D23C3A"/>
    <w:rsid w:val="00D25024"/>
    <w:rsid w:val="00D257AB"/>
    <w:rsid w:val="00D25B73"/>
    <w:rsid w:val="00D25C98"/>
    <w:rsid w:val="00D27A74"/>
    <w:rsid w:val="00D27AB9"/>
    <w:rsid w:val="00D30367"/>
    <w:rsid w:val="00D30E3F"/>
    <w:rsid w:val="00D30F60"/>
    <w:rsid w:val="00D31A90"/>
    <w:rsid w:val="00D32886"/>
    <w:rsid w:val="00D32968"/>
    <w:rsid w:val="00D33562"/>
    <w:rsid w:val="00D339CA"/>
    <w:rsid w:val="00D33DF3"/>
    <w:rsid w:val="00D343A2"/>
    <w:rsid w:val="00D34800"/>
    <w:rsid w:val="00D34C79"/>
    <w:rsid w:val="00D355C3"/>
    <w:rsid w:val="00D375A9"/>
    <w:rsid w:val="00D402A8"/>
    <w:rsid w:val="00D402BD"/>
    <w:rsid w:val="00D40604"/>
    <w:rsid w:val="00D40A0E"/>
    <w:rsid w:val="00D40AEF"/>
    <w:rsid w:val="00D414B5"/>
    <w:rsid w:val="00D41BBF"/>
    <w:rsid w:val="00D41E18"/>
    <w:rsid w:val="00D4251B"/>
    <w:rsid w:val="00D4317A"/>
    <w:rsid w:val="00D431C7"/>
    <w:rsid w:val="00D43808"/>
    <w:rsid w:val="00D43B22"/>
    <w:rsid w:val="00D44420"/>
    <w:rsid w:val="00D45142"/>
    <w:rsid w:val="00D45CF7"/>
    <w:rsid w:val="00D45FF2"/>
    <w:rsid w:val="00D464D9"/>
    <w:rsid w:val="00D4668F"/>
    <w:rsid w:val="00D466DC"/>
    <w:rsid w:val="00D46731"/>
    <w:rsid w:val="00D46C1B"/>
    <w:rsid w:val="00D47E2E"/>
    <w:rsid w:val="00D501E8"/>
    <w:rsid w:val="00D50587"/>
    <w:rsid w:val="00D514E7"/>
    <w:rsid w:val="00D5160C"/>
    <w:rsid w:val="00D528C4"/>
    <w:rsid w:val="00D52AA9"/>
    <w:rsid w:val="00D52FAD"/>
    <w:rsid w:val="00D53104"/>
    <w:rsid w:val="00D53259"/>
    <w:rsid w:val="00D53387"/>
    <w:rsid w:val="00D535CB"/>
    <w:rsid w:val="00D53771"/>
    <w:rsid w:val="00D54536"/>
    <w:rsid w:val="00D5535E"/>
    <w:rsid w:val="00D55E93"/>
    <w:rsid w:val="00D56250"/>
    <w:rsid w:val="00D56787"/>
    <w:rsid w:val="00D56944"/>
    <w:rsid w:val="00D57BBB"/>
    <w:rsid w:val="00D602AB"/>
    <w:rsid w:val="00D60FB3"/>
    <w:rsid w:val="00D61349"/>
    <w:rsid w:val="00D613A1"/>
    <w:rsid w:val="00D62AE6"/>
    <w:rsid w:val="00D62C01"/>
    <w:rsid w:val="00D64388"/>
    <w:rsid w:val="00D64EDC"/>
    <w:rsid w:val="00D659FA"/>
    <w:rsid w:val="00D65BDF"/>
    <w:rsid w:val="00D66497"/>
    <w:rsid w:val="00D6653B"/>
    <w:rsid w:val="00D66D0F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E8B"/>
    <w:rsid w:val="00D73B01"/>
    <w:rsid w:val="00D74546"/>
    <w:rsid w:val="00D745D1"/>
    <w:rsid w:val="00D74616"/>
    <w:rsid w:val="00D775ED"/>
    <w:rsid w:val="00D7785F"/>
    <w:rsid w:val="00D77A25"/>
    <w:rsid w:val="00D80281"/>
    <w:rsid w:val="00D807F6"/>
    <w:rsid w:val="00D8087D"/>
    <w:rsid w:val="00D80A5D"/>
    <w:rsid w:val="00D80B04"/>
    <w:rsid w:val="00D8107E"/>
    <w:rsid w:val="00D81107"/>
    <w:rsid w:val="00D81F55"/>
    <w:rsid w:val="00D82522"/>
    <w:rsid w:val="00D82587"/>
    <w:rsid w:val="00D82993"/>
    <w:rsid w:val="00D82D00"/>
    <w:rsid w:val="00D83258"/>
    <w:rsid w:val="00D83BF4"/>
    <w:rsid w:val="00D840E7"/>
    <w:rsid w:val="00D84141"/>
    <w:rsid w:val="00D843B6"/>
    <w:rsid w:val="00D850C8"/>
    <w:rsid w:val="00D85284"/>
    <w:rsid w:val="00D85480"/>
    <w:rsid w:val="00D858A2"/>
    <w:rsid w:val="00D85D79"/>
    <w:rsid w:val="00D86D16"/>
    <w:rsid w:val="00D873B4"/>
    <w:rsid w:val="00D87A28"/>
    <w:rsid w:val="00D87D80"/>
    <w:rsid w:val="00D90271"/>
    <w:rsid w:val="00D90908"/>
    <w:rsid w:val="00D90FE8"/>
    <w:rsid w:val="00D915C5"/>
    <w:rsid w:val="00D91A3C"/>
    <w:rsid w:val="00D91ABB"/>
    <w:rsid w:val="00D91C67"/>
    <w:rsid w:val="00D920C9"/>
    <w:rsid w:val="00D9213E"/>
    <w:rsid w:val="00D926FD"/>
    <w:rsid w:val="00D93EED"/>
    <w:rsid w:val="00D94054"/>
    <w:rsid w:val="00D94274"/>
    <w:rsid w:val="00D9524B"/>
    <w:rsid w:val="00D95A0A"/>
    <w:rsid w:val="00D95CE5"/>
    <w:rsid w:val="00D9679B"/>
    <w:rsid w:val="00D967CE"/>
    <w:rsid w:val="00D96F8D"/>
    <w:rsid w:val="00DA09B1"/>
    <w:rsid w:val="00DA0D4A"/>
    <w:rsid w:val="00DA0D7E"/>
    <w:rsid w:val="00DA1C55"/>
    <w:rsid w:val="00DA2343"/>
    <w:rsid w:val="00DA2B5E"/>
    <w:rsid w:val="00DA3A2A"/>
    <w:rsid w:val="00DA3A56"/>
    <w:rsid w:val="00DA3D63"/>
    <w:rsid w:val="00DA447A"/>
    <w:rsid w:val="00DA4AD6"/>
    <w:rsid w:val="00DA5589"/>
    <w:rsid w:val="00DA59AE"/>
    <w:rsid w:val="00DA5C7A"/>
    <w:rsid w:val="00DA722D"/>
    <w:rsid w:val="00DA763D"/>
    <w:rsid w:val="00DA7833"/>
    <w:rsid w:val="00DA7902"/>
    <w:rsid w:val="00DB010D"/>
    <w:rsid w:val="00DB07D8"/>
    <w:rsid w:val="00DB244D"/>
    <w:rsid w:val="00DB2E83"/>
    <w:rsid w:val="00DB32D4"/>
    <w:rsid w:val="00DB35BB"/>
    <w:rsid w:val="00DB3FA0"/>
    <w:rsid w:val="00DB4428"/>
    <w:rsid w:val="00DB4C38"/>
    <w:rsid w:val="00DB4D61"/>
    <w:rsid w:val="00DB4DB2"/>
    <w:rsid w:val="00DB4EC6"/>
    <w:rsid w:val="00DB5A6C"/>
    <w:rsid w:val="00DB5C4B"/>
    <w:rsid w:val="00DB635C"/>
    <w:rsid w:val="00DB6AB5"/>
    <w:rsid w:val="00DB6CE3"/>
    <w:rsid w:val="00DB7082"/>
    <w:rsid w:val="00DB7C59"/>
    <w:rsid w:val="00DC0418"/>
    <w:rsid w:val="00DC0C9B"/>
    <w:rsid w:val="00DC1017"/>
    <w:rsid w:val="00DC173C"/>
    <w:rsid w:val="00DC18C0"/>
    <w:rsid w:val="00DC37C5"/>
    <w:rsid w:val="00DC4792"/>
    <w:rsid w:val="00DC48A8"/>
    <w:rsid w:val="00DC4A5C"/>
    <w:rsid w:val="00DC4C7D"/>
    <w:rsid w:val="00DC4D59"/>
    <w:rsid w:val="00DC4E04"/>
    <w:rsid w:val="00DC4E89"/>
    <w:rsid w:val="00DC4FC7"/>
    <w:rsid w:val="00DC597C"/>
    <w:rsid w:val="00DC5FDC"/>
    <w:rsid w:val="00DC61AD"/>
    <w:rsid w:val="00DC67D8"/>
    <w:rsid w:val="00DC7649"/>
    <w:rsid w:val="00DC7EA3"/>
    <w:rsid w:val="00DD0435"/>
    <w:rsid w:val="00DD0E67"/>
    <w:rsid w:val="00DD1051"/>
    <w:rsid w:val="00DD17B8"/>
    <w:rsid w:val="00DD1A98"/>
    <w:rsid w:val="00DD21BB"/>
    <w:rsid w:val="00DD270C"/>
    <w:rsid w:val="00DD2CF9"/>
    <w:rsid w:val="00DD40F2"/>
    <w:rsid w:val="00DD52CD"/>
    <w:rsid w:val="00DD6825"/>
    <w:rsid w:val="00DD6F65"/>
    <w:rsid w:val="00DD7E5A"/>
    <w:rsid w:val="00DE023D"/>
    <w:rsid w:val="00DE0F36"/>
    <w:rsid w:val="00DE2E50"/>
    <w:rsid w:val="00DE4097"/>
    <w:rsid w:val="00DE4741"/>
    <w:rsid w:val="00DE513C"/>
    <w:rsid w:val="00DE55BC"/>
    <w:rsid w:val="00DE663C"/>
    <w:rsid w:val="00DE68B0"/>
    <w:rsid w:val="00DE6A2A"/>
    <w:rsid w:val="00DE7234"/>
    <w:rsid w:val="00DE73B7"/>
    <w:rsid w:val="00DE7798"/>
    <w:rsid w:val="00DE7A57"/>
    <w:rsid w:val="00DF01DA"/>
    <w:rsid w:val="00DF03BC"/>
    <w:rsid w:val="00DF087D"/>
    <w:rsid w:val="00DF0CF2"/>
    <w:rsid w:val="00DF1307"/>
    <w:rsid w:val="00DF18B1"/>
    <w:rsid w:val="00DF34AF"/>
    <w:rsid w:val="00DF34F7"/>
    <w:rsid w:val="00DF3902"/>
    <w:rsid w:val="00DF4348"/>
    <w:rsid w:val="00DF4F72"/>
    <w:rsid w:val="00DF542C"/>
    <w:rsid w:val="00DF689A"/>
    <w:rsid w:val="00DF763C"/>
    <w:rsid w:val="00DF77EA"/>
    <w:rsid w:val="00DF7EC4"/>
    <w:rsid w:val="00E00172"/>
    <w:rsid w:val="00E001F0"/>
    <w:rsid w:val="00E0022A"/>
    <w:rsid w:val="00E005AC"/>
    <w:rsid w:val="00E00814"/>
    <w:rsid w:val="00E009E4"/>
    <w:rsid w:val="00E00AFE"/>
    <w:rsid w:val="00E00BAE"/>
    <w:rsid w:val="00E01EE9"/>
    <w:rsid w:val="00E0224E"/>
    <w:rsid w:val="00E0237D"/>
    <w:rsid w:val="00E025EE"/>
    <w:rsid w:val="00E02857"/>
    <w:rsid w:val="00E02B8E"/>
    <w:rsid w:val="00E02FEB"/>
    <w:rsid w:val="00E030F2"/>
    <w:rsid w:val="00E03878"/>
    <w:rsid w:val="00E04444"/>
    <w:rsid w:val="00E044B5"/>
    <w:rsid w:val="00E054AE"/>
    <w:rsid w:val="00E054B5"/>
    <w:rsid w:val="00E055A5"/>
    <w:rsid w:val="00E05987"/>
    <w:rsid w:val="00E061BD"/>
    <w:rsid w:val="00E06BC3"/>
    <w:rsid w:val="00E074C3"/>
    <w:rsid w:val="00E10B45"/>
    <w:rsid w:val="00E11322"/>
    <w:rsid w:val="00E117F1"/>
    <w:rsid w:val="00E11C57"/>
    <w:rsid w:val="00E11F4A"/>
    <w:rsid w:val="00E11F74"/>
    <w:rsid w:val="00E126EF"/>
    <w:rsid w:val="00E12D16"/>
    <w:rsid w:val="00E12DAB"/>
    <w:rsid w:val="00E13D7F"/>
    <w:rsid w:val="00E1456A"/>
    <w:rsid w:val="00E14DB9"/>
    <w:rsid w:val="00E15368"/>
    <w:rsid w:val="00E1557A"/>
    <w:rsid w:val="00E1562D"/>
    <w:rsid w:val="00E15684"/>
    <w:rsid w:val="00E15799"/>
    <w:rsid w:val="00E16BAB"/>
    <w:rsid w:val="00E17369"/>
    <w:rsid w:val="00E1764A"/>
    <w:rsid w:val="00E20B37"/>
    <w:rsid w:val="00E20C3C"/>
    <w:rsid w:val="00E20F8B"/>
    <w:rsid w:val="00E2223C"/>
    <w:rsid w:val="00E22E92"/>
    <w:rsid w:val="00E237D0"/>
    <w:rsid w:val="00E2391D"/>
    <w:rsid w:val="00E23D93"/>
    <w:rsid w:val="00E23F5B"/>
    <w:rsid w:val="00E248CC"/>
    <w:rsid w:val="00E24F12"/>
    <w:rsid w:val="00E24F7F"/>
    <w:rsid w:val="00E258FE"/>
    <w:rsid w:val="00E25BA1"/>
    <w:rsid w:val="00E25CFD"/>
    <w:rsid w:val="00E25EC7"/>
    <w:rsid w:val="00E261DE"/>
    <w:rsid w:val="00E26D5F"/>
    <w:rsid w:val="00E30B24"/>
    <w:rsid w:val="00E31ACF"/>
    <w:rsid w:val="00E332B8"/>
    <w:rsid w:val="00E34624"/>
    <w:rsid w:val="00E34906"/>
    <w:rsid w:val="00E35E47"/>
    <w:rsid w:val="00E3636F"/>
    <w:rsid w:val="00E3640C"/>
    <w:rsid w:val="00E36779"/>
    <w:rsid w:val="00E36E2E"/>
    <w:rsid w:val="00E37897"/>
    <w:rsid w:val="00E37D8C"/>
    <w:rsid w:val="00E4003E"/>
    <w:rsid w:val="00E400B1"/>
    <w:rsid w:val="00E41A78"/>
    <w:rsid w:val="00E41E20"/>
    <w:rsid w:val="00E4285D"/>
    <w:rsid w:val="00E4286E"/>
    <w:rsid w:val="00E42AA0"/>
    <w:rsid w:val="00E44EA0"/>
    <w:rsid w:val="00E4548B"/>
    <w:rsid w:val="00E45B7F"/>
    <w:rsid w:val="00E45E53"/>
    <w:rsid w:val="00E46566"/>
    <w:rsid w:val="00E46861"/>
    <w:rsid w:val="00E46A55"/>
    <w:rsid w:val="00E46A9D"/>
    <w:rsid w:val="00E46AC2"/>
    <w:rsid w:val="00E46B10"/>
    <w:rsid w:val="00E46E79"/>
    <w:rsid w:val="00E47F2E"/>
    <w:rsid w:val="00E50561"/>
    <w:rsid w:val="00E50C50"/>
    <w:rsid w:val="00E50FB0"/>
    <w:rsid w:val="00E5112D"/>
    <w:rsid w:val="00E51228"/>
    <w:rsid w:val="00E51479"/>
    <w:rsid w:val="00E5150F"/>
    <w:rsid w:val="00E519F4"/>
    <w:rsid w:val="00E51C53"/>
    <w:rsid w:val="00E5296F"/>
    <w:rsid w:val="00E52C42"/>
    <w:rsid w:val="00E53BC3"/>
    <w:rsid w:val="00E53D87"/>
    <w:rsid w:val="00E542FF"/>
    <w:rsid w:val="00E543D5"/>
    <w:rsid w:val="00E54BC8"/>
    <w:rsid w:val="00E54C37"/>
    <w:rsid w:val="00E54CD7"/>
    <w:rsid w:val="00E54D3E"/>
    <w:rsid w:val="00E55005"/>
    <w:rsid w:val="00E55048"/>
    <w:rsid w:val="00E556F1"/>
    <w:rsid w:val="00E55786"/>
    <w:rsid w:val="00E55A80"/>
    <w:rsid w:val="00E55C64"/>
    <w:rsid w:val="00E55D56"/>
    <w:rsid w:val="00E56ABC"/>
    <w:rsid w:val="00E56BAB"/>
    <w:rsid w:val="00E57B5F"/>
    <w:rsid w:val="00E60203"/>
    <w:rsid w:val="00E6094F"/>
    <w:rsid w:val="00E60E23"/>
    <w:rsid w:val="00E6188B"/>
    <w:rsid w:val="00E622E0"/>
    <w:rsid w:val="00E62650"/>
    <w:rsid w:val="00E62948"/>
    <w:rsid w:val="00E62D6F"/>
    <w:rsid w:val="00E632E9"/>
    <w:rsid w:val="00E64294"/>
    <w:rsid w:val="00E6435D"/>
    <w:rsid w:val="00E643EB"/>
    <w:rsid w:val="00E64956"/>
    <w:rsid w:val="00E64B12"/>
    <w:rsid w:val="00E650BA"/>
    <w:rsid w:val="00E657DA"/>
    <w:rsid w:val="00E65BC8"/>
    <w:rsid w:val="00E65CA4"/>
    <w:rsid w:val="00E65D48"/>
    <w:rsid w:val="00E667A0"/>
    <w:rsid w:val="00E66BEF"/>
    <w:rsid w:val="00E66F08"/>
    <w:rsid w:val="00E67279"/>
    <w:rsid w:val="00E67985"/>
    <w:rsid w:val="00E67B6F"/>
    <w:rsid w:val="00E67D3D"/>
    <w:rsid w:val="00E71057"/>
    <w:rsid w:val="00E72661"/>
    <w:rsid w:val="00E72E3E"/>
    <w:rsid w:val="00E7364A"/>
    <w:rsid w:val="00E7371E"/>
    <w:rsid w:val="00E739D8"/>
    <w:rsid w:val="00E73D48"/>
    <w:rsid w:val="00E74387"/>
    <w:rsid w:val="00E747D6"/>
    <w:rsid w:val="00E75216"/>
    <w:rsid w:val="00E752F1"/>
    <w:rsid w:val="00E756D7"/>
    <w:rsid w:val="00E75986"/>
    <w:rsid w:val="00E759F7"/>
    <w:rsid w:val="00E75DB3"/>
    <w:rsid w:val="00E7672B"/>
    <w:rsid w:val="00E7683A"/>
    <w:rsid w:val="00E77F24"/>
    <w:rsid w:val="00E80A51"/>
    <w:rsid w:val="00E80CAB"/>
    <w:rsid w:val="00E81B02"/>
    <w:rsid w:val="00E82136"/>
    <w:rsid w:val="00E82261"/>
    <w:rsid w:val="00E82317"/>
    <w:rsid w:val="00E82376"/>
    <w:rsid w:val="00E823B6"/>
    <w:rsid w:val="00E824C1"/>
    <w:rsid w:val="00E83422"/>
    <w:rsid w:val="00E8347A"/>
    <w:rsid w:val="00E8353E"/>
    <w:rsid w:val="00E838FD"/>
    <w:rsid w:val="00E83F89"/>
    <w:rsid w:val="00E83FCC"/>
    <w:rsid w:val="00E847E9"/>
    <w:rsid w:val="00E8492E"/>
    <w:rsid w:val="00E84FD7"/>
    <w:rsid w:val="00E8523D"/>
    <w:rsid w:val="00E853CA"/>
    <w:rsid w:val="00E901F6"/>
    <w:rsid w:val="00E904CB"/>
    <w:rsid w:val="00E9089C"/>
    <w:rsid w:val="00E90B2D"/>
    <w:rsid w:val="00E90C68"/>
    <w:rsid w:val="00E90DEA"/>
    <w:rsid w:val="00E91B3B"/>
    <w:rsid w:val="00E927FD"/>
    <w:rsid w:val="00E92E75"/>
    <w:rsid w:val="00E934C7"/>
    <w:rsid w:val="00E93C0E"/>
    <w:rsid w:val="00E9476E"/>
    <w:rsid w:val="00E9535A"/>
    <w:rsid w:val="00E95EBA"/>
    <w:rsid w:val="00E9609B"/>
    <w:rsid w:val="00E96120"/>
    <w:rsid w:val="00EA0263"/>
    <w:rsid w:val="00EA04EE"/>
    <w:rsid w:val="00EA1DB9"/>
    <w:rsid w:val="00EA1EE1"/>
    <w:rsid w:val="00EA2F46"/>
    <w:rsid w:val="00EA4015"/>
    <w:rsid w:val="00EA4073"/>
    <w:rsid w:val="00EA40BC"/>
    <w:rsid w:val="00EA54CC"/>
    <w:rsid w:val="00EA603E"/>
    <w:rsid w:val="00EA63DA"/>
    <w:rsid w:val="00EA652C"/>
    <w:rsid w:val="00EA68E8"/>
    <w:rsid w:val="00EA6C51"/>
    <w:rsid w:val="00EA74E8"/>
    <w:rsid w:val="00EA7AF2"/>
    <w:rsid w:val="00EA7F96"/>
    <w:rsid w:val="00EB0545"/>
    <w:rsid w:val="00EB0C0B"/>
    <w:rsid w:val="00EB1589"/>
    <w:rsid w:val="00EB1FD1"/>
    <w:rsid w:val="00EB2192"/>
    <w:rsid w:val="00EB22C1"/>
    <w:rsid w:val="00EB235F"/>
    <w:rsid w:val="00EB28BC"/>
    <w:rsid w:val="00EB2C65"/>
    <w:rsid w:val="00EB35AC"/>
    <w:rsid w:val="00EB3AE9"/>
    <w:rsid w:val="00EB44E7"/>
    <w:rsid w:val="00EB4DE7"/>
    <w:rsid w:val="00EB533F"/>
    <w:rsid w:val="00EB5852"/>
    <w:rsid w:val="00EB6D26"/>
    <w:rsid w:val="00EB71C5"/>
    <w:rsid w:val="00EB757A"/>
    <w:rsid w:val="00EB763A"/>
    <w:rsid w:val="00EB7708"/>
    <w:rsid w:val="00EB7B4F"/>
    <w:rsid w:val="00EC0259"/>
    <w:rsid w:val="00EC06F2"/>
    <w:rsid w:val="00EC0704"/>
    <w:rsid w:val="00EC073C"/>
    <w:rsid w:val="00EC0A53"/>
    <w:rsid w:val="00EC1368"/>
    <w:rsid w:val="00EC1FF5"/>
    <w:rsid w:val="00EC259A"/>
    <w:rsid w:val="00EC3FA5"/>
    <w:rsid w:val="00EC4C24"/>
    <w:rsid w:val="00EC5B51"/>
    <w:rsid w:val="00EC5C4E"/>
    <w:rsid w:val="00EC6550"/>
    <w:rsid w:val="00EC699E"/>
    <w:rsid w:val="00EC7409"/>
    <w:rsid w:val="00EC7EFD"/>
    <w:rsid w:val="00EC7FC5"/>
    <w:rsid w:val="00ED0CEB"/>
    <w:rsid w:val="00ED13AD"/>
    <w:rsid w:val="00ED1796"/>
    <w:rsid w:val="00ED276E"/>
    <w:rsid w:val="00ED3447"/>
    <w:rsid w:val="00ED3934"/>
    <w:rsid w:val="00ED3EAB"/>
    <w:rsid w:val="00ED42CA"/>
    <w:rsid w:val="00ED44DD"/>
    <w:rsid w:val="00ED4951"/>
    <w:rsid w:val="00ED4B7F"/>
    <w:rsid w:val="00ED502B"/>
    <w:rsid w:val="00ED504F"/>
    <w:rsid w:val="00ED5DC0"/>
    <w:rsid w:val="00ED5F9C"/>
    <w:rsid w:val="00ED6CB6"/>
    <w:rsid w:val="00ED71C4"/>
    <w:rsid w:val="00ED732C"/>
    <w:rsid w:val="00EE2784"/>
    <w:rsid w:val="00EE27FC"/>
    <w:rsid w:val="00EE2AE6"/>
    <w:rsid w:val="00EE2D03"/>
    <w:rsid w:val="00EE2D89"/>
    <w:rsid w:val="00EE2FC5"/>
    <w:rsid w:val="00EE3B34"/>
    <w:rsid w:val="00EE3FF4"/>
    <w:rsid w:val="00EE4C0B"/>
    <w:rsid w:val="00EE5449"/>
    <w:rsid w:val="00EE59C5"/>
    <w:rsid w:val="00EE5D8B"/>
    <w:rsid w:val="00EE6048"/>
    <w:rsid w:val="00EE6059"/>
    <w:rsid w:val="00EE6191"/>
    <w:rsid w:val="00EE6197"/>
    <w:rsid w:val="00EE6E9F"/>
    <w:rsid w:val="00EE7210"/>
    <w:rsid w:val="00EE73F2"/>
    <w:rsid w:val="00EF0DA6"/>
    <w:rsid w:val="00EF12F4"/>
    <w:rsid w:val="00EF1A5B"/>
    <w:rsid w:val="00EF22DA"/>
    <w:rsid w:val="00EF3A16"/>
    <w:rsid w:val="00EF3D5C"/>
    <w:rsid w:val="00EF3ED2"/>
    <w:rsid w:val="00EF4078"/>
    <w:rsid w:val="00EF40FD"/>
    <w:rsid w:val="00EF5D2A"/>
    <w:rsid w:val="00EF5F5F"/>
    <w:rsid w:val="00EF6475"/>
    <w:rsid w:val="00EF6FE7"/>
    <w:rsid w:val="00EF7D36"/>
    <w:rsid w:val="00F00854"/>
    <w:rsid w:val="00F00B21"/>
    <w:rsid w:val="00F00D0F"/>
    <w:rsid w:val="00F00D75"/>
    <w:rsid w:val="00F00E3B"/>
    <w:rsid w:val="00F011C9"/>
    <w:rsid w:val="00F0260F"/>
    <w:rsid w:val="00F028D8"/>
    <w:rsid w:val="00F02A57"/>
    <w:rsid w:val="00F02CDA"/>
    <w:rsid w:val="00F03C26"/>
    <w:rsid w:val="00F03E3B"/>
    <w:rsid w:val="00F04644"/>
    <w:rsid w:val="00F06308"/>
    <w:rsid w:val="00F0661E"/>
    <w:rsid w:val="00F06B63"/>
    <w:rsid w:val="00F06C72"/>
    <w:rsid w:val="00F0747F"/>
    <w:rsid w:val="00F07C04"/>
    <w:rsid w:val="00F100E6"/>
    <w:rsid w:val="00F113AC"/>
    <w:rsid w:val="00F1155C"/>
    <w:rsid w:val="00F1181A"/>
    <w:rsid w:val="00F11C61"/>
    <w:rsid w:val="00F1284D"/>
    <w:rsid w:val="00F12E84"/>
    <w:rsid w:val="00F13139"/>
    <w:rsid w:val="00F13705"/>
    <w:rsid w:val="00F13719"/>
    <w:rsid w:val="00F13ED9"/>
    <w:rsid w:val="00F1407E"/>
    <w:rsid w:val="00F14833"/>
    <w:rsid w:val="00F15252"/>
    <w:rsid w:val="00F1590E"/>
    <w:rsid w:val="00F15D4D"/>
    <w:rsid w:val="00F16541"/>
    <w:rsid w:val="00F1724B"/>
    <w:rsid w:val="00F20FF1"/>
    <w:rsid w:val="00F21414"/>
    <w:rsid w:val="00F21743"/>
    <w:rsid w:val="00F21F6D"/>
    <w:rsid w:val="00F222EE"/>
    <w:rsid w:val="00F226B6"/>
    <w:rsid w:val="00F22AA1"/>
    <w:rsid w:val="00F23364"/>
    <w:rsid w:val="00F23398"/>
    <w:rsid w:val="00F24453"/>
    <w:rsid w:val="00F244D2"/>
    <w:rsid w:val="00F2455B"/>
    <w:rsid w:val="00F25F7B"/>
    <w:rsid w:val="00F26C61"/>
    <w:rsid w:val="00F26C75"/>
    <w:rsid w:val="00F276B9"/>
    <w:rsid w:val="00F300EF"/>
    <w:rsid w:val="00F30A2A"/>
    <w:rsid w:val="00F30DB4"/>
    <w:rsid w:val="00F3146E"/>
    <w:rsid w:val="00F316E1"/>
    <w:rsid w:val="00F319C9"/>
    <w:rsid w:val="00F3247C"/>
    <w:rsid w:val="00F32826"/>
    <w:rsid w:val="00F32FF8"/>
    <w:rsid w:val="00F337C1"/>
    <w:rsid w:val="00F33DA9"/>
    <w:rsid w:val="00F34215"/>
    <w:rsid w:val="00F342AA"/>
    <w:rsid w:val="00F34519"/>
    <w:rsid w:val="00F34D18"/>
    <w:rsid w:val="00F352E4"/>
    <w:rsid w:val="00F3549F"/>
    <w:rsid w:val="00F35FFF"/>
    <w:rsid w:val="00F3709C"/>
    <w:rsid w:val="00F40886"/>
    <w:rsid w:val="00F40DC2"/>
    <w:rsid w:val="00F4105D"/>
    <w:rsid w:val="00F4279F"/>
    <w:rsid w:val="00F42978"/>
    <w:rsid w:val="00F42E97"/>
    <w:rsid w:val="00F43055"/>
    <w:rsid w:val="00F433BE"/>
    <w:rsid w:val="00F43C16"/>
    <w:rsid w:val="00F44197"/>
    <w:rsid w:val="00F44A03"/>
    <w:rsid w:val="00F44ECF"/>
    <w:rsid w:val="00F453C1"/>
    <w:rsid w:val="00F45681"/>
    <w:rsid w:val="00F45932"/>
    <w:rsid w:val="00F45BE5"/>
    <w:rsid w:val="00F46149"/>
    <w:rsid w:val="00F4637B"/>
    <w:rsid w:val="00F46493"/>
    <w:rsid w:val="00F46984"/>
    <w:rsid w:val="00F46D2B"/>
    <w:rsid w:val="00F473B7"/>
    <w:rsid w:val="00F47B04"/>
    <w:rsid w:val="00F502DA"/>
    <w:rsid w:val="00F50860"/>
    <w:rsid w:val="00F50D44"/>
    <w:rsid w:val="00F51547"/>
    <w:rsid w:val="00F51604"/>
    <w:rsid w:val="00F5225F"/>
    <w:rsid w:val="00F52314"/>
    <w:rsid w:val="00F526FE"/>
    <w:rsid w:val="00F53935"/>
    <w:rsid w:val="00F53D83"/>
    <w:rsid w:val="00F53FF8"/>
    <w:rsid w:val="00F56758"/>
    <w:rsid w:val="00F56FEE"/>
    <w:rsid w:val="00F5710E"/>
    <w:rsid w:val="00F5761C"/>
    <w:rsid w:val="00F60D44"/>
    <w:rsid w:val="00F610CC"/>
    <w:rsid w:val="00F6155D"/>
    <w:rsid w:val="00F61B6D"/>
    <w:rsid w:val="00F62678"/>
    <w:rsid w:val="00F627BB"/>
    <w:rsid w:val="00F62A1B"/>
    <w:rsid w:val="00F62EA0"/>
    <w:rsid w:val="00F638BA"/>
    <w:rsid w:val="00F64786"/>
    <w:rsid w:val="00F66B2B"/>
    <w:rsid w:val="00F7036B"/>
    <w:rsid w:val="00F71F97"/>
    <w:rsid w:val="00F72354"/>
    <w:rsid w:val="00F723CA"/>
    <w:rsid w:val="00F7261E"/>
    <w:rsid w:val="00F7303C"/>
    <w:rsid w:val="00F74C37"/>
    <w:rsid w:val="00F753A5"/>
    <w:rsid w:val="00F757AC"/>
    <w:rsid w:val="00F75D76"/>
    <w:rsid w:val="00F766A6"/>
    <w:rsid w:val="00F76D04"/>
    <w:rsid w:val="00F76E79"/>
    <w:rsid w:val="00F77731"/>
    <w:rsid w:val="00F77C60"/>
    <w:rsid w:val="00F77CE8"/>
    <w:rsid w:val="00F80BDC"/>
    <w:rsid w:val="00F80C51"/>
    <w:rsid w:val="00F80E66"/>
    <w:rsid w:val="00F82FE6"/>
    <w:rsid w:val="00F83552"/>
    <w:rsid w:val="00F8380E"/>
    <w:rsid w:val="00F83F00"/>
    <w:rsid w:val="00F83FBD"/>
    <w:rsid w:val="00F8415E"/>
    <w:rsid w:val="00F845B9"/>
    <w:rsid w:val="00F84704"/>
    <w:rsid w:val="00F84BB7"/>
    <w:rsid w:val="00F84E4D"/>
    <w:rsid w:val="00F84F82"/>
    <w:rsid w:val="00F852C0"/>
    <w:rsid w:val="00F855A1"/>
    <w:rsid w:val="00F855F5"/>
    <w:rsid w:val="00F859D3"/>
    <w:rsid w:val="00F85A32"/>
    <w:rsid w:val="00F85C55"/>
    <w:rsid w:val="00F86525"/>
    <w:rsid w:val="00F86860"/>
    <w:rsid w:val="00F870BA"/>
    <w:rsid w:val="00F87535"/>
    <w:rsid w:val="00F8759B"/>
    <w:rsid w:val="00F879DD"/>
    <w:rsid w:val="00F903DC"/>
    <w:rsid w:val="00F903F1"/>
    <w:rsid w:val="00F9069F"/>
    <w:rsid w:val="00F907B4"/>
    <w:rsid w:val="00F916D4"/>
    <w:rsid w:val="00F91D2D"/>
    <w:rsid w:val="00F92349"/>
    <w:rsid w:val="00F92724"/>
    <w:rsid w:val="00F927F8"/>
    <w:rsid w:val="00F92BCB"/>
    <w:rsid w:val="00F92EDE"/>
    <w:rsid w:val="00F93857"/>
    <w:rsid w:val="00F93EC0"/>
    <w:rsid w:val="00F93FA1"/>
    <w:rsid w:val="00F955E8"/>
    <w:rsid w:val="00F95B57"/>
    <w:rsid w:val="00F960C7"/>
    <w:rsid w:val="00F963EE"/>
    <w:rsid w:val="00F9791F"/>
    <w:rsid w:val="00FA01D5"/>
    <w:rsid w:val="00FA0505"/>
    <w:rsid w:val="00FA0555"/>
    <w:rsid w:val="00FA05C7"/>
    <w:rsid w:val="00FA0C36"/>
    <w:rsid w:val="00FA0DE6"/>
    <w:rsid w:val="00FA0EB4"/>
    <w:rsid w:val="00FA25F4"/>
    <w:rsid w:val="00FA2EC3"/>
    <w:rsid w:val="00FA3912"/>
    <w:rsid w:val="00FA3B32"/>
    <w:rsid w:val="00FA45CB"/>
    <w:rsid w:val="00FA4B63"/>
    <w:rsid w:val="00FA4D31"/>
    <w:rsid w:val="00FA508F"/>
    <w:rsid w:val="00FA5B61"/>
    <w:rsid w:val="00FA626E"/>
    <w:rsid w:val="00FA66E2"/>
    <w:rsid w:val="00FA6887"/>
    <w:rsid w:val="00FA73B3"/>
    <w:rsid w:val="00FA7502"/>
    <w:rsid w:val="00FA7A58"/>
    <w:rsid w:val="00FB05BF"/>
    <w:rsid w:val="00FB08C7"/>
    <w:rsid w:val="00FB0D66"/>
    <w:rsid w:val="00FB2165"/>
    <w:rsid w:val="00FB2B12"/>
    <w:rsid w:val="00FB3A40"/>
    <w:rsid w:val="00FB3BEA"/>
    <w:rsid w:val="00FB3CEE"/>
    <w:rsid w:val="00FB46ED"/>
    <w:rsid w:val="00FB48A2"/>
    <w:rsid w:val="00FB4E20"/>
    <w:rsid w:val="00FB666E"/>
    <w:rsid w:val="00FB787B"/>
    <w:rsid w:val="00FB7BF7"/>
    <w:rsid w:val="00FC025D"/>
    <w:rsid w:val="00FC053C"/>
    <w:rsid w:val="00FC07B2"/>
    <w:rsid w:val="00FC1F84"/>
    <w:rsid w:val="00FC2560"/>
    <w:rsid w:val="00FC2E94"/>
    <w:rsid w:val="00FC358E"/>
    <w:rsid w:val="00FC691E"/>
    <w:rsid w:val="00FC6B48"/>
    <w:rsid w:val="00FC6B7D"/>
    <w:rsid w:val="00FC74E7"/>
    <w:rsid w:val="00FC78B2"/>
    <w:rsid w:val="00FD06C3"/>
    <w:rsid w:val="00FD0EFF"/>
    <w:rsid w:val="00FD1E55"/>
    <w:rsid w:val="00FD28B0"/>
    <w:rsid w:val="00FD2EA2"/>
    <w:rsid w:val="00FD34B3"/>
    <w:rsid w:val="00FD3DD8"/>
    <w:rsid w:val="00FD3E44"/>
    <w:rsid w:val="00FD433E"/>
    <w:rsid w:val="00FD4805"/>
    <w:rsid w:val="00FD4C5C"/>
    <w:rsid w:val="00FD4D8B"/>
    <w:rsid w:val="00FD5773"/>
    <w:rsid w:val="00FD57BE"/>
    <w:rsid w:val="00FD585E"/>
    <w:rsid w:val="00FD5B49"/>
    <w:rsid w:val="00FD5E32"/>
    <w:rsid w:val="00FD77E8"/>
    <w:rsid w:val="00FD7BDB"/>
    <w:rsid w:val="00FD7D1D"/>
    <w:rsid w:val="00FD7DA2"/>
    <w:rsid w:val="00FD7E96"/>
    <w:rsid w:val="00FE31BA"/>
    <w:rsid w:val="00FE35A9"/>
    <w:rsid w:val="00FE35B2"/>
    <w:rsid w:val="00FE3957"/>
    <w:rsid w:val="00FE396E"/>
    <w:rsid w:val="00FE4D4B"/>
    <w:rsid w:val="00FE4FCC"/>
    <w:rsid w:val="00FE5106"/>
    <w:rsid w:val="00FE5379"/>
    <w:rsid w:val="00FE6573"/>
    <w:rsid w:val="00FE662C"/>
    <w:rsid w:val="00FE6D6D"/>
    <w:rsid w:val="00FE6ECF"/>
    <w:rsid w:val="00FE74E7"/>
    <w:rsid w:val="00FF03A2"/>
    <w:rsid w:val="00FF03B2"/>
    <w:rsid w:val="00FF0691"/>
    <w:rsid w:val="00FF0FAB"/>
    <w:rsid w:val="00FF220E"/>
    <w:rsid w:val="00FF27EC"/>
    <w:rsid w:val="00FF29B4"/>
    <w:rsid w:val="00FF2E69"/>
    <w:rsid w:val="00FF34E6"/>
    <w:rsid w:val="00FF3EFD"/>
    <w:rsid w:val="00FF41FF"/>
    <w:rsid w:val="00FF4327"/>
    <w:rsid w:val="00FF4432"/>
    <w:rsid w:val="00FF47F2"/>
    <w:rsid w:val="00FF4C5D"/>
    <w:rsid w:val="00FF4F87"/>
    <w:rsid w:val="00FF5E89"/>
    <w:rsid w:val="00FF60AA"/>
    <w:rsid w:val="00FF672E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308460.100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1735192.1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F5AC-14BE-48C7-8BA6-1299AF1A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17</Pages>
  <Words>6388</Words>
  <Characters>36415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6356</cp:revision>
  <cp:lastPrinted>2023-03-30T09:11:00Z</cp:lastPrinted>
  <dcterms:created xsi:type="dcterms:W3CDTF">2017-04-01T13:40:00Z</dcterms:created>
  <dcterms:modified xsi:type="dcterms:W3CDTF">2023-04-06T12:19:00Z</dcterms:modified>
</cp:coreProperties>
</file>