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2D" w:rsidRPr="005E4A2D" w:rsidRDefault="005E4A2D" w:rsidP="005E4A2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4A2D">
        <w:rPr>
          <w:rFonts w:ascii="Times New Roman" w:hAnsi="Times New Roman" w:cs="Times New Roman"/>
          <w:color w:val="000000"/>
          <w:sz w:val="28"/>
          <w:szCs w:val="28"/>
        </w:rPr>
        <w:t>Антитеррористическая комиссия в Оренбургской области</w:t>
      </w:r>
    </w:p>
    <w:p w:rsidR="005E4A2D" w:rsidRPr="005E4A2D" w:rsidRDefault="005E4A2D" w:rsidP="005E4A2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4A2D" w:rsidRDefault="005E4A2D" w:rsidP="005E4A2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E4A2D" w:rsidRDefault="005E4A2D" w:rsidP="005E4A2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E4A2D" w:rsidRDefault="005E4A2D" w:rsidP="005E4A2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E4A2D" w:rsidRDefault="005E4A2D" w:rsidP="005E4A2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E4A2D" w:rsidRDefault="005E4A2D" w:rsidP="005E4A2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E4A2D" w:rsidRDefault="005E4A2D" w:rsidP="005E4A2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E4A2D" w:rsidRDefault="005E4A2D" w:rsidP="005E4A2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E4A2D" w:rsidRPr="00A34195" w:rsidRDefault="005E4A2D" w:rsidP="00A34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34195">
        <w:rPr>
          <w:rFonts w:ascii="Times New Roman" w:hAnsi="Times New Roman" w:cs="Times New Roman"/>
          <w:b/>
          <w:color w:val="000000"/>
          <w:sz w:val="32"/>
          <w:szCs w:val="32"/>
        </w:rPr>
        <w:t>Памятка</w:t>
      </w:r>
    </w:p>
    <w:p w:rsidR="005E4A2D" w:rsidRPr="00A34195" w:rsidRDefault="005E4A2D" w:rsidP="005E4A2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4A2D" w:rsidRPr="00A34195" w:rsidRDefault="005E4A2D" w:rsidP="005E4A2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4A2D" w:rsidRPr="00A34195" w:rsidRDefault="005E4A2D" w:rsidP="005E4A2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41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действиям должностных лиц органов исполнительной государственной власти и местного самоуправления </w:t>
      </w:r>
      <w:r w:rsidR="00685034" w:rsidRPr="00A341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Оренбургской области </w:t>
      </w:r>
      <w:r w:rsidRPr="00A34195">
        <w:rPr>
          <w:rFonts w:ascii="Times New Roman" w:hAnsi="Times New Roman" w:cs="Times New Roman"/>
          <w:b/>
          <w:color w:val="000000"/>
          <w:sz w:val="28"/>
          <w:szCs w:val="28"/>
        </w:rPr>
        <w:t>при поступлении угроз террористического характера посредством электронных почтовых сервисов международной информационно-коммуникационной сети Интернет</w:t>
      </w:r>
    </w:p>
    <w:p w:rsidR="005E4A2D" w:rsidRP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4A2D" w:rsidRP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4A2D" w:rsidRP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5E4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2020 год</w:t>
      </w:r>
    </w:p>
    <w:p w:rsidR="005E4A2D" w:rsidRPr="00A34195" w:rsidRDefault="005E4A2D" w:rsidP="00A3419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419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Общие сведения</w:t>
      </w:r>
    </w:p>
    <w:p w:rsidR="005E4A2D" w:rsidRPr="00685034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4195" w:rsidRPr="00685034" w:rsidRDefault="005E4A2D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В настоящей Памятке содержатся рекомендации по действиям должностных лиц исполнительных органов государственной власти и местного самоуправления Оренбургской области  при получении по электронной почте «</w:t>
      </w:r>
      <w:r w:rsidRPr="00685034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  <w:lang w:val="en-US"/>
        </w:rPr>
        <w:t>Outlook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», а также других интернет-ресурсов, предоставляющих услуги электронной почты (</w:t>
      </w:r>
      <w:r w:rsidRPr="00685034">
        <w:rPr>
          <w:rFonts w:ascii="Times New Roman" w:hAnsi="Times New Roman" w:cs="Times New Roman"/>
          <w:color w:val="000000"/>
          <w:sz w:val="28"/>
          <w:szCs w:val="28"/>
          <w:lang w:val="en-US"/>
        </w:rPr>
        <w:t>googl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  <w:lang w:val="en-US"/>
        </w:rPr>
        <w:t>com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  <w:lang w:val="en-US"/>
        </w:rPr>
        <w:t>yandex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и т.п.), информационных сообщений, которые содержат как явные признаки угрозы совершения преступлений террористического характера, так и скрытые угрозы (</w:t>
      </w:r>
      <w:r w:rsidR="00A34195" w:rsidRPr="00685034">
        <w:rPr>
          <w:rFonts w:ascii="Times New Roman" w:hAnsi="Times New Roman" w:cs="Times New Roman"/>
          <w:i/>
          <w:color w:val="000000"/>
          <w:sz w:val="28"/>
          <w:szCs w:val="28"/>
        </w:rPr>
        <w:t>находящиеся во вложенных файлах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E4A2D" w:rsidRPr="00685034" w:rsidRDefault="00A34195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При получении по электронной почте сообщений, содержащих признаки угрозы террористического характера, должностным лицам необходимо обеспечить условия, способствующие сохранению  полученной информации с последующим обязательным информированием правоохранительных органов о получении указанных сообщений.   </w:t>
      </w:r>
    </w:p>
    <w:p w:rsidR="005E4A2D" w:rsidRDefault="005E4A2D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A2D" w:rsidRDefault="005E4A2D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1416" w:rsidRDefault="00751416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4195" w:rsidRDefault="00A34195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4195" w:rsidRDefault="00A34195" w:rsidP="00455F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1</w:t>
      </w:r>
    </w:p>
    <w:p w:rsidR="00751416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Действия при открытом получении информации об угрозе совершения</w:t>
      </w:r>
      <w:r w:rsidR="00751416"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преступления террористического характера</w:t>
      </w:r>
      <w:r w:rsidR="00751416"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Открытие и просмотр полученного сообщения</w:t>
      </w:r>
    </w:p>
    <w:p w:rsidR="00455F4A" w:rsidRPr="00685034" w:rsidRDefault="00685034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открытии полученного сообщения</w:t>
      </w:r>
      <w:r w:rsidR="00455F4A" w:rsidRPr="00685034">
        <w:rPr>
          <w:rFonts w:ascii="Times New Roman" w:hAnsi="Times New Roman" w:cs="Times New Roman"/>
          <w:color w:val="000000"/>
          <w:sz w:val="28"/>
          <w:szCs w:val="28"/>
        </w:rPr>
        <w:t>, содержащего явные признаки угрозы совершения преступления террористического характера,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без внутреннего вложения файла</w:t>
      </w:r>
      <w:r w:rsidR="00455F4A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содержание будет находиться </w:t>
      </w:r>
      <w:r w:rsidR="00455F4A" w:rsidRPr="00685034">
        <w:rPr>
          <w:rFonts w:ascii="Times New Roman" w:hAnsi="Times New Roman" w:cs="Times New Roman"/>
          <w:color w:val="000000"/>
          <w:sz w:val="28"/>
          <w:szCs w:val="28"/>
        </w:rPr>
        <w:t>в окне «Microsoft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55F4A" w:rsidRPr="00685034">
        <w:rPr>
          <w:rFonts w:ascii="Times New Roman" w:hAnsi="Times New Roman" w:cs="Times New Roman"/>
          <w:color w:val="000000"/>
          <w:sz w:val="28"/>
          <w:szCs w:val="28"/>
        </w:rPr>
        <w:t>Outlook» поле «Тема»</w:t>
      </w:r>
      <w:r w:rsidR="00751416" w:rsidRPr="006850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В связи с тем, что в теме письма не могут отображаться длинные предложения, поле «Тема» может быть пустым, а текст с угрозой совершения террористического акта может содержаться в имеющемся пространстве в нижней части окна сообщения</w:t>
      </w:r>
      <w:r w:rsidR="00685034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ри его открытии одним кликом левой мыши</w:t>
      </w:r>
      <w:r w:rsidR="0068503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также отобразится текст письма, содержащийся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в окне сообщения.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Кроме информации, содержащей угрозу совершения преступления террористического характера, в открытом окне сообщения раскрывается необходимая информация об отправителе сообщения. Также в верхней части окна сообщения отображена дата отправления сообщения, имя и электронный адрес отправителя.</w:t>
      </w:r>
    </w:p>
    <w:p w:rsidR="00751416" w:rsidRPr="00685034" w:rsidRDefault="00751416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Копирование и сохранение данных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 шагом после открытия и просмотра полученного сообщения является копирование и сохранение информации, содержащей признаки угрозы совершения преступления террористического характера. В открытом окне сообщения отображена необходимая для копирования информация </w:t>
      </w:r>
      <w:r w:rsid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с имеющимися сведениями об отправителе сообщения и текст с содержанием угрозы террористического характера.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Для копирования полученной информации необходимо сделать скриншот (снимок экрана). На клавиатуре для этих целей предусмотрена специальная клавиша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«PrintScreen»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(«печать экрана»), которая, как правило, находится </w:t>
      </w:r>
      <w:r w:rsid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верхнем ряду вместе</w:t>
      </w:r>
      <w:r w:rsidR="0069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с клавишами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«ScrollLock»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(«изначальная функция»)</w:t>
      </w:r>
      <w:r w:rsidR="0069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«Pause/Break»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(«приостанавливать/прерывать»), справа от клавиши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«F12»</w:t>
      </w:r>
      <w:r w:rsidR="00751416"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51416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Для создания скриншота необходимо, не закрывая открытое поле полученного сообщения с содержанием угрозы совершения террористического акта, нажать</w:t>
      </w:r>
      <w:r w:rsidR="0069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на клавиатуре компьютера клавишу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«PrintScreen»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. После нажатия указанной клавиши клавиатуры автоматически осуществляется копирование информации, содержащейся</w:t>
      </w:r>
      <w:r w:rsidR="0069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на экране компьютера, в буфер обмена, то есть копирование (фотографирование) снимка открытого поля сообщения </w:t>
      </w:r>
      <w:r w:rsid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с полученной угрозой и контактными данными отправителя сообщения.</w:t>
      </w:r>
      <w:r w:rsidR="009F5B67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внешне ничего не происходит. Рабочий стол остаётся без изменений, ничего нового не появляется, компьютер не издаёт никаких звуковых сигналов 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и не сопровождает произведённое действие миганием лампочек (индикаторов). Таким образом, выполнен первый шаг – копирование полученной информации.</w:t>
      </w:r>
      <w:r w:rsidR="00751416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Следующим шагом является сохранение информации с угрозой совершения террористического акта на рабочий стол компьютера пользователя. Для сохранения полученной информации необходимо создать на рабочем столе или в другом месте на жестком диске новый документ «MicrosoftWordDocument».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Далее открываем созданный документ. В появившемся окне осуществляем клик правой мыши на поле вновь созданного документа, затем последовательно подводим указатель мыши</w:t>
      </w:r>
      <w:r w:rsidR="0069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и «выбираем» одним кликом левой кнопки мыши команду «Вставить» или «выбираем» знак «Вставить» на верхней панели открытого (вновь созданного) документа «MicrosoftWordDocument».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Содержащееся в буфере обмена изображение открытого поля сообщения 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34195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с полученной угрозой и контактными данными отправителя сообщения скопировалось в окно созданного документа «MicrosoftWordDocument».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По завершению вышеуказанных действий сохраняем размещённый скриншот снимка экрана в созданном документе «MicrosoftWordDocument». Для этого необходимо нажать знак «Сохранить» на верхней панели документа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lastRenderedPageBreak/>
        <w:t>«MicrosoftWordDocument» или закрыть документ с подтверждением сохранения при открытии активного диалогового окна.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Снимок сообщения с полученной угрозой и контактными данными отправителя сообщения успешно сохранён. Теперь этот снимок (фотография, скриншот) находится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в виде файла в компьютере пользователя.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Действия при получении информации об угрозе совершения преступления террористического характера, находящейся во вложенном файле письма, поступившего по электронной почте «MicrosoftOutlook»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При получении письма по электронной почте «MicrosoftOutlook» часто прилагается какой-либо файл (документ, фотографии, видео и т.п.). Приложенный к письму файл называется вложением. Письма, содержащие вложение, подразделяются на 2 вида: 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2.1. В письме, содержащем вложение, явные признаки угрозы террористического характера могут отображаться в поле</w:t>
      </w:r>
      <w:r w:rsidR="00751416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«Тема» или</w:t>
      </w:r>
      <w:r w:rsid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в пространстве нижней части окна сообщения.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2.2. В письме, содержащем вложение, могут отсутствовать в поле «Тема» или в пространстве нижней части окна сообщения явные признаки угрозы совершения террористического акта.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Во всех вышеприведённых примерах получения по электронной почте писем с вложениями (пункты 2.1 и 2.2 настоящего раздела) открываем прилагаемое к письму вложение. При обнаружении (подтверждении) признаков угрозы совершения террористического акта во вложении письма необходимо: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- выполнить аналогичные действия по сохранению электронного адреса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861233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и контактных данных отправителя письма в соответствии с разделом 1;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- сохранить прилагаемое к письму вложение (документ, аудиофайл, фотографию, видео и т.п.) на рабочий стол монитора или другое место на жестком диске компьютера.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того, чтобы сохранить прилагаемое к письму вложение необходимо: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1. Выполнить двойной клик левой кнопкой мыши на поступившее </w:t>
      </w:r>
      <w:r w:rsid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по электронной почте письмо, затем кликнуть правой кнопкой мыши </w:t>
      </w:r>
      <w:r w:rsid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на прилагаемый файл и выбрать команду «Сохранить как». 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В открывшемся окне «Сохранение документа» слева отображён список папок, в которые компьютер предлагает сохранить необходимый документ (файл). 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По умолчанию документ будет сохранён в папку «Мои документы», если не выбрать другую папку. Кликом левой кнопки мыши «выбираем» необходимую папку или «Рабочий стол». В окне «Имя файла» подсвечено название, которое компьютер присваивает вашему документу. Можно заменить это название своим. После чего нажать команду «Сохранить».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Обратите внимание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! Если вы не меняли название документа и папку назначения, </w:t>
      </w:r>
      <w:r w:rsidR="00861233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то обязательно запомните, куда сохранили документ.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2. Можно сохранить файл другим способом: выполнить клик правой кнопкой мыши на прилагаемый файл и выбрать команду «Копировать», затем свернуть окно электронной почты, выполнить клик правой кнопкой мыши </w:t>
      </w:r>
      <w:r w:rsid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на свободном месте рабочего стола вашего компьютера и выбрать команду «Вставить».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Прилагаемое к письму вложение успешно сохранено на рабочий стол монитора компьютера. Учитывая, что на рабочем столе сохранён ещё и снимок сообщения с полученной угрозой и контактными данными отправителя сообщения, целесообразно создать отдельную папку, присвоить ей соответствующее название и переместить в неё оба файла. 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Таким образом, завершены все действия по копированию и сохранению информации с угрозами террористического характера, поступившей по электронной почте «MicrosoftOutlook». Сами письма после прочтения останутся</w:t>
      </w:r>
      <w:r w:rsidR="0076529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в папке «Входящие» электронной почты «MicrosoftOutlook».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отметить, что присланные по электронной почте программы, файлы и/или ссылки могут быть вредоносными и подвергать компьютер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заражению, в связи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с чем, после получения информации, содержащей угрозы террористического характера,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не рекомендуется выполнять какие-либо действия </w:t>
      </w:r>
      <w:r w:rsidR="0076529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с поступившими материалами кроме </w:t>
      </w:r>
      <w:r w:rsidR="00861233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их копирования и сохранения.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Действия при получении информации об угрозе совершения преступления террористического характера, поступившей по электронной почте из иных электронных почтовых сервисов международной информационно-коммуникационной сети Интернет (google.com, mail.ru,</w:t>
      </w:r>
      <w:r w:rsidR="00B415DF"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yandex.ru, list.ru, hotmail.com, bk.ru и т. п.)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Как правило, должностными лицами органов власти, организаций </w:t>
      </w:r>
      <w:r w:rsidR="007652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и учреждений </w:t>
      </w:r>
      <w:r w:rsidR="009F5B67" w:rsidRPr="00685034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обмена электронной корреспонденцией используется электронная почта «MicrosoftOutlook». В разделах 1 и 2 настоящей Памятки изложен порядок действий должностных лиц органов власти, организаций и учреждений автономного округа при поступлении угроз террористического характера применительно к электронной почте «MicrosoftOutlook».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Тем не менее, у различных пользователей могут быть разные «почтовые ящики» (электронная почта), в зависимости от того, на каком ресурсе, предоставляющем услуги электронной почты, создана учетная запись электронной почты (аккаунт). Это может быть google.com, mail.ru, yandex.ru, list.ru, hotmail.com, bk.ru и т. п.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У некоторых пользователей имеется несколько «почтовых ящиков», предоставленных разными почтовыми интернет-сервисами. Но принцип работы во всех «электронных ящиках» примерно одинаковый. Соответственно, независимо от вида электронной почты, на любой компьютер пользователя (должностного лица) может поступить информация с угрозой террористического характера. Таким образом, в случае получения сообщений с угрозами на любой из «почтовых ящиков», учитывая схожесть работы различных электронных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«почтовых ящиков», должностным лицам  органов власти, организаций </w:t>
      </w:r>
      <w:r w:rsidR="007652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и учреждений </w:t>
      </w:r>
      <w:r w:rsidR="009F5B67" w:rsidRPr="00685034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выполнить порядок действий, предусмотренный разделами 1, 2 настоящей Памятки. При открытии на рабочем компьютере других «почтовых ящиков» (майл, яндекс и т.п.) скриншот (снимок экрана) производится аналогично с  помощью клавиши «PrintScreen» (принтскрин). В случае возникновения затруднительной ситуации </w:t>
      </w:r>
      <w:r w:rsidR="007652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по копированию и сохранению сообщений, содержащих угрозы террористического характера</w:t>
      </w:r>
      <w:r w:rsidR="009F5B67" w:rsidRPr="0068503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пользователям персональных компьютеров необходимо обратиться в службу технической поддержки (к техническому работнику) органа власти (организации, учреждения), обслуживающ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ю работу офисной техники </w:t>
      </w:r>
      <w:r w:rsidR="00861233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и информационно-телекоммуникационной сети Интернет, обеспечив при этом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наименьшую осведомлённость посторонних лиц </w:t>
      </w:r>
      <w:r w:rsidR="007652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о поступлении информации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об угрозе террористического характера.</w:t>
      </w:r>
    </w:p>
    <w:p w:rsidR="00A97670" w:rsidRPr="00685034" w:rsidRDefault="00A97670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Последовательность действий должностных лиц органов власти,</w:t>
      </w:r>
      <w:r w:rsidR="00A97670"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организаций </w:t>
      </w:r>
      <w:r w:rsidR="00861233"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учреждений при получении</w:t>
      </w:r>
      <w:r w:rsidR="00A97670"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информации об угрозе совершения преступления террористического</w:t>
      </w:r>
      <w:r w:rsidR="00A97670"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характера, поступившей посредством электронных почтовых сервисов</w:t>
      </w:r>
      <w:r w:rsidR="00A97670"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международной информационно-коммуникационной сети Интернет</w:t>
      </w:r>
      <w:r w:rsidR="00A97670"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4.1. При получении по электронной почте сообщений, содержащих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угрозы террористического характера, должностным лицам органов власти,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 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861233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и учреждений 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необходимо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1416" w:rsidRPr="00685034" w:rsidRDefault="00751416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- проинформировать непосредственного руководителя (начальника) органа власти, организации (учреждения);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- немедленно по телефону проинформировать о поступлении угрозы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совершения террористического акта территориальные подразделения МВД России, ФСБ России;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обеспечить условия, способствующие сохранению полученной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информации посредством выполнения порядка действий, предусмотренных настоящей Памяткой;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- принять меры, ограничивающие доступ посторонних лиц к рабочему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месту 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и работу с электронной почтой, на которую поступило сообщение</w:t>
      </w:r>
      <w:r w:rsidR="007652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с угрозой террористического характера;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- по возможности распечатать сохранённые материалы с угрозой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террористического характера и направить посредством факсимильной связи </w:t>
      </w:r>
      <w:r w:rsidR="0076529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в дежурную часть территориального подразделения  ФСБ и МВД России </w:t>
      </w:r>
      <w:r w:rsidR="007652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с сопроводительным письмом, в котором должны быть указаны конкретные сведения о поступившем сообщении </w:t>
      </w:r>
      <w:r w:rsidRPr="006850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(вид ресурса сети интернет, предоставляющего услуги электронной почты; от кого и когда поступило сообщение; количество поступивших сообщений; вид поступившего сообщения (документ, аудиофайл, фотографии, видео и т.п.)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содержание поступившей угрозы и другие данные; 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- по прибытию сотрудников правоохранительных органов (сотрудников МВД, ФСБ) подробно ответить на их вопросы и обеспечить им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доступ к рабочему месту</w:t>
      </w:r>
      <w:r w:rsidR="0069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685034">
        <w:rPr>
          <w:rFonts w:ascii="Times New Roman" w:hAnsi="Times New Roman" w:cs="Times New Roman"/>
          <w:color w:val="000000"/>
          <w:sz w:val="28"/>
          <w:szCs w:val="28"/>
        </w:rPr>
        <w:t>и электронной почте вашего компьютера.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4.2. При получении по электронной почте сообщений, содержащих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угрозы террористического характера, должностным лицам органов власти,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 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61233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B415DF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и учреждений </w:t>
      </w:r>
      <w:r w:rsidRPr="006850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ЗАПРЕЩАЕТСЯ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- перемещать из папки «Входящие» и (или) удалять поступившие по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электронной почте сообщения об угрозе теракта;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>- расширять круг лиц, ознакомившихся с содержанием поступившего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сообщения;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- отвечать на поступившее сообщение отправителю (адресату) письма </w:t>
      </w:r>
      <w:r w:rsidR="0076529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угрозой террористического характера;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5F4A" w:rsidRPr="00685034" w:rsidRDefault="00455F4A" w:rsidP="00A341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4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открывать (запускать, устанавливать) программы и/или ссылки,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поступившие одновременно (в том числе во вложении к письму) с</w:t>
      </w:r>
      <w:r w:rsidR="00A97670" w:rsidRPr="00685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4">
        <w:rPr>
          <w:rFonts w:ascii="Times New Roman" w:hAnsi="Times New Roman" w:cs="Times New Roman"/>
          <w:color w:val="000000"/>
          <w:sz w:val="28"/>
          <w:szCs w:val="28"/>
        </w:rPr>
        <w:t>информацией об угрозе террористического характера.</w:t>
      </w:r>
    </w:p>
    <w:p w:rsidR="00861233" w:rsidRPr="00685034" w:rsidRDefault="00861233" w:rsidP="0086123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</w:pPr>
    </w:p>
    <w:p w:rsidR="00861233" w:rsidRDefault="00861233" w:rsidP="0086123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35"/>
          <w:szCs w:val="35"/>
        </w:rPr>
      </w:pPr>
    </w:p>
    <w:p w:rsidR="00861233" w:rsidRPr="00861233" w:rsidRDefault="00861233" w:rsidP="008612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5"/>
          <w:szCs w:val="35"/>
        </w:rPr>
      </w:pPr>
      <w:r w:rsidRPr="00861233">
        <w:rPr>
          <w:rFonts w:ascii="TimesNewRomanPS-BoldMT" w:hAnsi="TimesNewRomanPS-BoldMT" w:cs="TimesNewRomanPS-BoldMT"/>
          <w:b/>
          <w:bCs/>
          <w:sz w:val="35"/>
          <w:szCs w:val="35"/>
        </w:rPr>
        <w:t xml:space="preserve">НЕ БУДЬТЕ РАВНОДУШНЫМИ, </w:t>
      </w:r>
    </w:p>
    <w:p w:rsidR="00861233" w:rsidRPr="00861233" w:rsidRDefault="00861233" w:rsidP="008612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5"/>
          <w:szCs w:val="35"/>
        </w:rPr>
      </w:pPr>
      <w:r w:rsidRPr="00861233">
        <w:rPr>
          <w:rFonts w:ascii="TimesNewRomanPS-BoldMT" w:hAnsi="TimesNewRomanPS-BoldMT" w:cs="TimesNewRomanPS-BoldMT"/>
          <w:b/>
          <w:bCs/>
          <w:sz w:val="35"/>
          <w:szCs w:val="35"/>
        </w:rPr>
        <w:t xml:space="preserve">ВАШИ СВОЕВРЕМЕННЫЕ ДЕЙСТВИЯ </w:t>
      </w:r>
    </w:p>
    <w:p w:rsidR="00861233" w:rsidRPr="00861233" w:rsidRDefault="00861233" w:rsidP="008612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5"/>
          <w:szCs w:val="35"/>
        </w:rPr>
      </w:pPr>
      <w:r w:rsidRPr="00861233">
        <w:rPr>
          <w:rFonts w:ascii="TimesNewRomanPS-BoldMT" w:hAnsi="TimesNewRomanPS-BoldMT" w:cs="TimesNewRomanPS-BoldMT"/>
          <w:b/>
          <w:bCs/>
          <w:sz w:val="35"/>
          <w:szCs w:val="35"/>
        </w:rPr>
        <w:t>МОГУТ ПОМОЧЬ ПРЕДОТВРАТИТЬ</w:t>
      </w:r>
    </w:p>
    <w:p w:rsidR="00861233" w:rsidRPr="00861233" w:rsidRDefault="00861233" w:rsidP="008612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5"/>
          <w:szCs w:val="35"/>
        </w:rPr>
      </w:pPr>
      <w:r w:rsidRPr="00861233">
        <w:rPr>
          <w:rFonts w:ascii="TimesNewRomanPS-BoldMT" w:hAnsi="TimesNewRomanPS-BoldMT" w:cs="TimesNewRomanPS-BoldMT"/>
          <w:b/>
          <w:bCs/>
          <w:sz w:val="35"/>
          <w:szCs w:val="35"/>
        </w:rPr>
        <w:t>ТЕРРОРИСТИЧЕСКИЙ АКТ</w:t>
      </w:r>
    </w:p>
    <w:p w:rsidR="00455F4A" w:rsidRPr="00861233" w:rsidRDefault="00861233" w:rsidP="0086123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61233">
        <w:rPr>
          <w:rFonts w:ascii="TimesNewRomanPS-BoldMT" w:hAnsi="TimesNewRomanPS-BoldMT" w:cs="TimesNewRomanPS-BoldMT"/>
          <w:b/>
          <w:bCs/>
          <w:sz w:val="35"/>
          <w:szCs w:val="35"/>
        </w:rPr>
        <w:t>И СОХРАНИТЬ ЖИЗНИ ОКРУЖАЮЩИХ</w:t>
      </w:r>
    </w:p>
    <w:sectPr w:rsidR="00455F4A" w:rsidRPr="00861233" w:rsidSect="00861233">
      <w:headerReference w:type="default" r:id="rId7"/>
      <w:pgSz w:w="11906" w:h="16838"/>
      <w:pgMar w:top="1418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F75" w:rsidRDefault="00DD3F75" w:rsidP="009A0797">
      <w:pPr>
        <w:spacing w:after="0" w:line="240" w:lineRule="auto"/>
      </w:pPr>
      <w:r>
        <w:separator/>
      </w:r>
    </w:p>
  </w:endnote>
  <w:endnote w:type="continuationSeparator" w:id="0">
    <w:p w:rsidR="00DD3F75" w:rsidRDefault="00DD3F75" w:rsidP="009A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F75" w:rsidRDefault="00DD3F75" w:rsidP="009A0797">
      <w:pPr>
        <w:spacing w:after="0" w:line="240" w:lineRule="auto"/>
      </w:pPr>
      <w:r>
        <w:separator/>
      </w:r>
    </w:p>
  </w:footnote>
  <w:footnote w:type="continuationSeparator" w:id="0">
    <w:p w:rsidR="00DD3F75" w:rsidRDefault="00DD3F75" w:rsidP="009A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0939626"/>
      <w:docPartObj>
        <w:docPartGallery w:val="Page Numbers (Top of Page)"/>
        <w:docPartUnique/>
      </w:docPartObj>
    </w:sdtPr>
    <w:sdtEndPr/>
    <w:sdtContent>
      <w:p w:rsidR="009A0797" w:rsidRDefault="009A07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FFF">
          <w:rPr>
            <w:noProof/>
          </w:rPr>
          <w:t>9</w:t>
        </w:r>
        <w:r>
          <w:fldChar w:fldCharType="end"/>
        </w:r>
      </w:p>
    </w:sdtContent>
  </w:sdt>
  <w:p w:rsidR="009A0797" w:rsidRDefault="009A07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4A"/>
    <w:rsid w:val="001B5FAF"/>
    <w:rsid w:val="002903D1"/>
    <w:rsid w:val="002B4FF1"/>
    <w:rsid w:val="00455F4A"/>
    <w:rsid w:val="0059693C"/>
    <w:rsid w:val="005E4A2D"/>
    <w:rsid w:val="00685034"/>
    <w:rsid w:val="00691FFF"/>
    <w:rsid w:val="00751416"/>
    <w:rsid w:val="00765296"/>
    <w:rsid w:val="00861233"/>
    <w:rsid w:val="009A0797"/>
    <w:rsid w:val="009F5B67"/>
    <w:rsid w:val="00A34195"/>
    <w:rsid w:val="00A97670"/>
    <w:rsid w:val="00B415DF"/>
    <w:rsid w:val="00DD3F75"/>
    <w:rsid w:val="00D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C3CE9-1C5A-462A-A198-69324135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F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797"/>
  </w:style>
  <w:style w:type="paragraph" w:styleId="a6">
    <w:name w:val="footer"/>
    <w:basedOn w:val="a"/>
    <w:link w:val="a7"/>
    <w:uiPriority w:val="99"/>
    <w:unhideWhenUsed/>
    <w:rsid w:val="009A0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F9C155-7295-4FDF-9348-8D64C619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Владимир Васильевич</dc:creator>
  <cp:lastModifiedBy>Колесникова Екатерина Олеговна</cp:lastModifiedBy>
  <cp:revision>8</cp:revision>
  <dcterms:created xsi:type="dcterms:W3CDTF">2020-05-28T07:26:00Z</dcterms:created>
  <dcterms:modified xsi:type="dcterms:W3CDTF">2020-09-08T06:28:00Z</dcterms:modified>
</cp:coreProperties>
</file>