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4D8" w:rsidRPr="005144D8" w:rsidRDefault="005144D8" w:rsidP="005144D8">
      <w:pPr>
        <w:widowControl/>
        <w:suppressAutoHyphens/>
        <w:autoSpaceDN w:val="0"/>
        <w:textAlignment w:val="baseline"/>
        <w:rPr>
          <w:rFonts w:ascii="Times New Roman" w:eastAsia="SimSun" w:hAnsi="Times New Roman"/>
          <w:color w:val="auto"/>
          <w:kern w:val="3"/>
          <w:sz w:val="24"/>
          <w:szCs w:val="24"/>
        </w:rPr>
      </w:pPr>
    </w:p>
    <w:p w:rsidR="005144D8" w:rsidRPr="005144D8" w:rsidRDefault="005144D8" w:rsidP="005144D8">
      <w:pPr>
        <w:widowControl/>
        <w:suppressAutoHyphens/>
        <w:autoSpaceDN w:val="0"/>
        <w:jc w:val="center"/>
        <w:textAlignment w:val="baseline"/>
        <w:rPr>
          <w:rFonts w:ascii="Times New Roman" w:eastAsia="SimSun" w:hAnsi="Times New Roman"/>
          <w:color w:val="auto"/>
          <w:kern w:val="3"/>
          <w:sz w:val="24"/>
          <w:szCs w:val="24"/>
        </w:rPr>
      </w:pPr>
      <w:r w:rsidRPr="005144D8">
        <w:rPr>
          <w:rFonts w:ascii="Times New Roman" w:eastAsia="SimSun" w:hAnsi="Times New Roman"/>
          <w:color w:val="auto"/>
          <w:kern w:val="3"/>
          <w:sz w:val="24"/>
          <w:szCs w:val="24"/>
        </w:rPr>
        <w:t xml:space="preserve">Реестр  объектов муниципального имущества  администрации муниципального образования </w:t>
      </w:r>
      <w:proofErr w:type="spellStart"/>
      <w:r w:rsidRPr="005144D8">
        <w:rPr>
          <w:rFonts w:ascii="Times New Roman" w:eastAsia="SimSun" w:hAnsi="Times New Roman"/>
          <w:color w:val="auto"/>
          <w:kern w:val="3"/>
          <w:sz w:val="24"/>
          <w:szCs w:val="24"/>
        </w:rPr>
        <w:t>Нижнечеляевский</w:t>
      </w:r>
      <w:proofErr w:type="spellEnd"/>
      <w:r w:rsidRPr="005144D8">
        <w:rPr>
          <w:rFonts w:ascii="Times New Roman" w:eastAsia="SimSun" w:hAnsi="Times New Roman"/>
          <w:color w:val="auto"/>
          <w:kern w:val="3"/>
          <w:sz w:val="24"/>
          <w:szCs w:val="24"/>
        </w:rPr>
        <w:t xml:space="preserve"> сельсовет</w:t>
      </w:r>
    </w:p>
    <w:p w:rsidR="005144D8" w:rsidRPr="005144D8" w:rsidRDefault="005144D8" w:rsidP="005144D8">
      <w:pPr>
        <w:widowControl/>
        <w:suppressAutoHyphens/>
        <w:autoSpaceDN w:val="0"/>
        <w:jc w:val="center"/>
        <w:textAlignment w:val="baseline"/>
        <w:rPr>
          <w:rFonts w:ascii="Times New Roman" w:eastAsia="SimSun" w:hAnsi="Times New Roman"/>
          <w:color w:val="auto"/>
          <w:kern w:val="3"/>
          <w:sz w:val="24"/>
          <w:szCs w:val="24"/>
        </w:rPr>
      </w:pPr>
      <w:r w:rsidRPr="005144D8">
        <w:rPr>
          <w:rFonts w:ascii="Times New Roman" w:eastAsia="SimSun" w:hAnsi="Times New Roman"/>
          <w:color w:val="auto"/>
          <w:kern w:val="3"/>
          <w:sz w:val="24"/>
          <w:szCs w:val="24"/>
        </w:rPr>
        <w:t>Северного района Оренбургской области  на 01.0</w:t>
      </w:r>
      <w:r w:rsidR="006E1E0F">
        <w:rPr>
          <w:rFonts w:ascii="Times New Roman" w:eastAsia="SimSun" w:hAnsi="Times New Roman"/>
          <w:color w:val="auto"/>
          <w:kern w:val="3"/>
          <w:sz w:val="24"/>
          <w:szCs w:val="24"/>
        </w:rPr>
        <w:t>8</w:t>
      </w:r>
      <w:bookmarkStart w:id="0" w:name="_GoBack"/>
      <w:bookmarkEnd w:id="0"/>
      <w:r w:rsidRPr="005144D8">
        <w:rPr>
          <w:rFonts w:ascii="Times New Roman" w:eastAsia="SimSun" w:hAnsi="Times New Roman"/>
          <w:color w:val="auto"/>
          <w:kern w:val="3"/>
          <w:sz w:val="24"/>
          <w:szCs w:val="24"/>
        </w:rPr>
        <w:t>.2025</w:t>
      </w:r>
    </w:p>
    <w:p w:rsidR="005144D8" w:rsidRPr="005144D8" w:rsidRDefault="005144D8" w:rsidP="005144D8">
      <w:pPr>
        <w:widowControl/>
        <w:suppressAutoHyphens/>
        <w:autoSpaceDN w:val="0"/>
        <w:jc w:val="center"/>
        <w:textAlignment w:val="baseline"/>
        <w:rPr>
          <w:rFonts w:ascii="Times New Roman" w:eastAsia="SimSun" w:hAnsi="Times New Roman"/>
          <w:color w:val="auto"/>
          <w:kern w:val="3"/>
          <w:sz w:val="24"/>
          <w:szCs w:val="24"/>
        </w:rPr>
      </w:pPr>
    </w:p>
    <w:p w:rsidR="005144D8" w:rsidRPr="005144D8" w:rsidRDefault="005144D8" w:rsidP="005144D8">
      <w:pPr>
        <w:widowControl/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SimSun" w:hAnsi="Times New Roman"/>
          <w:color w:val="auto"/>
          <w:kern w:val="3"/>
          <w:sz w:val="24"/>
          <w:szCs w:val="24"/>
        </w:rPr>
      </w:pPr>
      <w:r w:rsidRPr="005144D8">
        <w:rPr>
          <w:rFonts w:ascii="Times New Roman" w:eastAsia="SimSun" w:hAnsi="Times New Roman"/>
          <w:color w:val="auto"/>
          <w:kern w:val="3"/>
          <w:sz w:val="24"/>
          <w:szCs w:val="24"/>
        </w:rPr>
        <w:t>Раздел 1.Недвижимое имущество</w:t>
      </w:r>
    </w:p>
    <w:tbl>
      <w:tblPr>
        <w:tblW w:w="15775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1309"/>
        <w:gridCol w:w="534"/>
        <w:gridCol w:w="215"/>
        <w:gridCol w:w="1701"/>
        <w:gridCol w:w="1418"/>
        <w:gridCol w:w="2194"/>
        <w:gridCol w:w="1491"/>
        <w:gridCol w:w="1276"/>
        <w:gridCol w:w="1701"/>
        <w:gridCol w:w="992"/>
        <w:gridCol w:w="1134"/>
        <w:gridCol w:w="40"/>
        <w:gridCol w:w="1162"/>
        <w:gridCol w:w="40"/>
      </w:tblGrid>
      <w:tr w:rsidR="005144D8" w:rsidRPr="005144D8" w:rsidTr="00D22531">
        <w:trPr>
          <w:gridAfter w:val="1"/>
          <w:wAfter w:w="40" w:type="dxa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</w:rPr>
              <w:t>Реестровый номер</w:t>
            </w:r>
          </w:p>
        </w:tc>
        <w:tc>
          <w:tcPr>
            <w:tcW w:w="20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</w:rPr>
              <w:t>Дата возникновения и прекращения права собственности.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</w:rPr>
              <w:t>Реквизиты документов возникновения права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</w:rPr>
              <w:t>Кадастровый номер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</w:rPr>
              <w:t>Адрес (местоположение)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</w:rPr>
              <w:t>Основная характеристика (протяженность (км), площадь (</w:t>
            </w:r>
            <w:proofErr w:type="spellStart"/>
            <w:r w:rsidRPr="005144D8">
              <w:rPr>
                <w:rFonts w:ascii="Times New Roman" w:eastAsia="SimSun" w:hAnsi="Times New Roman"/>
                <w:color w:val="auto"/>
                <w:kern w:val="3"/>
              </w:rPr>
              <w:t>кв</w:t>
            </w:r>
            <w:proofErr w:type="gramStart"/>
            <w:r w:rsidRPr="005144D8">
              <w:rPr>
                <w:rFonts w:ascii="Times New Roman" w:eastAsia="SimSun" w:hAnsi="Times New Roman"/>
                <w:color w:val="auto"/>
                <w:kern w:val="3"/>
              </w:rPr>
              <w:t>.м</w:t>
            </w:r>
            <w:proofErr w:type="spellEnd"/>
            <w:proofErr w:type="gramEnd"/>
            <w:r w:rsidRPr="005144D8">
              <w:rPr>
                <w:rFonts w:ascii="Times New Roman" w:eastAsia="SimSun" w:hAnsi="Times New Roman"/>
                <w:color w:val="auto"/>
                <w:kern w:val="3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</w:rPr>
              <w:t>Сведения о кадастровой стоимости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</w:rPr>
              <w:t xml:space="preserve">Сведения о </w:t>
            </w:r>
            <w:proofErr w:type="spellStart"/>
            <w:r w:rsidRPr="005144D8">
              <w:rPr>
                <w:rFonts w:ascii="Times New Roman" w:eastAsia="SimSun" w:hAnsi="Times New Roman"/>
                <w:color w:val="auto"/>
                <w:kern w:val="3"/>
              </w:rPr>
              <w:t>правообладателе</w:t>
            </w:r>
            <w:proofErr w:type="gramStart"/>
            <w:r w:rsidRPr="005144D8">
              <w:rPr>
                <w:rFonts w:ascii="Times New Roman" w:eastAsia="SimSun" w:hAnsi="Times New Roman"/>
                <w:color w:val="auto"/>
                <w:kern w:val="3"/>
              </w:rPr>
              <w:t>.В</w:t>
            </w:r>
            <w:proofErr w:type="gramEnd"/>
            <w:r w:rsidRPr="005144D8">
              <w:rPr>
                <w:rFonts w:ascii="Times New Roman" w:eastAsia="SimSun" w:hAnsi="Times New Roman"/>
                <w:color w:val="auto"/>
                <w:kern w:val="3"/>
              </w:rPr>
              <w:t>ид</w:t>
            </w:r>
            <w:proofErr w:type="spellEnd"/>
            <w:r w:rsidRPr="005144D8">
              <w:rPr>
                <w:rFonts w:ascii="Times New Roman" w:eastAsia="SimSun" w:hAnsi="Times New Roman"/>
                <w:color w:val="auto"/>
                <w:kern w:val="3"/>
              </w:rPr>
              <w:t xml:space="preserve"> вещного права (право пожизненного наследуемого владения, право постоянного (бессрочного) пользования)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</w:rPr>
              <w:t>Сведения о балансовой стоимости недвижимого имущества и начисленной амортизации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/>
                <w:color w:val="auto"/>
                <w:kern w:val="3"/>
              </w:rPr>
            </w:pPr>
            <w:proofErr w:type="gramStart"/>
            <w:r w:rsidRPr="005144D8">
              <w:rPr>
                <w:rFonts w:ascii="Times New Roman" w:eastAsia="SimSun" w:hAnsi="Times New Roman"/>
                <w:color w:val="auto"/>
                <w:kern w:val="3"/>
              </w:rPr>
              <w:t>Вид (</w:t>
            </w:r>
            <w:proofErr w:type="spellStart"/>
            <w:r w:rsidRPr="005144D8">
              <w:rPr>
                <w:rFonts w:ascii="Times New Roman" w:eastAsia="SimSun" w:hAnsi="Times New Roman"/>
                <w:color w:val="auto"/>
                <w:kern w:val="3"/>
              </w:rPr>
              <w:t>ораничения</w:t>
            </w:r>
            <w:proofErr w:type="spellEnd"/>
            <w:proofErr w:type="gramEnd"/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/>
                <w:color w:val="auto"/>
                <w:kern w:val="3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</w:rPr>
              <w:t xml:space="preserve"> </w:t>
            </w:r>
            <w:proofErr w:type="gramStart"/>
            <w:r w:rsidRPr="005144D8">
              <w:rPr>
                <w:rFonts w:ascii="Times New Roman" w:eastAsia="SimSun" w:hAnsi="Times New Roman"/>
                <w:color w:val="auto"/>
                <w:kern w:val="3"/>
              </w:rPr>
              <w:t>(обременения) объекта (аренда, безвозмездное</w:t>
            </w:r>
            <w:proofErr w:type="gramEnd"/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</w:rPr>
              <w:t xml:space="preserve"> пользование, сервитут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)</w:t>
            </w: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/>
                <w:color w:val="auto"/>
                <w:kern w:val="3"/>
              </w:rPr>
            </w:pP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/>
                <w:color w:val="auto"/>
                <w:kern w:val="3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</w:rPr>
              <w:t xml:space="preserve">Сведения о произведенном улучшении </w:t>
            </w:r>
            <w:proofErr w:type="spellStart"/>
            <w:r w:rsidRPr="005144D8">
              <w:rPr>
                <w:rFonts w:ascii="Times New Roman" w:eastAsia="SimSun" w:hAnsi="Times New Roman"/>
                <w:color w:val="auto"/>
                <w:kern w:val="3"/>
              </w:rPr>
              <w:t>з</w:t>
            </w:r>
            <w:proofErr w:type="gramStart"/>
            <w:r w:rsidRPr="005144D8">
              <w:rPr>
                <w:rFonts w:ascii="Times New Roman" w:eastAsia="SimSun" w:hAnsi="Times New Roman"/>
                <w:color w:val="auto"/>
                <w:kern w:val="3"/>
              </w:rPr>
              <w:t>.у</w:t>
            </w:r>
            <w:proofErr w:type="gramEnd"/>
            <w:r w:rsidRPr="005144D8">
              <w:rPr>
                <w:rFonts w:ascii="Times New Roman" w:eastAsia="SimSun" w:hAnsi="Times New Roman"/>
                <w:color w:val="auto"/>
                <w:kern w:val="3"/>
              </w:rPr>
              <w:t>ч</w:t>
            </w:r>
            <w:proofErr w:type="spellEnd"/>
          </w:p>
        </w:tc>
      </w:tr>
      <w:tr w:rsidR="005144D8" w:rsidRPr="005144D8" w:rsidTr="00D22531">
        <w:tc>
          <w:tcPr>
            <w:tcW w:w="18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b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269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numPr>
                <w:ilvl w:val="1"/>
                <w:numId w:val="1"/>
              </w:num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/>
                <w:b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b/>
                <w:color w:val="auto"/>
                <w:kern w:val="3"/>
                <w:sz w:val="24"/>
                <w:szCs w:val="24"/>
              </w:rPr>
              <w:t>Земельные участки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b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b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b/>
                <w:color w:val="auto"/>
                <w:kern w:val="3"/>
                <w:sz w:val="24"/>
                <w:szCs w:val="24"/>
              </w:rPr>
            </w:pPr>
          </w:p>
        </w:tc>
      </w:tr>
      <w:tr w:rsidR="005144D8" w:rsidRPr="005144D8" w:rsidTr="00D22531">
        <w:trPr>
          <w:trHeight w:val="26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1.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Земельный участок (кладбище)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13.05.2022 выписка из ЕГРН 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56:28:0903001:148-56/142/2022-1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56:28:0903001:148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proofErr w:type="spell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</w:t>
            </w:r>
            <w:proofErr w:type="gram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.Н</w:t>
            </w:r>
            <w:proofErr w:type="gramEnd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ижнее</w:t>
            </w:r>
            <w:proofErr w:type="spellEnd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 </w:t>
            </w:r>
            <w:proofErr w:type="spell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Челеево</w:t>
            </w:r>
            <w:proofErr w:type="spellEnd"/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proofErr w:type="spell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кадастр</w:t>
            </w:r>
            <w:proofErr w:type="gram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.к</w:t>
            </w:r>
            <w:proofErr w:type="gramEnd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вартал</w:t>
            </w:r>
            <w:proofErr w:type="spellEnd"/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56:28:0903001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ОКТМО </w:t>
            </w:r>
            <w:r w:rsidRPr="005144D8">
              <w:rPr>
                <w:rFonts w:ascii="Century" w:hAnsi="Century" w:cs="Calibri"/>
                <w:kern w:val="3"/>
                <w:lang w:eastAsia="ru-RU"/>
              </w:rPr>
              <w:t>53 643 425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6789  </w:t>
            </w:r>
            <w:proofErr w:type="spell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кв</w:t>
            </w:r>
            <w:proofErr w:type="gram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9333,5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МО </w:t>
            </w:r>
            <w:proofErr w:type="spell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Нижднечеляевский</w:t>
            </w:r>
            <w:proofErr w:type="spellEnd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 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 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-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</w:tr>
      <w:tr w:rsidR="005144D8" w:rsidRPr="005144D8" w:rsidTr="00D22531">
        <w:trPr>
          <w:trHeight w:val="31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2. 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Земельный участок (кладбище)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16.05.2022 выписка из ЕГРН 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56:28:0904001:407-56/142/2022-1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56:28:0904001:407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proofErr w:type="spell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</w:t>
            </w:r>
            <w:proofErr w:type="gram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.Б</w:t>
            </w:r>
            <w:proofErr w:type="gramEnd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ольшедорожное</w:t>
            </w:r>
            <w:proofErr w:type="spellEnd"/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proofErr w:type="spell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кадастр</w:t>
            </w:r>
            <w:proofErr w:type="gram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.к</w:t>
            </w:r>
            <w:proofErr w:type="gramEnd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вартал</w:t>
            </w:r>
            <w:proofErr w:type="spellEnd"/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56:28:0904001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ОКТМО </w:t>
            </w:r>
            <w:r w:rsidRPr="005144D8">
              <w:rPr>
                <w:rFonts w:ascii="Century" w:hAnsi="Century" w:cs="Calibri"/>
                <w:kern w:val="3"/>
                <w:lang w:eastAsia="ru-RU"/>
              </w:rPr>
              <w:t>53 643 425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3043 </w:t>
            </w:r>
            <w:proofErr w:type="spell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кв</w:t>
            </w:r>
            <w:proofErr w:type="gram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7531,99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МО </w:t>
            </w:r>
            <w:proofErr w:type="spell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Нижнечеляевский</w:t>
            </w:r>
            <w:proofErr w:type="spellEnd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 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 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-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</w:tr>
      <w:tr w:rsidR="005144D8" w:rsidRPr="005144D8" w:rsidTr="00D22531">
        <w:trPr>
          <w:trHeight w:val="232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Земельный участок  (кладбище)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16.05.2022 выписка из ЕГРН 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56:28:0904001:412-56/142/2022-1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56:28:0904001:412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proofErr w:type="spell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</w:t>
            </w:r>
            <w:proofErr w:type="gram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.Б</w:t>
            </w:r>
            <w:proofErr w:type="gramEnd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ольшедорожное</w:t>
            </w:r>
            <w:proofErr w:type="spellEnd"/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proofErr w:type="spell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кадастр</w:t>
            </w:r>
            <w:proofErr w:type="gram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.к</w:t>
            </w:r>
            <w:proofErr w:type="gramEnd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вартал</w:t>
            </w:r>
            <w:proofErr w:type="spellEnd"/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56:28:0904001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ОКТМО </w:t>
            </w:r>
            <w:r w:rsidRPr="005144D8">
              <w:rPr>
                <w:rFonts w:ascii="Century" w:hAnsi="Century" w:cs="Calibri"/>
                <w:kern w:val="3"/>
                <w:lang w:eastAsia="ru-RU"/>
              </w:rPr>
              <w:t>53 643 425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2616 </w:t>
            </w:r>
            <w:proofErr w:type="spellStart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кв</w:t>
            </w:r>
            <w:proofErr w:type="gramStart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7245,83 </w:t>
            </w:r>
            <w:proofErr w:type="spellStart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МО </w:t>
            </w:r>
            <w:proofErr w:type="spell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Нижнечеляевский</w:t>
            </w:r>
            <w:proofErr w:type="spellEnd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 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 КПП 564501001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</w:tr>
      <w:tr w:rsidR="005144D8" w:rsidRPr="005144D8" w:rsidTr="00D22531">
        <w:trPr>
          <w:trHeight w:val="231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4.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Земельный участок  (кладбище)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16.05.2022 выписка из ЕГРН 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56:28:0913001:3-56/142/2022-1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56:28:0913001:3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пос. </w:t>
            </w:r>
            <w:proofErr w:type="spell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Савельевка</w:t>
            </w:r>
            <w:proofErr w:type="spellEnd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 </w:t>
            </w:r>
            <w:proofErr w:type="spell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кадастр</w:t>
            </w:r>
            <w:proofErr w:type="gram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.к</w:t>
            </w:r>
            <w:proofErr w:type="gramEnd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вартал</w:t>
            </w:r>
            <w:proofErr w:type="spellEnd"/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56:28:0913001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ОКТМО </w:t>
            </w:r>
            <w:r w:rsidRPr="005144D8">
              <w:rPr>
                <w:rFonts w:ascii="Century" w:hAnsi="Century" w:cs="Calibri"/>
                <w:kern w:val="3"/>
                <w:lang w:eastAsia="ru-RU"/>
              </w:rPr>
              <w:t>53 643 425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1255 </w:t>
            </w:r>
            <w:proofErr w:type="spellStart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кв</w:t>
            </w:r>
            <w:proofErr w:type="gramStart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27861руб.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МО </w:t>
            </w:r>
            <w:proofErr w:type="spell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Нижнечеляевский</w:t>
            </w:r>
            <w:proofErr w:type="spellEnd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 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 КПП 564501001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</w:tr>
      <w:tr w:rsidR="005144D8" w:rsidRPr="005144D8" w:rsidTr="00D22531">
        <w:trPr>
          <w:trHeight w:val="240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Земельный участок  (кладбище)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16.05.2022 выписка из ЕГРН 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56:28:0901001:204-56/142/2022-1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56:28:0901001:204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proofErr w:type="spell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</w:t>
            </w:r>
            <w:proofErr w:type="gram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.Т</w:t>
            </w:r>
            <w:proofErr w:type="gramEnd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рифоновка</w:t>
            </w:r>
            <w:proofErr w:type="spellEnd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 </w:t>
            </w:r>
            <w:proofErr w:type="spell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кадастр.квартал</w:t>
            </w:r>
            <w:proofErr w:type="spellEnd"/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56:28:0901001 ОКТМО </w:t>
            </w:r>
            <w:r w:rsidRPr="005144D8">
              <w:rPr>
                <w:rFonts w:ascii="Century" w:hAnsi="Century" w:cs="Calibri"/>
                <w:kern w:val="3"/>
                <w:lang w:eastAsia="ru-RU"/>
              </w:rPr>
              <w:t>53 643 425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12828 </w:t>
            </w:r>
            <w:proofErr w:type="spellStart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кв.м</w:t>
            </w:r>
            <w:proofErr w:type="spellEnd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11170.52 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МО </w:t>
            </w:r>
            <w:proofErr w:type="spell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Нижнечеляевский</w:t>
            </w:r>
            <w:proofErr w:type="spellEnd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 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 КПП 564501001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</w:tr>
      <w:tr w:rsidR="005144D8" w:rsidRPr="005144D8" w:rsidTr="00D22531">
        <w:trPr>
          <w:trHeight w:val="211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Земельный участок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cs="Arial"/>
                <w:color w:val="292C2F"/>
                <w:lang w:eastAsia="ru-RU"/>
              </w:rPr>
            </w:pPr>
            <w:r w:rsidRPr="005144D8">
              <w:rPr>
                <w:rFonts w:cs="Arial"/>
                <w:color w:val="292C2F"/>
                <w:lang w:eastAsia="ru-RU"/>
              </w:rPr>
              <w:t>Выписка ЕГРН № 56-56/017-56/017/019/2015-391-3</w:t>
            </w:r>
          </w:p>
          <w:p w:rsidR="005144D8" w:rsidRPr="005144D8" w:rsidRDefault="005144D8" w:rsidP="005144D8">
            <w:pPr>
              <w:widowControl/>
              <w:shd w:val="clear" w:color="auto" w:fill="F8F8F8"/>
              <w:rPr>
                <w:rFonts w:cs="Arial"/>
                <w:color w:val="292C2F"/>
                <w:lang w:eastAsia="ru-RU"/>
              </w:rPr>
            </w:pPr>
            <w:r w:rsidRPr="005144D8">
              <w:rPr>
                <w:rFonts w:cs="Arial"/>
                <w:color w:val="292C2F"/>
                <w:lang w:eastAsia="ru-RU"/>
              </w:rPr>
              <w:t>от 04.06.2015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56:28:0000000:15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entury" w:eastAsia="SimSun" w:hAnsi="Century" w:cs="Tahoma"/>
                <w:color w:val="auto"/>
                <w:kern w:val="3"/>
                <w:sz w:val="22"/>
                <w:szCs w:val="22"/>
              </w:rPr>
            </w:pPr>
            <w:proofErr w:type="spellStart"/>
            <w:r w:rsidRPr="005144D8">
              <w:rPr>
                <w:rFonts w:ascii="Century" w:eastAsia="SimSun" w:hAnsi="Century" w:cs="Tahoma"/>
                <w:color w:val="auto"/>
                <w:kern w:val="3"/>
                <w:sz w:val="22"/>
                <w:szCs w:val="22"/>
              </w:rPr>
              <w:t>Нижнечеляевский</w:t>
            </w:r>
            <w:proofErr w:type="spellEnd"/>
            <w:r w:rsidRPr="005144D8">
              <w:rPr>
                <w:rFonts w:ascii="Century" w:eastAsia="SimSun" w:hAnsi="Century" w:cs="Tahoma"/>
                <w:color w:val="auto"/>
                <w:kern w:val="3"/>
                <w:sz w:val="22"/>
                <w:szCs w:val="22"/>
              </w:rPr>
              <w:t xml:space="preserve"> </w:t>
            </w:r>
            <w:proofErr w:type="gramStart"/>
            <w:r w:rsidRPr="005144D8">
              <w:rPr>
                <w:rFonts w:ascii="Century" w:eastAsia="SimSun" w:hAnsi="Century" w:cs="Tahoma"/>
                <w:color w:val="auto"/>
                <w:kern w:val="3"/>
                <w:sz w:val="22"/>
                <w:szCs w:val="22"/>
              </w:rPr>
              <w:t>с</w:t>
            </w:r>
            <w:proofErr w:type="gramEnd"/>
            <w:r w:rsidRPr="005144D8">
              <w:rPr>
                <w:rFonts w:ascii="Century" w:eastAsia="SimSun" w:hAnsi="Century" w:cs="Tahoma"/>
                <w:color w:val="auto"/>
                <w:kern w:val="3"/>
                <w:sz w:val="22"/>
                <w:szCs w:val="22"/>
              </w:rPr>
              <w:t>/</w:t>
            </w:r>
            <w:proofErr w:type="gramStart"/>
            <w:r w:rsidRPr="005144D8">
              <w:rPr>
                <w:rFonts w:ascii="Century" w:eastAsia="SimSun" w:hAnsi="Century" w:cs="Tahoma"/>
                <w:color w:val="auto"/>
                <w:kern w:val="3"/>
                <w:sz w:val="22"/>
                <w:szCs w:val="22"/>
              </w:rPr>
              <w:t>с</w:t>
            </w:r>
            <w:proofErr w:type="gramEnd"/>
            <w:r w:rsidRPr="005144D8">
              <w:rPr>
                <w:rFonts w:ascii="Century" w:eastAsia="SimSun" w:hAnsi="Century" w:cs="Tahoma"/>
                <w:color w:val="auto"/>
                <w:kern w:val="3"/>
                <w:sz w:val="22"/>
                <w:szCs w:val="22"/>
              </w:rPr>
              <w:t>, АО им. Мичурина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/>
                <w:color w:val="auto"/>
                <w:kern w:val="3"/>
                <w:sz w:val="24"/>
                <w:szCs w:val="24"/>
              </w:rPr>
              <w:t xml:space="preserve"> ОКТМО </w:t>
            </w:r>
            <w:r w:rsidRPr="005144D8">
              <w:rPr>
                <w:rFonts w:ascii="Century" w:hAnsi="Century"/>
                <w:kern w:val="3"/>
                <w:lang w:eastAsia="ru-RU"/>
              </w:rPr>
              <w:t>53 643 425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17441112 кв. 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МО </w:t>
            </w:r>
            <w:proofErr w:type="spell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Нижнече</w:t>
            </w:r>
            <w:proofErr w:type="spellEnd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 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 КПП 564501001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</w:tr>
      <w:tr w:rsidR="005144D8" w:rsidRPr="005144D8" w:rsidTr="00D22531">
        <w:trPr>
          <w:trHeight w:val="248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lastRenderedPageBreak/>
              <w:t>6.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Земельный участок  с/х назначения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  <w:r w:rsidRPr="005144D8">
              <w:rPr>
                <w:rFonts w:ascii="Times New Roman" w:hAnsi="Times New Roman"/>
                <w:color w:val="292C2F"/>
                <w:lang w:eastAsia="ru-RU"/>
              </w:rPr>
              <w:t>Выписка из ЕГРН 56:28:0000000:3012от 11.06.2021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56:28:0000000:3012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Нижнечеляевский</w:t>
            </w:r>
            <w:proofErr w:type="spellEnd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с/с, 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/>
                <w:color w:val="auto"/>
                <w:kern w:val="3"/>
                <w:sz w:val="24"/>
                <w:szCs w:val="24"/>
              </w:rPr>
              <w:t xml:space="preserve">ОКТМО </w:t>
            </w:r>
            <w:r w:rsidRPr="005144D8">
              <w:rPr>
                <w:rFonts w:ascii="Century" w:hAnsi="Century"/>
                <w:kern w:val="3"/>
                <w:lang w:eastAsia="ru-RU"/>
              </w:rPr>
              <w:t>53 643 425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528000 кв. 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МО </w:t>
            </w:r>
            <w:proofErr w:type="spell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Нижнечеляевский</w:t>
            </w:r>
            <w:proofErr w:type="spellEnd"/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 КПП 564501001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</w:tr>
      <w:tr w:rsidR="005144D8" w:rsidRPr="005144D8" w:rsidTr="00D22531">
        <w:trPr>
          <w:trHeight w:val="239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7.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  <w:r w:rsidRPr="005144D8">
              <w:rPr>
                <w:rFonts w:ascii="Times New Roman" w:hAnsi="Times New Roman"/>
                <w:color w:val="292C2F"/>
                <w:lang w:eastAsia="ru-RU"/>
              </w:rPr>
              <w:t>Выписка из ЕГРН 56:28:0000000:3058от 14.12.2021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56:28:0000000:3058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hAnsi="Times New Roman"/>
                <w:color w:val="auto"/>
                <w:sz w:val="28"/>
                <w:szCs w:val="24"/>
                <w:lang w:eastAsia="ru-RU"/>
              </w:rPr>
            </w:pPr>
            <w:proofErr w:type="spellStart"/>
            <w:proofErr w:type="gramStart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Нижнечеляевский</w:t>
            </w:r>
            <w:proofErr w:type="spellEnd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 с/с, в центральной  части кадастрового квартала </w:t>
            </w:r>
            <w:proofErr w:type="gramEnd"/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56:28:0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ОКТМО 53 643 425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704000 кв. 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МО </w:t>
            </w:r>
            <w:proofErr w:type="spell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Нижнечеляевский</w:t>
            </w:r>
            <w:proofErr w:type="spellEnd"/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 КПП 564501001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</w:tr>
      <w:tr w:rsidR="005144D8" w:rsidRPr="005144D8" w:rsidTr="00D22531">
        <w:trPr>
          <w:trHeight w:val="25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8.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  <w:r w:rsidRPr="005144D8">
              <w:rPr>
                <w:rFonts w:ascii="Times New Roman" w:hAnsi="Times New Roman"/>
                <w:color w:val="292C2F"/>
                <w:lang w:eastAsia="ru-RU"/>
              </w:rPr>
              <w:t>Выписка из ЕГРН 56-56-03/034/2011-143</w:t>
            </w:r>
          </w:p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56:28:0901001:75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с</w:t>
            </w:r>
            <w:proofErr w:type="gramStart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.Т</w:t>
            </w:r>
            <w:proofErr w:type="gramEnd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рифоновка</w:t>
            </w:r>
            <w:proofErr w:type="spellEnd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ул.Колхозная</w:t>
            </w:r>
            <w:proofErr w:type="spellEnd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 д.2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ОКТМО 53 643 425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1700 </w:t>
            </w:r>
            <w:proofErr w:type="spellStart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кв.м</w:t>
            </w:r>
            <w:proofErr w:type="spellEnd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МО </w:t>
            </w:r>
            <w:proofErr w:type="spell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Нижнечеляевский</w:t>
            </w:r>
            <w:proofErr w:type="spellEnd"/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 КПП 564501001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</w:tr>
      <w:tr w:rsidR="005144D8" w:rsidRPr="005144D8" w:rsidTr="00D22531">
        <w:trPr>
          <w:trHeight w:val="25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  <w:lang w:val="en-US"/>
              </w:rPr>
              <w:t>9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Земельный участок  земли населенных пунктов 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  <w:r w:rsidRPr="005144D8">
              <w:rPr>
                <w:rFonts w:ascii="Times New Roman" w:hAnsi="Times New Roman"/>
                <w:color w:val="292C2F"/>
                <w:lang w:eastAsia="ru-RU"/>
              </w:rPr>
              <w:t>Выписка из ЕГРН 56:28:0902001:2/56/012/2017-2</w:t>
            </w:r>
          </w:p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  <w:r w:rsidRPr="005144D8">
              <w:rPr>
                <w:rFonts w:ascii="Times New Roman" w:hAnsi="Times New Roman"/>
                <w:color w:val="292C2F"/>
                <w:lang w:eastAsia="ru-RU"/>
              </w:rPr>
              <w:t>21.04.2017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56:28:0902001:2 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пос</w:t>
            </w:r>
            <w:proofErr w:type="gramStart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.М</w:t>
            </w:r>
            <w:proofErr w:type="gramEnd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алиновка</w:t>
            </w:r>
            <w:proofErr w:type="spellEnd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ул. Речная д.6а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ОКТМО 53 643 425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2508 </w:t>
            </w:r>
            <w:proofErr w:type="spellStart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кв.м</w:t>
            </w:r>
            <w:proofErr w:type="spellEnd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МО </w:t>
            </w:r>
            <w:proofErr w:type="spell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Нижнечеляевский</w:t>
            </w:r>
            <w:proofErr w:type="spellEnd"/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 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</w:tr>
      <w:tr w:rsidR="005144D8" w:rsidRPr="005144D8" w:rsidTr="00D22531">
        <w:trPr>
          <w:trHeight w:val="25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Земельный участок земли населенных пунктов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  <w:r w:rsidRPr="005144D8">
              <w:rPr>
                <w:rFonts w:ascii="Times New Roman" w:hAnsi="Times New Roman"/>
                <w:color w:val="292C2F"/>
                <w:lang w:eastAsia="ru-RU"/>
              </w:rPr>
              <w:t>Выписка из ЕГРН 56:28:0904001:196/142/2023-2</w:t>
            </w:r>
          </w:p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  <w:r w:rsidRPr="005144D8">
              <w:rPr>
                <w:rFonts w:ascii="Times New Roman" w:hAnsi="Times New Roman"/>
                <w:color w:val="292C2F"/>
                <w:lang w:eastAsia="ru-RU"/>
              </w:rPr>
              <w:t>21.04.2023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56:28:0904001:196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с</w:t>
            </w:r>
            <w:proofErr w:type="gramStart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.Б</w:t>
            </w:r>
            <w:proofErr w:type="gramEnd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ольшедорожное</w:t>
            </w:r>
            <w:proofErr w:type="spellEnd"/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ул</w:t>
            </w:r>
            <w:proofErr w:type="gramStart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.М</w:t>
            </w:r>
            <w:proofErr w:type="gramEnd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олодежная</w:t>
            </w:r>
            <w:proofErr w:type="spellEnd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д.15/1 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ОКТМО 53 643 425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800 </w:t>
            </w:r>
            <w:proofErr w:type="spellStart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кв.м</w:t>
            </w:r>
            <w:proofErr w:type="spellEnd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МО </w:t>
            </w:r>
            <w:proofErr w:type="spell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Нижнечеляевский</w:t>
            </w:r>
            <w:proofErr w:type="spellEnd"/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 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</w:tr>
      <w:tr w:rsidR="005144D8" w:rsidRPr="005144D8" w:rsidTr="00D22531">
        <w:trPr>
          <w:trHeight w:val="22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11.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Земли с\х назначения 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  <w:r w:rsidRPr="005144D8">
              <w:rPr>
                <w:rFonts w:ascii="Times New Roman" w:hAnsi="Times New Roman"/>
                <w:color w:val="292C2F"/>
                <w:lang w:eastAsia="ru-RU"/>
              </w:rPr>
              <w:t>Выписка из ЕГРН</w:t>
            </w:r>
          </w:p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  <w:r w:rsidRPr="005144D8">
              <w:rPr>
                <w:rFonts w:ascii="Times New Roman" w:hAnsi="Times New Roman"/>
                <w:color w:val="292C2F"/>
                <w:lang w:eastAsia="ru-RU"/>
              </w:rPr>
              <w:t>56:28:0916011:214-56/142/2021-1</w:t>
            </w:r>
          </w:p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hAnsi="Times New Roman"/>
                <w:color w:val="292C2F"/>
                <w:lang w:eastAsia="ru-RU"/>
              </w:rPr>
              <w:t>09.06.2021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56:28:0916011:214 (единое землепользование)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proofErr w:type="spellStart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Нижнечеляевский</w:t>
            </w:r>
            <w:proofErr w:type="spellEnd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 с/с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ОКТМО 53 643 425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935072 </w:t>
            </w:r>
            <w:proofErr w:type="spellStart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кв</w:t>
            </w:r>
            <w:proofErr w:type="gramStart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МО </w:t>
            </w:r>
            <w:proofErr w:type="spell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Нижнечеляевский</w:t>
            </w:r>
            <w:proofErr w:type="spellEnd"/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 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b/>
                <w:color w:val="auto"/>
                <w:kern w:val="3"/>
                <w:sz w:val="24"/>
                <w:szCs w:val="24"/>
              </w:rPr>
              <w:t>-</w:t>
            </w:r>
          </w:p>
        </w:tc>
      </w:tr>
      <w:tr w:rsidR="005144D8" w:rsidRPr="005144D8" w:rsidTr="00D22531">
        <w:trPr>
          <w:trHeight w:val="21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12.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Земли с/х назначения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  <w:r w:rsidRPr="005144D8">
              <w:rPr>
                <w:rFonts w:ascii="Times New Roman" w:hAnsi="Times New Roman"/>
                <w:color w:val="292C2F"/>
                <w:lang w:eastAsia="ru-RU"/>
              </w:rPr>
              <w:t>Выписка из ЕГРН</w:t>
            </w:r>
          </w:p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  <w:r w:rsidRPr="005144D8">
              <w:rPr>
                <w:rFonts w:ascii="Times New Roman" w:hAnsi="Times New Roman"/>
                <w:color w:val="292C2F"/>
                <w:lang w:eastAsia="ru-RU"/>
              </w:rPr>
              <w:t>56:28:0916011:215-56/142/2022-1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hAnsi="Times New Roman"/>
                <w:color w:val="292C2F"/>
                <w:lang w:eastAsia="ru-RU"/>
              </w:rPr>
              <w:t>13.05.2022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56:28:0916011:215 (единое землепользование)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proofErr w:type="spellStart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Нижнечеляевский</w:t>
            </w:r>
            <w:proofErr w:type="spellEnd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 с/с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ОКТМО 53 643 425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208928 </w:t>
            </w:r>
            <w:proofErr w:type="spellStart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кв</w:t>
            </w:r>
            <w:proofErr w:type="gramStart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МО </w:t>
            </w:r>
            <w:proofErr w:type="spell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Нижнечеляевский</w:t>
            </w:r>
            <w:proofErr w:type="spellEnd"/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 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hAnsi="Times New Roman"/>
                <w:color w:val="292C2F"/>
                <w:lang w:eastAsia="ru-RU"/>
              </w:rPr>
              <w:t>-</w:t>
            </w:r>
          </w:p>
        </w:tc>
      </w:tr>
      <w:tr w:rsidR="005144D8" w:rsidRPr="005144D8" w:rsidTr="00D22531">
        <w:trPr>
          <w:trHeight w:val="300"/>
        </w:trPr>
        <w:tc>
          <w:tcPr>
            <w:tcW w:w="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13.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Земли с/х назначения </w:t>
            </w:r>
          </w:p>
        </w:tc>
        <w:tc>
          <w:tcPr>
            <w:tcW w:w="191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  <w:r w:rsidRPr="005144D8">
              <w:rPr>
                <w:rFonts w:ascii="Times New Roman" w:hAnsi="Times New Roman"/>
                <w:color w:val="292C2F"/>
                <w:lang w:eastAsia="ru-RU"/>
              </w:rPr>
              <w:t>Выписка из ЕГРН</w:t>
            </w:r>
          </w:p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  <w:r w:rsidRPr="005144D8">
              <w:rPr>
                <w:rFonts w:ascii="Times New Roman" w:hAnsi="Times New Roman"/>
                <w:color w:val="292C2F"/>
                <w:lang w:eastAsia="ru-RU"/>
              </w:rPr>
              <w:t>56:28:0922011:212-56/142/2022-1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hAnsi="Times New Roman"/>
                <w:color w:val="292C2F"/>
                <w:lang w:eastAsia="ru-RU"/>
              </w:rPr>
              <w:t>01.03.2022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hAnsi="Times New Roman"/>
                <w:color w:val="292C2F"/>
                <w:lang w:eastAsia="ru-RU"/>
              </w:rPr>
              <w:t>56:28:0922011:212</w:t>
            </w:r>
          </w:p>
        </w:tc>
        <w:tc>
          <w:tcPr>
            <w:tcW w:w="21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proofErr w:type="spellStart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Нижнечеляевский</w:t>
            </w:r>
            <w:proofErr w:type="spellEnd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 с/с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 ОКТМО 53 643 425</w:t>
            </w:r>
          </w:p>
        </w:tc>
        <w:tc>
          <w:tcPr>
            <w:tcW w:w="14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440000 </w:t>
            </w:r>
            <w:proofErr w:type="spellStart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кв.м</w:t>
            </w:r>
            <w:proofErr w:type="spellEnd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МО </w:t>
            </w:r>
            <w:proofErr w:type="spell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Нижнечеляевский</w:t>
            </w:r>
            <w:proofErr w:type="spellEnd"/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 КПП 564501001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</w:tr>
      <w:tr w:rsidR="005144D8" w:rsidRPr="005144D8" w:rsidTr="00D22531">
        <w:trPr>
          <w:trHeight w:val="300"/>
        </w:trPr>
        <w:tc>
          <w:tcPr>
            <w:tcW w:w="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14.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1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  <w:r w:rsidRPr="005144D8">
              <w:rPr>
                <w:rFonts w:ascii="Times New Roman" w:hAnsi="Times New Roman"/>
                <w:color w:val="292C2F"/>
                <w:lang w:eastAsia="ru-RU"/>
              </w:rPr>
              <w:t>08.06.2016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292C2F"/>
                <w:lang w:eastAsia="ru-RU"/>
              </w:rPr>
            </w:pPr>
            <w:r w:rsidRPr="005144D8">
              <w:rPr>
                <w:rFonts w:ascii="Times New Roman" w:hAnsi="Times New Roman"/>
                <w:color w:val="292C2F"/>
                <w:lang w:eastAsia="ru-RU"/>
              </w:rPr>
              <w:t>56:28:0920007:28</w:t>
            </w:r>
          </w:p>
        </w:tc>
        <w:tc>
          <w:tcPr>
            <w:tcW w:w="21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proofErr w:type="spellStart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Нижнечеляевский</w:t>
            </w:r>
            <w:proofErr w:type="spellEnd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 с/с,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proofErr w:type="gramStart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lastRenderedPageBreak/>
              <w:t>Расположен</w:t>
            </w:r>
            <w:proofErr w:type="gramEnd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 в западной части кадастрового квартала 56:28:0920007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ОКТМО 53 643 425</w:t>
            </w:r>
          </w:p>
        </w:tc>
        <w:tc>
          <w:tcPr>
            <w:tcW w:w="14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lastRenderedPageBreak/>
              <w:t xml:space="preserve">704000 </w:t>
            </w:r>
            <w:proofErr w:type="spellStart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кв.м</w:t>
            </w:r>
            <w:proofErr w:type="spellEnd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10024960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МО </w:t>
            </w:r>
            <w:proofErr w:type="spell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Нижнечеляе</w:t>
            </w: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lastRenderedPageBreak/>
              <w:t>вский</w:t>
            </w:r>
            <w:proofErr w:type="spellEnd"/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 КПП 564501001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lastRenderedPageBreak/>
              <w:t>-</w:t>
            </w: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</w:tr>
      <w:tr w:rsidR="005144D8" w:rsidRPr="005144D8" w:rsidTr="00D22531">
        <w:trPr>
          <w:trHeight w:val="300"/>
        </w:trPr>
        <w:tc>
          <w:tcPr>
            <w:tcW w:w="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  <w:lang w:val="en-US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Земельный участок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  <w:lang w:val="en-US"/>
              </w:rPr>
              <w:t>(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дороги) </w:t>
            </w:r>
          </w:p>
        </w:tc>
        <w:tc>
          <w:tcPr>
            <w:tcW w:w="191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  <w:r w:rsidRPr="005144D8">
              <w:rPr>
                <w:rFonts w:ascii="Times New Roman" w:hAnsi="Times New Roman"/>
                <w:color w:val="292C2F"/>
                <w:lang w:eastAsia="ru-RU"/>
              </w:rPr>
              <w:t xml:space="preserve"> Выписка из ЕГРН</w:t>
            </w:r>
          </w:p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  <w:r w:rsidRPr="005144D8">
              <w:rPr>
                <w:rFonts w:ascii="Times New Roman" w:hAnsi="Times New Roman"/>
                <w:color w:val="292C2F"/>
                <w:lang w:eastAsia="ru-RU"/>
              </w:rPr>
              <w:t>30.01.2024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292C2F"/>
                <w:lang w:eastAsia="ru-RU"/>
              </w:rPr>
            </w:pPr>
            <w:r w:rsidRPr="005144D8">
              <w:rPr>
                <w:rFonts w:ascii="Times New Roman" w:hAnsi="Times New Roman"/>
                <w:color w:val="292C2F"/>
                <w:lang w:eastAsia="ru-RU"/>
              </w:rPr>
              <w:t>56:28:0000000:2373</w:t>
            </w:r>
          </w:p>
        </w:tc>
        <w:tc>
          <w:tcPr>
            <w:tcW w:w="21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proofErr w:type="spellStart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Нижнечеляевский</w:t>
            </w:r>
            <w:proofErr w:type="spellEnd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 с/с,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proofErr w:type="gramStart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Расположен</w:t>
            </w:r>
            <w:proofErr w:type="gramEnd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 в западной части кадастрового квартала 56:28:0920007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 ОКТМО 53 643 425</w:t>
            </w:r>
          </w:p>
        </w:tc>
        <w:tc>
          <w:tcPr>
            <w:tcW w:w="14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10167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1281077,73 руб.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МО </w:t>
            </w:r>
            <w:proofErr w:type="spell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Нижнечеляевский</w:t>
            </w:r>
            <w:proofErr w:type="spellEnd"/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 КПП 564501001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</w:tr>
      <w:tr w:rsidR="005144D8" w:rsidRPr="005144D8" w:rsidTr="00D22531">
        <w:trPr>
          <w:trHeight w:val="300"/>
        </w:trPr>
        <w:tc>
          <w:tcPr>
            <w:tcW w:w="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16.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Земельный участок</w:t>
            </w:r>
          </w:p>
        </w:tc>
        <w:tc>
          <w:tcPr>
            <w:tcW w:w="191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№ 56:28:0901002:331-56/142/2022-1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17.06.2022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56:28:0901002:331</w:t>
            </w:r>
          </w:p>
        </w:tc>
        <w:tc>
          <w:tcPr>
            <w:tcW w:w="21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с</w:t>
            </w:r>
            <w:proofErr w:type="gramStart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,Т</w:t>
            </w:r>
            <w:proofErr w:type="gramEnd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рифоновка</w:t>
            </w:r>
            <w:proofErr w:type="spellEnd"/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ул</w:t>
            </w:r>
            <w:proofErr w:type="gramStart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.Ц</w:t>
            </w:r>
            <w:proofErr w:type="gramEnd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земельный участок расположенный в северо-западной части кадастрового квартала 56:28:0901002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ОКТМО 53 643 425</w:t>
            </w:r>
          </w:p>
        </w:tc>
        <w:tc>
          <w:tcPr>
            <w:tcW w:w="14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8.0 кв. м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Земли населенных пунктов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 руб.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МО </w:t>
            </w:r>
            <w:proofErr w:type="spell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Нижнечеляевский</w:t>
            </w:r>
            <w:proofErr w:type="spellEnd"/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КПП 564501001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</w:p>
        </w:tc>
        <w:tc>
          <w:tcPr>
            <w:tcW w:w="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</w:tr>
      <w:tr w:rsidR="005144D8" w:rsidRPr="005144D8" w:rsidTr="00D22531">
        <w:trPr>
          <w:trHeight w:val="300"/>
        </w:trPr>
        <w:tc>
          <w:tcPr>
            <w:tcW w:w="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17.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Земельный участок</w:t>
            </w:r>
          </w:p>
        </w:tc>
        <w:tc>
          <w:tcPr>
            <w:tcW w:w="191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№ 56:28:0901002:331-56/142/2022-1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22.06.2022 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  <w:lang w:val="en-US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56:28:0901002:332</w:t>
            </w:r>
          </w:p>
        </w:tc>
        <w:tc>
          <w:tcPr>
            <w:tcW w:w="21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с</w:t>
            </w:r>
            <w:proofErr w:type="gramStart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,Т</w:t>
            </w:r>
            <w:proofErr w:type="gramEnd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рифоновка</w:t>
            </w:r>
            <w:proofErr w:type="spellEnd"/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ул</w:t>
            </w:r>
            <w:proofErr w:type="gramStart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.Б</w:t>
            </w:r>
            <w:proofErr w:type="gramEnd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ереговая</w:t>
            </w:r>
            <w:proofErr w:type="spellEnd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земельный участок расположенный в центральной части кадастрового квартала 56:28:0901002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ОКТМО 53643425</w:t>
            </w:r>
          </w:p>
        </w:tc>
        <w:tc>
          <w:tcPr>
            <w:tcW w:w="14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8.0 кв. м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Земли населенных пунктов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руб.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МО </w:t>
            </w:r>
            <w:proofErr w:type="spell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Нижнечеляевский</w:t>
            </w:r>
            <w:proofErr w:type="spellEnd"/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 КПП 564501001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</w:tr>
      <w:tr w:rsidR="005144D8" w:rsidRPr="005144D8" w:rsidTr="00D22531">
        <w:trPr>
          <w:trHeight w:val="2391"/>
        </w:trPr>
        <w:tc>
          <w:tcPr>
            <w:tcW w:w="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Земельный участок</w:t>
            </w:r>
          </w:p>
        </w:tc>
        <w:tc>
          <w:tcPr>
            <w:tcW w:w="191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56:28:0901001:419-56/142/2022-1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17.06.2022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  <w:lang w:val="en-US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56:28:090101:419</w:t>
            </w:r>
          </w:p>
        </w:tc>
        <w:tc>
          <w:tcPr>
            <w:tcW w:w="21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с</w:t>
            </w:r>
            <w:proofErr w:type="gramStart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,Т</w:t>
            </w:r>
            <w:proofErr w:type="gramEnd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рифоновка</w:t>
            </w:r>
            <w:proofErr w:type="spellEnd"/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земельный </w:t>
            </w:r>
            <w:proofErr w:type="gramStart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участок</w:t>
            </w:r>
            <w:proofErr w:type="gramEnd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расположенный в центральной части кадастрового квартала 56:28:0901001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ОКТМО 53643425</w:t>
            </w:r>
          </w:p>
        </w:tc>
        <w:tc>
          <w:tcPr>
            <w:tcW w:w="14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8.0 </w:t>
            </w:r>
            <w:proofErr w:type="spellStart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кв</w:t>
            </w:r>
            <w:proofErr w:type="gramStart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Земли населенных пунктов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-руб.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МО </w:t>
            </w:r>
            <w:proofErr w:type="spell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Нижнечеляевский</w:t>
            </w:r>
            <w:proofErr w:type="spellEnd"/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КПП 564501001 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</w:tr>
      <w:tr w:rsidR="005144D8" w:rsidRPr="005144D8" w:rsidTr="00D22531">
        <w:trPr>
          <w:trHeight w:val="300"/>
        </w:trPr>
        <w:tc>
          <w:tcPr>
            <w:tcW w:w="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19.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Земельный участок</w:t>
            </w:r>
          </w:p>
        </w:tc>
        <w:tc>
          <w:tcPr>
            <w:tcW w:w="191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56:28:0901001:421-56/142/2022-1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17.06.2022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56:28:090101:421</w:t>
            </w:r>
          </w:p>
        </w:tc>
        <w:tc>
          <w:tcPr>
            <w:tcW w:w="21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с</w:t>
            </w:r>
            <w:proofErr w:type="gramStart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.Т</w:t>
            </w:r>
            <w:proofErr w:type="gramEnd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рифоновка</w:t>
            </w:r>
            <w:proofErr w:type="spellEnd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, ул. Центральная, земельный участок расположенный в центральной части кадастрового квартала 56:28:0901001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ОКТМО 53643425</w:t>
            </w:r>
          </w:p>
        </w:tc>
        <w:tc>
          <w:tcPr>
            <w:tcW w:w="14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8.0 </w:t>
            </w:r>
            <w:proofErr w:type="spellStart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кв</w:t>
            </w:r>
            <w:proofErr w:type="gramStart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Земли населенных пунктов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руб.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МО </w:t>
            </w:r>
            <w:proofErr w:type="spell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Нижнечеляевский</w:t>
            </w:r>
            <w:proofErr w:type="spellEnd"/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КПП 564501001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hAnsi="Times New Roman"/>
                <w:color w:val="292C2F"/>
                <w:lang w:eastAsia="ru-RU"/>
              </w:rPr>
              <w:t>-</w:t>
            </w:r>
          </w:p>
        </w:tc>
      </w:tr>
      <w:tr w:rsidR="005144D8" w:rsidRPr="005144D8" w:rsidTr="00D22531">
        <w:trPr>
          <w:trHeight w:val="300"/>
        </w:trPr>
        <w:tc>
          <w:tcPr>
            <w:tcW w:w="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20.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  <w:lang w:val="en-US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Земельный участок</w:t>
            </w:r>
          </w:p>
        </w:tc>
        <w:tc>
          <w:tcPr>
            <w:tcW w:w="191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56:28:0901001:422-56/142/2022-1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17.06.2022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  <w:lang w:val="en-US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56:28:090101:422</w:t>
            </w:r>
          </w:p>
        </w:tc>
        <w:tc>
          <w:tcPr>
            <w:tcW w:w="21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с</w:t>
            </w:r>
            <w:proofErr w:type="gramStart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.Т</w:t>
            </w:r>
            <w:proofErr w:type="gramEnd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рифоновка</w:t>
            </w:r>
            <w:proofErr w:type="spellEnd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, ул. Центральная, земельный участок расположенный в центральной части кадастрового квартала 56:28:0901001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ОКТМО 53643425</w:t>
            </w:r>
          </w:p>
        </w:tc>
        <w:tc>
          <w:tcPr>
            <w:tcW w:w="14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8.0 </w:t>
            </w:r>
            <w:proofErr w:type="spellStart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кв</w:t>
            </w:r>
            <w:proofErr w:type="gramStart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Земли населенных пунктов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руб.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МО </w:t>
            </w:r>
            <w:proofErr w:type="spell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Нижнечеляевский</w:t>
            </w:r>
            <w:proofErr w:type="spellEnd"/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КПП 564501001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</w:tr>
      <w:tr w:rsidR="005144D8" w:rsidRPr="005144D8" w:rsidTr="00D22531">
        <w:trPr>
          <w:trHeight w:val="30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b/>
                <w:color w:val="auto"/>
                <w:kern w:val="3"/>
                <w:sz w:val="24"/>
                <w:szCs w:val="24"/>
              </w:rPr>
              <w:t>1.2.Здания, сооружения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</w:tr>
      <w:tr w:rsidR="005144D8" w:rsidRPr="005144D8" w:rsidTr="00D22531">
        <w:trPr>
          <w:trHeight w:val="30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21.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proofErr w:type="spellStart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Внутрипоселковая</w:t>
            </w:r>
            <w:proofErr w:type="spellEnd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 автомобильная дорога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16.09.2014 Свидетельство 56-АВ  425576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  <w:lang w:val="en-US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56:28:0904001:393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Calibri" w:eastAsia="SimSun" w:hAnsi="Calibri" w:cs="Tahoma"/>
                <w:color w:val="auto"/>
                <w:kern w:val="3"/>
                <w:sz w:val="22"/>
                <w:szCs w:val="22"/>
              </w:rPr>
            </w:pPr>
            <w:proofErr w:type="spellStart"/>
            <w:r w:rsidRPr="005144D8">
              <w:rPr>
                <w:rFonts w:ascii="Calibri" w:eastAsia="SimSun" w:hAnsi="Calibri" w:cs="Tahoma"/>
                <w:color w:val="auto"/>
                <w:kern w:val="3"/>
                <w:sz w:val="22"/>
                <w:szCs w:val="22"/>
              </w:rPr>
              <w:t>с</w:t>
            </w:r>
            <w:proofErr w:type="gramStart"/>
            <w:r w:rsidRPr="005144D8">
              <w:rPr>
                <w:rFonts w:ascii="Calibri" w:eastAsia="SimSun" w:hAnsi="Calibri" w:cs="Tahoma"/>
                <w:color w:val="auto"/>
                <w:kern w:val="3"/>
                <w:sz w:val="22"/>
                <w:szCs w:val="22"/>
              </w:rPr>
              <w:t>.Б</w:t>
            </w:r>
            <w:proofErr w:type="gramEnd"/>
            <w:r w:rsidRPr="005144D8">
              <w:rPr>
                <w:rFonts w:ascii="Calibri" w:eastAsia="SimSun" w:hAnsi="Calibri" w:cs="Tahoma"/>
                <w:color w:val="auto"/>
                <w:kern w:val="3"/>
                <w:sz w:val="22"/>
                <w:szCs w:val="22"/>
              </w:rPr>
              <w:t>ольшедорожное</w:t>
            </w:r>
            <w:proofErr w:type="spellEnd"/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alibri" w:eastAsia="SimSun" w:hAnsi="Calibri" w:cs="Tahoma"/>
                <w:color w:val="auto"/>
                <w:kern w:val="3"/>
                <w:sz w:val="22"/>
                <w:szCs w:val="22"/>
              </w:rPr>
            </w:pPr>
            <w:r w:rsidRPr="005144D8">
              <w:rPr>
                <w:rFonts w:ascii="Calibri" w:eastAsia="SimSun" w:hAnsi="Calibri" w:cs="Tahoma"/>
                <w:color w:val="auto"/>
                <w:kern w:val="3"/>
                <w:sz w:val="22"/>
                <w:szCs w:val="22"/>
              </w:rPr>
              <w:t>улица Лесная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Tahoma"/>
                <w:color w:val="auto"/>
                <w:kern w:val="3"/>
                <w:sz w:val="22"/>
                <w:szCs w:val="22"/>
              </w:rPr>
            </w:pPr>
            <w:r w:rsidRPr="005144D8">
              <w:rPr>
                <w:rFonts w:ascii="Calibri" w:eastAsia="SimSun" w:hAnsi="Calibri" w:cs="Tahoma"/>
                <w:color w:val="auto"/>
                <w:kern w:val="3"/>
                <w:sz w:val="22"/>
                <w:szCs w:val="22"/>
              </w:rPr>
              <w:t>ОКТМО 53 643 425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0,427 км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11774678,72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МО </w:t>
            </w:r>
            <w:proofErr w:type="spell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Нижнечеляевский</w:t>
            </w:r>
            <w:proofErr w:type="spellEnd"/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КПП 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lastRenderedPageBreak/>
              <w:t>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lastRenderedPageBreak/>
              <w:t>190330,85руб.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</w:tr>
      <w:tr w:rsidR="005144D8" w:rsidRPr="005144D8" w:rsidTr="00D22531">
        <w:trPr>
          <w:trHeight w:val="30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  <w:lang w:val="en-US"/>
              </w:rPr>
              <w:lastRenderedPageBreak/>
              <w:t xml:space="preserve"> 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22.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proofErr w:type="spellStart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Внутрипоселковая</w:t>
            </w:r>
            <w:proofErr w:type="spellEnd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 автомобильная дорога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16.09.2014 Свидетельство 56-АВ 425575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56:28:0904001:394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  <w:proofErr w:type="spellStart"/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с</w:t>
            </w:r>
            <w:proofErr w:type="gramStart"/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.Б</w:t>
            </w:r>
            <w:proofErr w:type="gramEnd"/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ольшедорожное</w:t>
            </w:r>
            <w:proofErr w:type="spellEnd"/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  <w:proofErr w:type="spellStart"/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Молодорожная</w:t>
            </w:r>
            <w:proofErr w:type="spellEnd"/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 xml:space="preserve"> улица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ОКТМО 53 643 425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1,329км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23644890.21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МО </w:t>
            </w:r>
            <w:proofErr w:type="spell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Нижнечеляевский</w:t>
            </w:r>
            <w:proofErr w:type="spellEnd"/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</w:tr>
      <w:tr w:rsidR="005144D8" w:rsidRPr="005144D8" w:rsidTr="00D22531">
        <w:trPr>
          <w:trHeight w:val="30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23.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proofErr w:type="spellStart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Внутрипоселковая</w:t>
            </w:r>
            <w:proofErr w:type="spellEnd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 автомобильная дорога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16.09.2014 Свидетельство 56-АВ 425569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56:280904001:395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  <w:proofErr w:type="spellStart"/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с</w:t>
            </w:r>
            <w:proofErr w:type="gramStart"/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.Б</w:t>
            </w:r>
            <w:proofErr w:type="gramEnd"/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ольшедорожное</w:t>
            </w:r>
            <w:proofErr w:type="spellEnd"/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 xml:space="preserve"> </w:t>
            </w:r>
          </w:p>
          <w:p w:rsidR="005144D8" w:rsidRPr="005144D8" w:rsidRDefault="005144D8" w:rsidP="005144D8">
            <w:pPr>
              <w:widowControl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Молодежная улица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ОКТМО 53 643 425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0,989 км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27273474,98 </w:t>
            </w:r>
            <w:proofErr w:type="spellStart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МО </w:t>
            </w:r>
            <w:proofErr w:type="spell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Нижнечеляевский</w:t>
            </w:r>
            <w:proofErr w:type="spellEnd"/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, 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</w:tr>
      <w:tr w:rsidR="005144D8" w:rsidRPr="005144D8" w:rsidTr="00D22531">
        <w:trPr>
          <w:trHeight w:val="30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24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proofErr w:type="spellStart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Внутрипоселковая</w:t>
            </w:r>
            <w:proofErr w:type="spellEnd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 автомобильная дорога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16.09.2014 Свидетельство 56-АВ 425573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56:28:0000000:2286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  <w:proofErr w:type="spellStart"/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Пос</w:t>
            </w:r>
            <w:proofErr w:type="gramStart"/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.С</w:t>
            </w:r>
            <w:proofErr w:type="gramEnd"/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авельевка</w:t>
            </w:r>
            <w:proofErr w:type="spellEnd"/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Полевая  улица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ОКТМО 53 643425 425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1.213 км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33450682,66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МО </w:t>
            </w:r>
            <w:proofErr w:type="spell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Нижнечеляевский</w:t>
            </w:r>
            <w:proofErr w:type="spellEnd"/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</w:tr>
      <w:tr w:rsidR="005144D8" w:rsidRPr="005144D8" w:rsidTr="00D22531">
        <w:trPr>
          <w:trHeight w:val="30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25. 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proofErr w:type="spellStart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Внутрипоселковая</w:t>
            </w:r>
            <w:proofErr w:type="spellEnd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 автомобильная дорога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16.09.2014 Свидетельство 56-АВ 425568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56:28:0903001:131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  <w:proofErr w:type="spellStart"/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с</w:t>
            </w:r>
            <w:proofErr w:type="gramStart"/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.Н</w:t>
            </w:r>
            <w:proofErr w:type="gramEnd"/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ижнее</w:t>
            </w:r>
            <w:proofErr w:type="spellEnd"/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Челяево</w:t>
            </w:r>
            <w:proofErr w:type="spellEnd"/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Нагорная улица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ОКТМО 53 643 425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1,358 км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24160843,42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МО </w:t>
            </w:r>
            <w:proofErr w:type="spell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Нижнечеляевский</w:t>
            </w:r>
            <w:proofErr w:type="spellEnd"/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</w:tr>
      <w:tr w:rsidR="005144D8" w:rsidRPr="005144D8" w:rsidTr="00D22531">
        <w:trPr>
          <w:trHeight w:val="30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lastRenderedPageBreak/>
              <w:t>26.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proofErr w:type="spellStart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Внутрипоселковая</w:t>
            </w:r>
            <w:proofErr w:type="spellEnd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 автомобильная дорога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16.09.2014 Свидетельство 56-АВ 425574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56:28:0903001:130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  <w:proofErr w:type="spellStart"/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с</w:t>
            </w:r>
            <w:proofErr w:type="gramStart"/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.Н</w:t>
            </w:r>
            <w:proofErr w:type="gramEnd"/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ижнее</w:t>
            </w:r>
            <w:proofErr w:type="spellEnd"/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Челяево</w:t>
            </w:r>
            <w:proofErr w:type="spellEnd"/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Центральная улица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ОКТМО 53 643 425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1,778  км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31633269,22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МО </w:t>
            </w:r>
            <w:proofErr w:type="spell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Нижнечеляевский</w:t>
            </w:r>
            <w:proofErr w:type="spellEnd"/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</w:tr>
      <w:tr w:rsidR="005144D8" w:rsidRPr="005144D8" w:rsidTr="00D22531">
        <w:trPr>
          <w:trHeight w:val="30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27.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proofErr w:type="spellStart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Внутрипоселковая</w:t>
            </w:r>
            <w:proofErr w:type="spellEnd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 автомобильная дорога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16.09.2014 Свидетельство 56-АВ 425572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56:28:0902001:97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  <w:proofErr w:type="spellStart"/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Пос</w:t>
            </w:r>
            <w:proofErr w:type="gramStart"/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.М</w:t>
            </w:r>
            <w:proofErr w:type="gramEnd"/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алиновка</w:t>
            </w:r>
            <w:proofErr w:type="spellEnd"/>
          </w:p>
          <w:p w:rsidR="005144D8" w:rsidRPr="005144D8" w:rsidRDefault="005144D8" w:rsidP="005144D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Речная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 ОКТМО 53 643 425</w:t>
            </w:r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 xml:space="preserve"> улица</w:t>
            </w:r>
          </w:p>
          <w:p w:rsidR="005144D8" w:rsidRPr="005144D8" w:rsidRDefault="005144D8" w:rsidP="005144D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1,656 км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29462707,44 </w:t>
            </w:r>
            <w:proofErr w:type="spellStart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МО </w:t>
            </w:r>
            <w:proofErr w:type="spell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Нижнечеляевский</w:t>
            </w:r>
            <w:proofErr w:type="spellEnd"/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</w:tr>
      <w:tr w:rsidR="005144D8" w:rsidRPr="005144D8" w:rsidTr="00D22531">
        <w:trPr>
          <w:trHeight w:val="243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28.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proofErr w:type="spellStart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Внутрипоселковая</w:t>
            </w:r>
            <w:proofErr w:type="spellEnd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 автомобильная дорога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16.09.2014 Свидетельство 56-АВ 425577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56:28:0901001:190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  <w:proofErr w:type="spellStart"/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с</w:t>
            </w:r>
            <w:proofErr w:type="gramStart"/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.Т</w:t>
            </w:r>
            <w:proofErr w:type="gramEnd"/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рифоновка</w:t>
            </w:r>
            <w:proofErr w:type="spellEnd"/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 xml:space="preserve"> </w:t>
            </w:r>
          </w:p>
          <w:p w:rsidR="005144D8" w:rsidRPr="005144D8" w:rsidRDefault="005144D8" w:rsidP="005144D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Колхозная улица</w:t>
            </w:r>
          </w:p>
          <w:p w:rsidR="005144D8" w:rsidRPr="005144D8" w:rsidRDefault="005144D8" w:rsidP="005144D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ОКТМО 53 643 425</w:t>
            </w:r>
          </w:p>
          <w:p w:rsidR="005144D8" w:rsidRPr="005144D8" w:rsidRDefault="005144D8" w:rsidP="005144D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</w:p>
          <w:p w:rsidR="005144D8" w:rsidRPr="005144D8" w:rsidRDefault="005144D8" w:rsidP="005144D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0,990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МО </w:t>
            </w:r>
            <w:proofErr w:type="spell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Нижнечеляевский</w:t>
            </w:r>
            <w:proofErr w:type="spellEnd"/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</w:tr>
      <w:tr w:rsidR="005144D8" w:rsidRPr="005144D8" w:rsidTr="00D22531">
        <w:trPr>
          <w:trHeight w:val="30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29.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proofErr w:type="spellStart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Внутрипоселковая</w:t>
            </w:r>
            <w:proofErr w:type="spellEnd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 автомобильная дорога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16.09.2014 Свидетельство 56-АВ 425578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56:28:0901001:191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  <w:proofErr w:type="spellStart"/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с</w:t>
            </w:r>
            <w:proofErr w:type="gramStart"/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.Т</w:t>
            </w:r>
            <w:proofErr w:type="gramEnd"/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рифоновка</w:t>
            </w:r>
            <w:proofErr w:type="spellEnd"/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 xml:space="preserve"> </w:t>
            </w:r>
          </w:p>
          <w:p w:rsidR="005144D8" w:rsidRPr="005144D8" w:rsidRDefault="005144D8" w:rsidP="005144D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Школьная улица</w:t>
            </w:r>
          </w:p>
          <w:p w:rsidR="005144D8" w:rsidRPr="005144D8" w:rsidRDefault="005144D8" w:rsidP="005144D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ОКТМО 53 643 425</w:t>
            </w:r>
          </w:p>
          <w:p w:rsidR="005144D8" w:rsidRPr="005144D8" w:rsidRDefault="005144D8" w:rsidP="005144D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0,842 км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МО </w:t>
            </w:r>
            <w:proofErr w:type="spell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Нижнечеляевский</w:t>
            </w:r>
            <w:proofErr w:type="spellEnd"/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</w:tr>
      <w:tr w:rsidR="005144D8" w:rsidRPr="005144D8" w:rsidTr="00D22531">
        <w:trPr>
          <w:trHeight w:val="30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30.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proofErr w:type="spellStart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Внутрипоселковая</w:t>
            </w:r>
            <w:proofErr w:type="spellEnd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 автомобильная 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lastRenderedPageBreak/>
              <w:t>дорога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lastRenderedPageBreak/>
              <w:t xml:space="preserve">16.09.2014 Свидетельство 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lastRenderedPageBreak/>
              <w:t>56-АВ 425571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lastRenderedPageBreak/>
              <w:t>56:28:0901002:106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  <w:proofErr w:type="spellStart"/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с</w:t>
            </w:r>
            <w:proofErr w:type="gramStart"/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.Т</w:t>
            </w:r>
            <w:proofErr w:type="gramEnd"/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рифоновка</w:t>
            </w:r>
            <w:proofErr w:type="spellEnd"/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 xml:space="preserve"> </w:t>
            </w:r>
          </w:p>
          <w:p w:rsidR="005144D8" w:rsidRPr="005144D8" w:rsidRDefault="005144D8" w:rsidP="005144D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lastRenderedPageBreak/>
              <w:t>Береговая улица</w:t>
            </w:r>
          </w:p>
          <w:p w:rsidR="005144D8" w:rsidRPr="005144D8" w:rsidRDefault="005144D8" w:rsidP="005144D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ОКТМО 53 643 425</w:t>
            </w:r>
          </w:p>
          <w:p w:rsidR="005144D8" w:rsidRPr="005144D8" w:rsidRDefault="005144D8" w:rsidP="005144D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lastRenderedPageBreak/>
              <w:t>0,897 км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МО </w:t>
            </w:r>
            <w:proofErr w:type="spell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Нижнечеляе</w:t>
            </w: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lastRenderedPageBreak/>
              <w:t>вский</w:t>
            </w:r>
            <w:proofErr w:type="spellEnd"/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</w:tr>
      <w:tr w:rsidR="005144D8" w:rsidRPr="005144D8" w:rsidTr="00D22531">
        <w:trPr>
          <w:trHeight w:val="30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lastRenderedPageBreak/>
              <w:t>31.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proofErr w:type="spellStart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Внутрипоселковая</w:t>
            </w:r>
            <w:proofErr w:type="spellEnd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 автомобильная дорога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16.09.2014 Свидетельство 56-АВ 425579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56:28:0000000:2281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  <w:proofErr w:type="spellStart"/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с</w:t>
            </w:r>
            <w:proofErr w:type="gramStart"/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.Т</w:t>
            </w:r>
            <w:proofErr w:type="gramEnd"/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рифоновка</w:t>
            </w:r>
            <w:proofErr w:type="spellEnd"/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 xml:space="preserve"> </w:t>
            </w:r>
          </w:p>
          <w:p w:rsidR="005144D8" w:rsidRPr="005144D8" w:rsidRDefault="005144D8" w:rsidP="005144D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Центральная улица</w:t>
            </w:r>
          </w:p>
          <w:p w:rsidR="005144D8" w:rsidRPr="005144D8" w:rsidRDefault="005144D8" w:rsidP="005144D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ОКТМО 53 643 425</w:t>
            </w:r>
          </w:p>
          <w:p w:rsidR="005144D8" w:rsidRPr="005144D8" w:rsidRDefault="005144D8" w:rsidP="005144D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2,465 км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МО </w:t>
            </w:r>
            <w:proofErr w:type="spell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Нижнечеляевский</w:t>
            </w:r>
            <w:proofErr w:type="spellEnd"/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</w:tr>
      <w:tr w:rsidR="005144D8" w:rsidRPr="005144D8" w:rsidTr="00D22531">
        <w:trPr>
          <w:trHeight w:val="30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32.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proofErr w:type="spellStart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Внутрипоселковая</w:t>
            </w:r>
            <w:proofErr w:type="spellEnd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 автомобильная дорога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16.09.2014 Свидетельство 56-АВ 425570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56:28:0000000:2284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  <w:proofErr w:type="spellStart"/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с</w:t>
            </w:r>
            <w:proofErr w:type="gramStart"/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.Т</w:t>
            </w:r>
            <w:proofErr w:type="gramEnd"/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рифоновка</w:t>
            </w:r>
            <w:proofErr w:type="spellEnd"/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 xml:space="preserve"> </w:t>
            </w:r>
          </w:p>
          <w:p w:rsidR="005144D8" w:rsidRPr="005144D8" w:rsidRDefault="005144D8" w:rsidP="005144D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  <w:r w:rsidRPr="005144D8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Полевая улица</w:t>
            </w:r>
          </w:p>
          <w:p w:rsidR="005144D8" w:rsidRPr="005144D8" w:rsidRDefault="005144D8" w:rsidP="005144D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ОКТМО 53 643 425</w:t>
            </w:r>
          </w:p>
          <w:p w:rsidR="005144D8" w:rsidRPr="005144D8" w:rsidRDefault="005144D8" w:rsidP="005144D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0,294 км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МО </w:t>
            </w:r>
            <w:proofErr w:type="spell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Нижнечеляевский</w:t>
            </w:r>
            <w:proofErr w:type="spellEnd"/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hAnsi="Times New Roman"/>
                <w:color w:val="292C2F"/>
                <w:lang w:eastAsia="ru-RU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</w:tr>
      <w:tr w:rsidR="005144D8" w:rsidRPr="005144D8" w:rsidTr="00D22531">
        <w:trPr>
          <w:trHeight w:val="30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33.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Скважина водяная № 1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№ 56:28:0913001:215-56/124/2023-3</w:t>
            </w:r>
          </w:p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от 08.08.2023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56:28:0913001:215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Оренбургская область, Северный район </w:t>
            </w:r>
            <w:proofErr w:type="spellStart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с</w:t>
            </w:r>
            <w:proofErr w:type="gramStart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.Б</w:t>
            </w:r>
            <w:proofErr w:type="gramEnd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ольшедорожное</w:t>
            </w:r>
            <w:proofErr w:type="spellEnd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 ОКТМО 53 643 425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221496,94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МО </w:t>
            </w:r>
            <w:proofErr w:type="spell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Нижнечеляевский</w:t>
            </w:r>
            <w:proofErr w:type="spellEnd"/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232310 </w:t>
            </w:r>
            <w:proofErr w:type="spellStart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</w:tr>
      <w:tr w:rsidR="005144D8" w:rsidRPr="005144D8" w:rsidTr="00D22531">
        <w:trPr>
          <w:trHeight w:val="30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  <w:lang w:val="en-US"/>
              </w:rPr>
              <w:t xml:space="preserve"> 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34.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Скважина водяная № 1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56:28:0901001:423-56/124/2023-3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от 02.08.2023 </w:t>
            </w:r>
          </w:p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56:28:0901001:423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alibri" w:eastAsia="SimSun" w:hAnsi="Calibri" w:cs="Tahoma"/>
                <w:color w:val="auto"/>
                <w:kern w:val="3"/>
                <w:sz w:val="22"/>
                <w:szCs w:val="22"/>
              </w:rPr>
            </w:pPr>
            <w:r w:rsidRPr="005144D8">
              <w:rPr>
                <w:rFonts w:ascii="Calibri" w:eastAsia="SimSun" w:hAnsi="Calibri" w:cs="Tahoma"/>
                <w:color w:val="auto"/>
                <w:kern w:val="3"/>
                <w:sz w:val="22"/>
                <w:szCs w:val="22"/>
              </w:rPr>
              <w:t xml:space="preserve">РФ, Оренбургская область, Северный район, </w:t>
            </w:r>
            <w:proofErr w:type="spellStart"/>
            <w:r w:rsidRPr="005144D8">
              <w:rPr>
                <w:rFonts w:ascii="Calibri" w:eastAsia="SimSun" w:hAnsi="Calibri" w:cs="Tahoma"/>
                <w:color w:val="auto"/>
                <w:kern w:val="3"/>
                <w:sz w:val="22"/>
                <w:szCs w:val="22"/>
              </w:rPr>
              <w:t>с</w:t>
            </w:r>
            <w:proofErr w:type="gramStart"/>
            <w:r w:rsidRPr="005144D8">
              <w:rPr>
                <w:rFonts w:ascii="Calibri" w:eastAsia="SimSun" w:hAnsi="Calibri" w:cs="Tahoma"/>
                <w:color w:val="auto"/>
                <w:kern w:val="3"/>
                <w:sz w:val="22"/>
                <w:szCs w:val="22"/>
              </w:rPr>
              <w:t>.Т</w:t>
            </w:r>
            <w:proofErr w:type="gramEnd"/>
            <w:r w:rsidRPr="005144D8">
              <w:rPr>
                <w:rFonts w:ascii="Calibri" w:eastAsia="SimSun" w:hAnsi="Calibri" w:cs="Tahoma"/>
                <w:color w:val="auto"/>
                <w:kern w:val="3"/>
                <w:sz w:val="22"/>
                <w:szCs w:val="22"/>
              </w:rPr>
              <w:t>рифоновка</w:t>
            </w:r>
            <w:proofErr w:type="spellEnd"/>
          </w:p>
          <w:p w:rsidR="005144D8" w:rsidRPr="005144D8" w:rsidRDefault="005144D8" w:rsidP="005144D8">
            <w:pPr>
              <w:widowControl/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ОКТМО 53 643 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lastRenderedPageBreak/>
              <w:t>425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550749,15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МО </w:t>
            </w:r>
            <w:proofErr w:type="spell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Нижнечеляевский</w:t>
            </w:r>
            <w:proofErr w:type="spellEnd"/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ОГРН </w:t>
            </w: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lastRenderedPageBreak/>
              <w:t>1065602001651,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lastRenderedPageBreak/>
              <w:t>17000 руб.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</w:tr>
      <w:tr w:rsidR="005144D8" w:rsidRPr="005144D8" w:rsidTr="00D22531">
        <w:trPr>
          <w:trHeight w:val="30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lastRenderedPageBreak/>
              <w:t xml:space="preserve">35. 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Водопроводная сеть  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eastAsia="Courier New" w:hAnsi="Times New Roman"/>
                <w:color w:val="auto"/>
                <w:sz w:val="24"/>
                <w:szCs w:val="24"/>
              </w:rPr>
            </w:pPr>
            <w:r w:rsidRPr="005144D8">
              <w:rPr>
                <w:rFonts w:ascii="Courier New" w:eastAsia="Courier New" w:hAnsi="Courier New" w:cs="Courier New"/>
                <w:color w:val="auto"/>
                <w:sz w:val="24"/>
                <w:szCs w:val="24"/>
              </w:rPr>
              <w:t xml:space="preserve">Выписка из  </w:t>
            </w:r>
            <w:r w:rsidRPr="005144D8">
              <w:rPr>
                <w:rFonts w:ascii="Times New Roman" w:eastAsia="Courier New" w:hAnsi="Times New Roman"/>
                <w:color w:val="auto"/>
                <w:sz w:val="24"/>
                <w:szCs w:val="24"/>
              </w:rPr>
              <w:t>ЕГРН 56:28:0000000:3247-56/117/2024-1</w:t>
            </w:r>
          </w:p>
          <w:p w:rsidR="005144D8" w:rsidRPr="005144D8" w:rsidRDefault="005144D8" w:rsidP="005144D8">
            <w:pPr>
              <w:widowControl/>
              <w:shd w:val="clear" w:color="auto" w:fill="F8F8F8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Courier New" w:hAnsi="Times New Roman"/>
                <w:color w:val="auto"/>
                <w:sz w:val="24"/>
                <w:szCs w:val="24"/>
              </w:rPr>
              <w:t>08.07.2024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Оренбургская область, Северный район </w:t>
            </w:r>
            <w:proofErr w:type="spellStart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с</w:t>
            </w:r>
            <w:proofErr w:type="gramStart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.Т</w:t>
            </w:r>
            <w:proofErr w:type="gramEnd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рифоновка</w:t>
            </w:r>
            <w:proofErr w:type="spellEnd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ОКТМО 53 643 425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6,3 км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28763910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МО </w:t>
            </w:r>
            <w:proofErr w:type="spell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Нижнечеляевский</w:t>
            </w:r>
            <w:proofErr w:type="spellEnd"/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145846 руб.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</w:tr>
      <w:tr w:rsidR="005144D8" w:rsidRPr="005144D8" w:rsidTr="00D22531">
        <w:trPr>
          <w:trHeight w:val="245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36.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Здание сельсовета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pacing w:before="100" w:beforeAutospacing="1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Выписка из ЕГРН 56:28:0904001:633-56/124/2023-1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11.08.2023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56:28:0904001:633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Оренбургская область, Северный район </w:t>
            </w:r>
            <w:proofErr w:type="spellStart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с</w:t>
            </w:r>
            <w:proofErr w:type="gramStart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.Б</w:t>
            </w:r>
            <w:proofErr w:type="gramEnd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ольшедорожное</w:t>
            </w:r>
            <w:proofErr w:type="spellEnd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5144D8" w:rsidRPr="005144D8" w:rsidRDefault="005144D8" w:rsidP="005144D8">
            <w:pPr>
              <w:widowControl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ул</w:t>
            </w:r>
            <w:proofErr w:type="gramStart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.Б</w:t>
            </w:r>
            <w:proofErr w:type="gramEnd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ольшедорожная</w:t>
            </w:r>
            <w:proofErr w:type="spellEnd"/>
            <w:r w:rsidRPr="005144D8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д.5 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ОКТМО 53 643 425</w:t>
            </w:r>
          </w:p>
          <w:p w:rsidR="005144D8" w:rsidRPr="005144D8" w:rsidRDefault="005144D8" w:rsidP="005144D8">
            <w:pPr>
              <w:widowControl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88,5 </w:t>
            </w:r>
            <w:proofErr w:type="spellStart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кв</w:t>
            </w:r>
            <w:proofErr w:type="gramStart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490453,72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МО </w:t>
            </w:r>
            <w:proofErr w:type="spell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Нижнечеляевский</w:t>
            </w:r>
            <w:proofErr w:type="spellEnd"/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231621,05 руб.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</w:tr>
      <w:tr w:rsidR="005144D8" w:rsidRPr="005144D8" w:rsidTr="00D22531">
        <w:trPr>
          <w:trHeight w:val="169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37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Водопровод</w:t>
            </w:r>
          </w:p>
        </w:tc>
        <w:tc>
          <w:tcPr>
            <w:tcW w:w="1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Courier New" w:hAnsi="Times New Roman"/>
                <w:color w:val="auto"/>
                <w:sz w:val="24"/>
                <w:szCs w:val="24"/>
              </w:rPr>
            </w:pPr>
            <w:r w:rsidRPr="005144D8">
              <w:rPr>
                <w:rFonts w:ascii="Times New Roman" w:eastAsia="Courier New" w:hAnsi="Times New Roman"/>
                <w:color w:val="auto"/>
                <w:sz w:val="24"/>
                <w:szCs w:val="24"/>
              </w:rPr>
              <w:t>Выписка из  ЕГРН 56:28:0000000:3261-56/217/2024-1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Courier New" w:hAnsi="Times New Roman"/>
                <w:color w:val="auto"/>
                <w:sz w:val="24"/>
                <w:szCs w:val="24"/>
              </w:rPr>
            </w:pPr>
            <w:r w:rsidRPr="005144D8">
              <w:rPr>
                <w:rFonts w:ascii="Times New Roman" w:eastAsia="Courier New" w:hAnsi="Times New Roman"/>
                <w:color w:val="auto"/>
                <w:sz w:val="24"/>
                <w:szCs w:val="24"/>
              </w:rPr>
              <w:t>12.08.2024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Courier New" w:hAnsi="Times New Roman"/>
                <w:color w:val="auto"/>
                <w:sz w:val="24"/>
                <w:szCs w:val="24"/>
              </w:rPr>
            </w:pPr>
            <w:r w:rsidRPr="005144D8">
              <w:rPr>
                <w:rFonts w:ascii="Times New Roman" w:eastAsia="Courier New" w:hAnsi="Times New Roman"/>
                <w:color w:val="auto"/>
                <w:sz w:val="24"/>
                <w:szCs w:val="24"/>
              </w:rPr>
              <w:t>56:28:0000000:3261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alibri" w:eastAsia="SimSun" w:hAnsi="Calibri" w:cs="Tahoma"/>
                <w:color w:val="auto"/>
                <w:kern w:val="3"/>
                <w:sz w:val="22"/>
                <w:szCs w:val="22"/>
              </w:rPr>
            </w:pPr>
            <w:r w:rsidRPr="005144D8">
              <w:rPr>
                <w:rFonts w:ascii="Calibri" w:eastAsia="SimSun" w:hAnsi="Calibri" w:cs="Tahoma"/>
                <w:color w:val="auto"/>
                <w:kern w:val="3"/>
                <w:sz w:val="22"/>
                <w:szCs w:val="22"/>
              </w:rPr>
              <w:t xml:space="preserve">РФ, Оренбургская область, Северный район, </w:t>
            </w:r>
            <w:proofErr w:type="spellStart"/>
            <w:r w:rsidRPr="005144D8">
              <w:rPr>
                <w:rFonts w:ascii="Calibri" w:eastAsia="SimSun" w:hAnsi="Calibri" w:cs="Tahoma"/>
                <w:color w:val="auto"/>
                <w:kern w:val="3"/>
                <w:sz w:val="22"/>
                <w:szCs w:val="22"/>
              </w:rPr>
              <w:t>с</w:t>
            </w:r>
            <w:proofErr w:type="gramStart"/>
            <w:r w:rsidRPr="005144D8">
              <w:rPr>
                <w:rFonts w:ascii="Calibri" w:eastAsia="SimSun" w:hAnsi="Calibri" w:cs="Tahoma"/>
                <w:color w:val="auto"/>
                <w:kern w:val="3"/>
                <w:sz w:val="22"/>
                <w:szCs w:val="22"/>
              </w:rPr>
              <w:t>.Б</w:t>
            </w:r>
            <w:proofErr w:type="gramEnd"/>
            <w:r w:rsidRPr="005144D8">
              <w:rPr>
                <w:rFonts w:ascii="Calibri" w:eastAsia="SimSun" w:hAnsi="Calibri" w:cs="Tahoma"/>
                <w:color w:val="auto"/>
                <w:kern w:val="3"/>
                <w:sz w:val="22"/>
                <w:szCs w:val="22"/>
              </w:rPr>
              <w:t>ольшедорожное</w:t>
            </w:r>
            <w:proofErr w:type="spellEnd"/>
          </w:p>
          <w:p w:rsidR="005144D8" w:rsidRPr="005144D8" w:rsidRDefault="005144D8" w:rsidP="005144D8">
            <w:pPr>
              <w:widowControl/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ОКТМО 53 643 425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alibri" w:eastAsia="SimSun" w:hAnsi="Calibri" w:cs="Tahoma"/>
                <w:color w:val="auto"/>
                <w:kern w:val="3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5.7км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26348654,70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МО </w:t>
            </w:r>
            <w:proofErr w:type="spell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Нижнечеляевский</w:t>
            </w:r>
            <w:proofErr w:type="spellEnd"/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textAlignment w:val="baseline"/>
              <w:rPr>
                <w:rFonts w:ascii="Calibri" w:eastAsia="SimSun" w:hAnsi="Calibri" w:cs="Tahoma"/>
                <w:color w:val="auto"/>
                <w:kern w:val="3"/>
                <w:sz w:val="22"/>
                <w:szCs w:val="22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1065602001651,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КПП 564501001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</w:tr>
    </w:tbl>
    <w:p w:rsidR="005144D8" w:rsidRPr="005144D8" w:rsidRDefault="005144D8" w:rsidP="005144D8">
      <w:pPr>
        <w:suppressAutoHyphens/>
        <w:autoSpaceDN w:val="0"/>
        <w:spacing w:before="100" w:beforeAutospacing="1" w:after="100" w:afterAutospacing="1" w:line="276" w:lineRule="auto"/>
        <w:jc w:val="center"/>
        <w:textAlignment w:val="baseline"/>
        <w:rPr>
          <w:rFonts w:ascii="Calibri" w:eastAsia="SimSun" w:hAnsi="Calibri" w:cs="Tahoma"/>
          <w:b/>
          <w:color w:val="auto"/>
          <w:kern w:val="3"/>
          <w:sz w:val="22"/>
          <w:szCs w:val="22"/>
        </w:rPr>
      </w:pPr>
      <w:r w:rsidRPr="005144D8">
        <w:rPr>
          <w:rFonts w:ascii="Calibri" w:eastAsia="SimSun" w:hAnsi="Calibri" w:cs="Tahoma"/>
          <w:b/>
          <w:color w:val="auto"/>
          <w:kern w:val="3"/>
          <w:sz w:val="28"/>
          <w:szCs w:val="28"/>
        </w:rPr>
        <w:t xml:space="preserve">Раздел </w:t>
      </w:r>
      <w:r w:rsidRPr="005144D8">
        <w:rPr>
          <w:rFonts w:ascii="Calibri" w:eastAsia="SimSun" w:hAnsi="Calibri" w:cs="Tahoma"/>
          <w:b/>
          <w:color w:val="auto"/>
          <w:kern w:val="3"/>
          <w:sz w:val="28"/>
          <w:szCs w:val="28"/>
          <w:lang w:val="en-US"/>
        </w:rPr>
        <w:t>II</w:t>
      </w:r>
      <w:r w:rsidRPr="005144D8">
        <w:rPr>
          <w:rFonts w:ascii="Calibri" w:eastAsia="SimSun" w:hAnsi="Calibri" w:cs="Tahoma"/>
          <w:b/>
          <w:color w:val="auto"/>
          <w:kern w:val="3"/>
          <w:sz w:val="28"/>
          <w:szCs w:val="28"/>
        </w:rPr>
        <w:t>: движимое имущество </w:t>
      </w:r>
    </w:p>
    <w:tbl>
      <w:tblPr>
        <w:tblW w:w="154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68"/>
        <w:gridCol w:w="1701"/>
        <w:gridCol w:w="1833"/>
        <w:gridCol w:w="1143"/>
        <w:gridCol w:w="296"/>
        <w:gridCol w:w="1620"/>
        <w:gridCol w:w="1440"/>
        <w:gridCol w:w="755"/>
        <w:gridCol w:w="1405"/>
        <w:gridCol w:w="1997"/>
        <w:gridCol w:w="425"/>
        <w:gridCol w:w="2079"/>
      </w:tblGrid>
      <w:tr w:rsidR="005144D8" w:rsidRPr="005144D8" w:rsidTr="00D22531">
        <w:trPr>
          <w:cantSplit/>
          <w:trHeight w:val="324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D8" w:rsidRPr="005144D8" w:rsidRDefault="005144D8" w:rsidP="005144D8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lastRenderedPageBreak/>
              <w:t>№ реестровый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D8" w:rsidRPr="005144D8" w:rsidRDefault="005144D8" w:rsidP="005144D8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Наименование имущества</w:t>
            </w:r>
          </w:p>
          <w:p w:rsidR="005144D8" w:rsidRPr="005144D8" w:rsidRDefault="005144D8" w:rsidP="005144D8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 </w:t>
            </w:r>
          </w:p>
          <w:p w:rsidR="005144D8" w:rsidRPr="005144D8" w:rsidRDefault="005144D8" w:rsidP="005144D8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D8" w:rsidRPr="005144D8" w:rsidRDefault="005144D8" w:rsidP="005144D8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Сведения о балансовой стоимости имущества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D8" w:rsidRPr="005144D8" w:rsidRDefault="005144D8" w:rsidP="005144D8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Сведения об объекте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D8" w:rsidRPr="005144D8" w:rsidRDefault="005144D8" w:rsidP="005144D8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Дата возникновения права муниципальной собственности на имущество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D8" w:rsidRPr="005144D8" w:rsidRDefault="005144D8" w:rsidP="005144D8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Дата прекращения права муниципальной собственности на имущество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D8" w:rsidRPr="005144D8" w:rsidRDefault="005144D8" w:rsidP="005144D8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Реквизиты документов-оснований возникновения (прекращения) права муниципальной собственности на имущество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D8" w:rsidRPr="005144D8" w:rsidRDefault="005144D8" w:rsidP="005144D8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 Сведения о правообладателе муниципального имущества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D8" w:rsidRPr="005144D8" w:rsidRDefault="005144D8" w:rsidP="005144D8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Сведения об установленных в отношении муниципального имущества ограничениях (обременениях) с указанием основания и даты их возникновения и прекращения</w:t>
            </w:r>
          </w:p>
          <w:p w:rsidR="005144D8" w:rsidRPr="005144D8" w:rsidRDefault="005144D8" w:rsidP="005144D8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</w:tr>
      <w:tr w:rsidR="005144D8" w:rsidRPr="005144D8" w:rsidTr="00D22531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3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6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7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9</w:t>
            </w:r>
          </w:p>
        </w:tc>
      </w:tr>
      <w:tr w:rsidR="005144D8" w:rsidRPr="005144D8" w:rsidTr="00D22531">
        <w:trPr>
          <w:trHeight w:val="42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38.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Легковой   автомобиль</w:t>
            </w:r>
          </w:p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ВАЗ 21104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549882.24</w:t>
            </w:r>
          </w:p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D8" w:rsidRPr="005144D8" w:rsidRDefault="005144D8" w:rsidP="005144D8">
            <w:pPr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ВАЗ 21104</w:t>
            </w:r>
          </w:p>
          <w:p w:rsidR="005144D8" w:rsidRPr="005144D8" w:rsidRDefault="005144D8" w:rsidP="005144D8">
            <w:pPr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31.12.2013</w:t>
            </w:r>
          </w:p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D8" w:rsidRPr="005144D8" w:rsidRDefault="005144D8" w:rsidP="005144D8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Свидетельство о </w:t>
            </w:r>
          </w:p>
          <w:p w:rsidR="005144D8" w:rsidRPr="005144D8" w:rsidRDefault="005144D8" w:rsidP="005144D8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регистрации ТС63</w:t>
            </w:r>
          </w:p>
          <w:p w:rsidR="005144D8" w:rsidRPr="005144D8" w:rsidRDefault="005144D8" w:rsidP="005144D8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МК №563167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МО </w:t>
            </w:r>
            <w:proofErr w:type="spell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Нижнечеляевский</w:t>
            </w:r>
            <w:proofErr w:type="spellEnd"/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КПП 564501001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</w:tr>
      <w:tr w:rsidR="005144D8" w:rsidRPr="005144D8" w:rsidTr="00D22531">
        <w:trPr>
          <w:trHeight w:val="42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39.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Легковой   автомобиль</w:t>
            </w:r>
          </w:p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ВАЗ 21213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124646.04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D8" w:rsidRPr="005144D8" w:rsidRDefault="005144D8" w:rsidP="005144D8">
            <w:pPr>
              <w:suppressAutoHyphens/>
              <w:autoSpaceDN w:val="0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ВАЗ 21213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10.04.2009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D8" w:rsidRPr="005144D8" w:rsidRDefault="005144D8" w:rsidP="005144D8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Свидетельство о </w:t>
            </w:r>
          </w:p>
          <w:p w:rsidR="005144D8" w:rsidRPr="005144D8" w:rsidRDefault="005144D8" w:rsidP="005144D8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регистрации ТС56</w:t>
            </w:r>
          </w:p>
          <w:p w:rsidR="005144D8" w:rsidRPr="005144D8" w:rsidRDefault="005144D8" w:rsidP="005144D8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proofErr w:type="gramStart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ММ</w:t>
            </w:r>
            <w:proofErr w:type="gramEnd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 №668458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 xml:space="preserve">МО </w:t>
            </w:r>
            <w:proofErr w:type="spellStart"/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Нижнечеляевский</w:t>
            </w:r>
            <w:proofErr w:type="spellEnd"/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сельсовет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Century" w:eastAsia="SimSun" w:hAnsi="Century" w:cs="Calibri"/>
                <w:color w:val="auto"/>
                <w:kern w:val="3"/>
                <w:sz w:val="24"/>
                <w:szCs w:val="24"/>
              </w:rPr>
              <w:t>ОГРН 1065602001651</w:t>
            </w:r>
          </w:p>
          <w:p w:rsidR="005144D8" w:rsidRPr="005144D8" w:rsidRDefault="005144D8" w:rsidP="005144D8">
            <w:pPr>
              <w:widowControl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КПП 564501001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</w:tr>
      <w:tr w:rsidR="005144D8" w:rsidRPr="005144D8" w:rsidTr="00D22531">
        <w:trPr>
          <w:trHeight w:val="420"/>
        </w:trPr>
        <w:tc>
          <w:tcPr>
            <w:tcW w:w="154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Раздел 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  <w:lang w:val="en-US"/>
              </w:rPr>
              <w:t>III</w:t>
            </w: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 Сведения о лицах, обладающих правами на имущество и сведениями о нем</w:t>
            </w:r>
          </w:p>
        </w:tc>
      </w:tr>
      <w:tr w:rsidR="005144D8" w:rsidRPr="005144D8" w:rsidTr="00D22531">
        <w:trPr>
          <w:trHeight w:val="420"/>
        </w:trPr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Сведения о правообладателях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Реестровый номер объектов учета, принадлежащих на соответствующем вещном праве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Реестровый номер объектов учета, вещные права на которые ограничены (обременены) в пользу правообладателя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Иные сведения (при необходимости)</w:t>
            </w:r>
          </w:p>
        </w:tc>
      </w:tr>
      <w:tr w:rsidR="005144D8" w:rsidRPr="005144D8" w:rsidTr="00D22531">
        <w:trPr>
          <w:trHeight w:val="420"/>
        </w:trPr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40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МО </w:t>
            </w:r>
            <w:proofErr w:type="spellStart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Нижнечеляевский</w:t>
            </w:r>
            <w:proofErr w:type="spellEnd"/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 xml:space="preserve"> сельсовет</w:t>
            </w:r>
          </w:p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lastRenderedPageBreak/>
              <w:t>ОГРН 1065602001651, КПП 564501001</w:t>
            </w:r>
          </w:p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lastRenderedPageBreak/>
              <w:t>С реестрового №1 по № 38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D8" w:rsidRPr="005144D8" w:rsidRDefault="005144D8" w:rsidP="005144D8">
            <w:pPr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</w:pPr>
            <w:r w:rsidRPr="005144D8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</w:rPr>
              <w:t>-</w:t>
            </w:r>
          </w:p>
        </w:tc>
      </w:tr>
    </w:tbl>
    <w:p w:rsidR="005144D8" w:rsidRPr="005144D8" w:rsidRDefault="005144D8" w:rsidP="005144D8">
      <w:pPr>
        <w:suppressAutoHyphens/>
        <w:autoSpaceDN w:val="0"/>
        <w:spacing w:before="100" w:beforeAutospacing="1" w:after="100" w:afterAutospacing="1" w:line="276" w:lineRule="auto"/>
        <w:textAlignment w:val="baseline"/>
        <w:rPr>
          <w:rFonts w:ascii="Times New Roman" w:eastAsia="SimSun" w:hAnsi="Times New Roman"/>
          <w:color w:val="auto"/>
          <w:kern w:val="3"/>
          <w:sz w:val="24"/>
          <w:szCs w:val="24"/>
        </w:rPr>
      </w:pPr>
    </w:p>
    <w:p w:rsidR="005144D8" w:rsidRPr="005144D8" w:rsidRDefault="005144D8" w:rsidP="005144D8">
      <w:pPr>
        <w:suppressAutoHyphens/>
        <w:autoSpaceDN w:val="0"/>
        <w:spacing w:before="100" w:beforeAutospacing="1" w:after="100" w:afterAutospacing="1" w:line="276" w:lineRule="auto"/>
        <w:textAlignment w:val="baseline"/>
        <w:rPr>
          <w:rFonts w:ascii="Calibri" w:eastAsia="SimSun" w:hAnsi="Calibri" w:cs="Tahoma"/>
          <w:color w:val="auto"/>
          <w:kern w:val="3"/>
          <w:sz w:val="28"/>
          <w:szCs w:val="28"/>
        </w:rPr>
      </w:pPr>
      <w:r w:rsidRPr="005144D8">
        <w:rPr>
          <w:rFonts w:ascii="Calibri" w:eastAsia="SimSun" w:hAnsi="Calibri" w:cs="Tahoma"/>
          <w:color w:val="auto"/>
          <w:kern w:val="3"/>
          <w:sz w:val="28"/>
          <w:szCs w:val="28"/>
        </w:rPr>
        <w:t>Глава сельсовета                                                                                                                        А.М. Агеев</w:t>
      </w:r>
    </w:p>
    <w:p w:rsidR="005144D8" w:rsidRPr="005144D8" w:rsidRDefault="005144D8" w:rsidP="005144D8">
      <w:pPr>
        <w:widowControl/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SimSun" w:hAnsi="Times New Roman"/>
          <w:color w:val="auto"/>
          <w:kern w:val="3"/>
          <w:sz w:val="24"/>
          <w:szCs w:val="24"/>
        </w:rPr>
      </w:pPr>
    </w:p>
    <w:p w:rsidR="005144D8" w:rsidRPr="005144D8" w:rsidRDefault="005144D8" w:rsidP="005144D8">
      <w:pPr>
        <w:rPr>
          <w:rFonts w:ascii="Times New Roman" w:eastAsia="Courier New" w:hAnsi="Times New Roman"/>
          <w:color w:val="auto"/>
          <w:sz w:val="24"/>
          <w:szCs w:val="24"/>
        </w:rPr>
      </w:pPr>
    </w:p>
    <w:p w:rsidR="005D7CD4" w:rsidRDefault="005D7CD4"/>
    <w:sectPr w:rsidR="005D7CD4" w:rsidSect="00E4091C">
      <w:pgSz w:w="16838" w:h="11906" w:orient="landscape"/>
      <w:pgMar w:top="709" w:right="1134" w:bottom="85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B185D"/>
    <w:multiLevelType w:val="multilevel"/>
    <w:tmpl w:val="114AC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735"/>
    <w:rsid w:val="00476735"/>
    <w:rsid w:val="005144D8"/>
    <w:rsid w:val="005D7CD4"/>
    <w:rsid w:val="006E1E0F"/>
    <w:rsid w:val="00C2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22833"/>
    <w:pPr>
      <w:widowControl w:val="0"/>
      <w:spacing w:after="0" w:line="240" w:lineRule="auto"/>
    </w:pPr>
    <w:rPr>
      <w:rFonts w:ascii="Arial" w:hAnsi="Arial"/>
      <w:sz w:val="20"/>
    </w:rPr>
  </w:style>
  <w:style w:type="paragraph" w:styleId="10">
    <w:name w:val="heading 1"/>
    <w:next w:val="a"/>
    <w:link w:val="11"/>
    <w:uiPriority w:val="9"/>
    <w:qFormat/>
    <w:rsid w:val="00C2283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qFormat/>
    <w:rsid w:val="00C2283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qFormat/>
    <w:rsid w:val="00C22833"/>
    <w:pPr>
      <w:keepNext/>
      <w:spacing w:before="240" w:after="60"/>
      <w:outlineLvl w:val="2"/>
    </w:pPr>
    <w:rPr>
      <w:b/>
      <w:sz w:val="26"/>
    </w:rPr>
  </w:style>
  <w:style w:type="paragraph" w:styleId="4">
    <w:name w:val="heading 4"/>
    <w:next w:val="a"/>
    <w:link w:val="40"/>
    <w:qFormat/>
    <w:rsid w:val="00C2283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rsid w:val="00C22833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22833"/>
    <w:rPr>
      <w:rFonts w:ascii="Arial" w:hAnsi="Arial"/>
      <w:sz w:val="20"/>
    </w:rPr>
  </w:style>
  <w:style w:type="character" w:customStyle="1" w:styleId="11">
    <w:name w:val="Заголовок 1 Знак"/>
    <w:link w:val="10"/>
    <w:uiPriority w:val="9"/>
    <w:rsid w:val="00C22833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C22833"/>
    <w:rPr>
      <w:rFonts w:ascii="XO Thames" w:hAnsi="XO Thames"/>
      <w:b/>
      <w:sz w:val="28"/>
    </w:rPr>
  </w:style>
  <w:style w:type="character" w:customStyle="1" w:styleId="30">
    <w:name w:val="Заголовок 3 Знак"/>
    <w:basedOn w:val="1"/>
    <w:link w:val="3"/>
    <w:rsid w:val="00C22833"/>
    <w:rPr>
      <w:rFonts w:ascii="Arial" w:hAnsi="Arial"/>
      <w:b/>
      <w:sz w:val="26"/>
    </w:rPr>
  </w:style>
  <w:style w:type="character" w:customStyle="1" w:styleId="40">
    <w:name w:val="Заголовок 4 Знак"/>
    <w:link w:val="4"/>
    <w:rsid w:val="00C22833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sid w:val="00C22833"/>
    <w:rPr>
      <w:rFonts w:ascii="XO Thames" w:hAnsi="XO Thames"/>
      <w:b/>
    </w:rPr>
  </w:style>
  <w:style w:type="paragraph" w:styleId="a3">
    <w:name w:val="Title"/>
    <w:next w:val="a"/>
    <w:link w:val="a4"/>
    <w:uiPriority w:val="10"/>
    <w:qFormat/>
    <w:rsid w:val="00C2283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4">
    <w:name w:val="Название Знак"/>
    <w:link w:val="a3"/>
    <w:uiPriority w:val="10"/>
    <w:rsid w:val="00C22833"/>
    <w:rPr>
      <w:rFonts w:ascii="XO Thames" w:hAnsi="XO Thames"/>
      <w:b/>
      <w:caps/>
      <w:sz w:val="40"/>
    </w:rPr>
  </w:style>
  <w:style w:type="paragraph" w:styleId="a5">
    <w:name w:val="Subtitle"/>
    <w:next w:val="a"/>
    <w:link w:val="a6"/>
    <w:qFormat/>
    <w:rsid w:val="00C22833"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sid w:val="00C22833"/>
    <w:rPr>
      <w:rFonts w:ascii="XO Thames" w:hAnsi="XO Thames"/>
      <w:i/>
      <w:sz w:val="24"/>
    </w:rPr>
  </w:style>
  <w:style w:type="paragraph" w:styleId="a7">
    <w:name w:val="No Spacing"/>
    <w:uiPriority w:val="1"/>
    <w:qFormat/>
    <w:rsid w:val="00C22833"/>
    <w:pPr>
      <w:widowControl w:val="0"/>
      <w:spacing w:after="0" w:line="240" w:lineRule="auto"/>
    </w:pPr>
    <w:rPr>
      <w:rFonts w:ascii="Arial" w:hAnsi="Arial"/>
      <w:sz w:val="20"/>
    </w:rPr>
  </w:style>
  <w:style w:type="numbering" w:customStyle="1" w:styleId="12">
    <w:name w:val="Нет списка1"/>
    <w:next w:val="a2"/>
    <w:uiPriority w:val="99"/>
    <w:semiHidden/>
    <w:unhideWhenUsed/>
    <w:rsid w:val="005144D8"/>
  </w:style>
  <w:style w:type="character" w:styleId="a8">
    <w:name w:val="Strong"/>
    <w:basedOn w:val="a0"/>
    <w:uiPriority w:val="22"/>
    <w:qFormat/>
    <w:rsid w:val="005144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22833"/>
    <w:pPr>
      <w:widowControl w:val="0"/>
      <w:spacing w:after="0" w:line="240" w:lineRule="auto"/>
    </w:pPr>
    <w:rPr>
      <w:rFonts w:ascii="Arial" w:hAnsi="Arial"/>
      <w:sz w:val="20"/>
    </w:rPr>
  </w:style>
  <w:style w:type="paragraph" w:styleId="10">
    <w:name w:val="heading 1"/>
    <w:next w:val="a"/>
    <w:link w:val="11"/>
    <w:uiPriority w:val="9"/>
    <w:qFormat/>
    <w:rsid w:val="00C2283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qFormat/>
    <w:rsid w:val="00C2283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qFormat/>
    <w:rsid w:val="00C22833"/>
    <w:pPr>
      <w:keepNext/>
      <w:spacing w:before="240" w:after="60"/>
      <w:outlineLvl w:val="2"/>
    </w:pPr>
    <w:rPr>
      <w:b/>
      <w:sz w:val="26"/>
    </w:rPr>
  </w:style>
  <w:style w:type="paragraph" w:styleId="4">
    <w:name w:val="heading 4"/>
    <w:next w:val="a"/>
    <w:link w:val="40"/>
    <w:qFormat/>
    <w:rsid w:val="00C2283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rsid w:val="00C22833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22833"/>
    <w:rPr>
      <w:rFonts w:ascii="Arial" w:hAnsi="Arial"/>
      <w:sz w:val="20"/>
    </w:rPr>
  </w:style>
  <w:style w:type="character" w:customStyle="1" w:styleId="11">
    <w:name w:val="Заголовок 1 Знак"/>
    <w:link w:val="10"/>
    <w:uiPriority w:val="9"/>
    <w:rsid w:val="00C22833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C22833"/>
    <w:rPr>
      <w:rFonts w:ascii="XO Thames" w:hAnsi="XO Thames"/>
      <w:b/>
      <w:sz w:val="28"/>
    </w:rPr>
  </w:style>
  <w:style w:type="character" w:customStyle="1" w:styleId="30">
    <w:name w:val="Заголовок 3 Знак"/>
    <w:basedOn w:val="1"/>
    <w:link w:val="3"/>
    <w:rsid w:val="00C22833"/>
    <w:rPr>
      <w:rFonts w:ascii="Arial" w:hAnsi="Arial"/>
      <w:b/>
      <w:sz w:val="26"/>
    </w:rPr>
  </w:style>
  <w:style w:type="character" w:customStyle="1" w:styleId="40">
    <w:name w:val="Заголовок 4 Знак"/>
    <w:link w:val="4"/>
    <w:rsid w:val="00C22833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sid w:val="00C22833"/>
    <w:rPr>
      <w:rFonts w:ascii="XO Thames" w:hAnsi="XO Thames"/>
      <w:b/>
    </w:rPr>
  </w:style>
  <w:style w:type="paragraph" w:styleId="a3">
    <w:name w:val="Title"/>
    <w:next w:val="a"/>
    <w:link w:val="a4"/>
    <w:uiPriority w:val="10"/>
    <w:qFormat/>
    <w:rsid w:val="00C2283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4">
    <w:name w:val="Название Знак"/>
    <w:link w:val="a3"/>
    <w:uiPriority w:val="10"/>
    <w:rsid w:val="00C22833"/>
    <w:rPr>
      <w:rFonts w:ascii="XO Thames" w:hAnsi="XO Thames"/>
      <w:b/>
      <w:caps/>
      <w:sz w:val="40"/>
    </w:rPr>
  </w:style>
  <w:style w:type="paragraph" w:styleId="a5">
    <w:name w:val="Subtitle"/>
    <w:next w:val="a"/>
    <w:link w:val="a6"/>
    <w:qFormat/>
    <w:rsid w:val="00C22833"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sid w:val="00C22833"/>
    <w:rPr>
      <w:rFonts w:ascii="XO Thames" w:hAnsi="XO Thames"/>
      <w:i/>
      <w:sz w:val="24"/>
    </w:rPr>
  </w:style>
  <w:style w:type="paragraph" w:styleId="a7">
    <w:name w:val="No Spacing"/>
    <w:uiPriority w:val="1"/>
    <w:qFormat/>
    <w:rsid w:val="00C22833"/>
    <w:pPr>
      <w:widowControl w:val="0"/>
      <w:spacing w:after="0" w:line="240" w:lineRule="auto"/>
    </w:pPr>
    <w:rPr>
      <w:rFonts w:ascii="Arial" w:hAnsi="Arial"/>
      <w:sz w:val="20"/>
    </w:rPr>
  </w:style>
  <w:style w:type="numbering" w:customStyle="1" w:styleId="12">
    <w:name w:val="Нет списка1"/>
    <w:next w:val="a2"/>
    <w:uiPriority w:val="99"/>
    <w:semiHidden/>
    <w:unhideWhenUsed/>
    <w:rsid w:val="005144D8"/>
  </w:style>
  <w:style w:type="character" w:styleId="a8">
    <w:name w:val="Strong"/>
    <w:basedOn w:val="a0"/>
    <w:uiPriority w:val="22"/>
    <w:qFormat/>
    <w:rsid w:val="005144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1831</Words>
  <Characters>10438</Characters>
  <Application>Microsoft Office Word</Application>
  <DocSecurity>0</DocSecurity>
  <Lines>86</Lines>
  <Paragraphs>24</Paragraphs>
  <ScaleCrop>false</ScaleCrop>
  <Company/>
  <LinksUpToDate>false</LinksUpToDate>
  <CharactersWithSpaces>12245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SOVET-9</dc:creator>
  <cp:keywords/>
  <dc:description/>
  <cp:lastModifiedBy>SOVET-9</cp:lastModifiedBy>
  <cp:revision>4</cp:revision>
  <dcterms:created xsi:type="dcterms:W3CDTF">2025-02-13T04:36:00Z</dcterms:created>
  <dcterms:modified xsi:type="dcterms:W3CDTF">2025-08-04T04:53:00Z</dcterms:modified>
</cp:coreProperties>
</file>