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28"/>
        <w:tblOverlap w:val="never"/>
        <w:tblW w:w="4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</w:tblGrid>
      <w:tr w:rsidR="00387129" w:rsidTr="00387129">
        <w:trPr>
          <w:trHeight w:val="1695"/>
        </w:trPr>
        <w:tc>
          <w:tcPr>
            <w:tcW w:w="411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87129" w:rsidRDefault="00387129" w:rsidP="0038712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6</w:t>
            </w:r>
          </w:p>
          <w:p w:rsidR="00387129" w:rsidRPr="008A0D15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A0D15">
              <w:rPr>
                <w:sz w:val="28"/>
                <w:szCs w:val="28"/>
              </w:rPr>
              <w:t xml:space="preserve">к решению Совета депутатов                                                                                                       </w:t>
            </w:r>
          </w:p>
          <w:p w:rsidR="00387129" w:rsidRPr="008A0D15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A0D15">
              <w:rPr>
                <w:sz w:val="28"/>
                <w:szCs w:val="28"/>
              </w:rPr>
              <w:t xml:space="preserve">«О бюджете </w:t>
            </w:r>
            <w:proofErr w:type="gramStart"/>
            <w:r w:rsidRPr="008A0D15">
              <w:rPr>
                <w:sz w:val="28"/>
                <w:szCs w:val="28"/>
              </w:rPr>
              <w:t>муниципального</w:t>
            </w:r>
            <w:proofErr w:type="gramEnd"/>
            <w:r w:rsidRPr="008A0D15">
              <w:rPr>
                <w:sz w:val="28"/>
                <w:szCs w:val="28"/>
              </w:rPr>
              <w:t xml:space="preserve">                  </w:t>
            </w:r>
          </w:p>
          <w:p w:rsidR="00387129" w:rsidRPr="008A0D15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A0D15">
              <w:rPr>
                <w:sz w:val="28"/>
                <w:szCs w:val="28"/>
              </w:rPr>
              <w:t xml:space="preserve">образования Северный район </w:t>
            </w:r>
          </w:p>
          <w:p w:rsidR="00387129" w:rsidRPr="008A0D15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A0D15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5</w:t>
            </w:r>
            <w:r w:rsidRPr="008A0D15">
              <w:rPr>
                <w:sz w:val="28"/>
                <w:szCs w:val="28"/>
              </w:rPr>
              <w:t xml:space="preserve"> год и плановый период </w:t>
            </w:r>
          </w:p>
          <w:p w:rsidR="00387129" w:rsidRPr="008A0D15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A0D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8A0D15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8A0D15">
              <w:rPr>
                <w:sz w:val="28"/>
                <w:szCs w:val="28"/>
              </w:rPr>
              <w:t xml:space="preserve"> годы»</w:t>
            </w:r>
          </w:p>
          <w:p w:rsidR="00387129" w:rsidRDefault="00387129" w:rsidP="00387129">
            <w:pPr>
              <w:jc w:val="both"/>
            </w:pPr>
            <w:r w:rsidRPr="008A0D15">
              <w:rPr>
                <w:sz w:val="28"/>
                <w:szCs w:val="28"/>
              </w:rPr>
              <w:t>от 00.00.202</w:t>
            </w:r>
            <w:r>
              <w:rPr>
                <w:sz w:val="28"/>
                <w:szCs w:val="28"/>
              </w:rPr>
              <w:t>4</w:t>
            </w:r>
            <w:r w:rsidRPr="008A0D15">
              <w:rPr>
                <w:sz w:val="28"/>
                <w:szCs w:val="28"/>
              </w:rPr>
              <w:t xml:space="preserve"> года № 00-РС</w:t>
            </w:r>
          </w:p>
        </w:tc>
      </w:tr>
    </w:tbl>
    <w:p w:rsidR="00922142" w:rsidRDefault="00922142"/>
    <w:tbl>
      <w:tblPr>
        <w:tblOverlap w:val="never"/>
        <w:tblW w:w="10632" w:type="dxa"/>
        <w:tblLayout w:type="fixed"/>
        <w:tblLook w:val="01E0" w:firstRow="1" w:lastRow="1" w:firstColumn="1" w:lastColumn="1" w:noHBand="0" w:noVBand="0"/>
      </w:tblPr>
      <w:tblGrid>
        <w:gridCol w:w="7230"/>
        <w:gridCol w:w="3402"/>
      </w:tblGrid>
      <w:tr w:rsidR="00722EC9" w:rsidTr="006C4145">
        <w:tc>
          <w:tcPr>
            <w:tcW w:w="7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C9" w:rsidRDefault="00722EC9">
            <w:pPr>
              <w:spacing w:line="1" w:lineRule="auto"/>
              <w:jc w:val="both"/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C9" w:rsidRDefault="00722EC9">
            <w:pPr>
              <w:spacing w:line="1" w:lineRule="auto"/>
            </w:pPr>
          </w:p>
        </w:tc>
      </w:tr>
    </w:tbl>
    <w:p w:rsidR="001008DC" w:rsidRPr="001008DC" w:rsidRDefault="001008DC" w:rsidP="001008DC">
      <w:pPr>
        <w:autoSpaceDE w:val="0"/>
        <w:autoSpaceDN w:val="0"/>
        <w:adjustRightInd w:val="0"/>
        <w:ind w:left="567" w:hanging="567"/>
        <w:jc w:val="center"/>
        <w:rPr>
          <w:rFonts w:eastAsia="Calibri"/>
          <w:sz w:val="28"/>
          <w:szCs w:val="28"/>
          <w:lang w:eastAsia="en-US"/>
        </w:rPr>
      </w:pPr>
      <w:bookmarkStart w:id="0" w:name="__bookmark_1"/>
      <w:bookmarkEnd w:id="0"/>
      <w:r w:rsidRPr="001008DC">
        <w:rPr>
          <w:rFonts w:eastAsia="Calibri"/>
          <w:sz w:val="28"/>
          <w:szCs w:val="28"/>
          <w:lang w:eastAsia="en-US"/>
        </w:rPr>
        <w:t>Направления поддержки семьи и детей</w:t>
      </w:r>
    </w:p>
    <w:p w:rsidR="001008DC" w:rsidRPr="001008DC" w:rsidRDefault="001008DC" w:rsidP="001008DC">
      <w:pPr>
        <w:autoSpaceDE w:val="0"/>
        <w:autoSpaceDN w:val="0"/>
        <w:adjustRightInd w:val="0"/>
        <w:ind w:left="567" w:hanging="567"/>
        <w:jc w:val="center"/>
        <w:rPr>
          <w:rFonts w:eastAsia="Calibri"/>
          <w:sz w:val="28"/>
          <w:szCs w:val="28"/>
          <w:lang w:eastAsia="en-US"/>
        </w:rPr>
      </w:pPr>
      <w:r w:rsidRPr="001008DC">
        <w:rPr>
          <w:rFonts w:eastAsia="Calibri"/>
          <w:sz w:val="28"/>
          <w:szCs w:val="28"/>
          <w:lang w:eastAsia="en-US"/>
        </w:rPr>
        <w:t>в муниципальном образовании Северный район («Детский бюджет»)</w:t>
      </w:r>
    </w:p>
    <w:p w:rsidR="001008DC" w:rsidRPr="001008DC" w:rsidRDefault="001008DC" w:rsidP="001008DC">
      <w:pPr>
        <w:autoSpaceDE w:val="0"/>
        <w:autoSpaceDN w:val="0"/>
        <w:adjustRightInd w:val="0"/>
        <w:ind w:left="567" w:hanging="567"/>
        <w:jc w:val="center"/>
        <w:rPr>
          <w:rFonts w:eastAsia="Calibri"/>
          <w:sz w:val="28"/>
          <w:szCs w:val="28"/>
          <w:lang w:eastAsia="en-US"/>
        </w:rPr>
      </w:pPr>
      <w:r w:rsidRPr="001008DC">
        <w:rPr>
          <w:rFonts w:eastAsia="Calibri"/>
          <w:sz w:val="28"/>
          <w:szCs w:val="28"/>
          <w:lang w:eastAsia="en-US"/>
        </w:rPr>
        <w:t>на 202</w:t>
      </w:r>
      <w:r w:rsidR="006C4145">
        <w:rPr>
          <w:rFonts w:eastAsia="Calibri"/>
          <w:sz w:val="28"/>
          <w:szCs w:val="28"/>
          <w:lang w:eastAsia="en-US"/>
        </w:rPr>
        <w:t>5</w:t>
      </w:r>
      <w:r w:rsidRPr="001008DC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6C4145">
        <w:rPr>
          <w:rFonts w:eastAsia="Calibri"/>
          <w:sz w:val="28"/>
          <w:szCs w:val="28"/>
          <w:lang w:eastAsia="en-US"/>
        </w:rPr>
        <w:t>6</w:t>
      </w:r>
      <w:r w:rsidRPr="001008DC">
        <w:rPr>
          <w:rFonts w:eastAsia="Calibri"/>
          <w:sz w:val="28"/>
          <w:szCs w:val="28"/>
          <w:lang w:eastAsia="en-US"/>
        </w:rPr>
        <w:t xml:space="preserve"> и 202</w:t>
      </w:r>
      <w:r w:rsidR="006C4145">
        <w:rPr>
          <w:rFonts w:eastAsia="Calibri"/>
          <w:sz w:val="28"/>
          <w:szCs w:val="28"/>
          <w:lang w:eastAsia="en-US"/>
        </w:rPr>
        <w:t>7</w:t>
      </w:r>
      <w:r w:rsidRPr="001008DC">
        <w:rPr>
          <w:rFonts w:eastAsia="Calibri"/>
          <w:sz w:val="28"/>
          <w:szCs w:val="28"/>
          <w:lang w:eastAsia="en-US"/>
        </w:rPr>
        <w:t xml:space="preserve"> годов</w:t>
      </w:r>
    </w:p>
    <w:p w:rsidR="001008DC" w:rsidRDefault="001008DC" w:rsidP="001008DC">
      <w:pPr>
        <w:autoSpaceDE w:val="0"/>
        <w:autoSpaceDN w:val="0"/>
        <w:adjustRightInd w:val="0"/>
        <w:ind w:left="567" w:hanging="567"/>
        <w:jc w:val="both"/>
        <w:rPr>
          <w:rFonts w:eastAsia="Calibri"/>
          <w:sz w:val="28"/>
          <w:szCs w:val="28"/>
          <w:highlight w:val="red"/>
          <w:lang w:eastAsia="en-US"/>
        </w:rPr>
      </w:pPr>
    </w:p>
    <w:p w:rsidR="00922142" w:rsidRDefault="00922142" w:rsidP="001008DC">
      <w:pPr>
        <w:autoSpaceDE w:val="0"/>
        <w:autoSpaceDN w:val="0"/>
        <w:adjustRightInd w:val="0"/>
        <w:ind w:left="567" w:hanging="567"/>
        <w:jc w:val="both"/>
        <w:rPr>
          <w:rFonts w:eastAsia="Calibri"/>
          <w:sz w:val="28"/>
          <w:szCs w:val="28"/>
          <w:highlight w:val="red"/>
          <w:lang w:eastAsia="en-US"/>
        </w:rPr>
      </w:pPr>
    </w:p>
    <w:p w:rsidR="001008DC" w:rsidRPr="001008DC" w:rsidRDefault="001008DC" w:rsidP="00387129">
      <w:pPr>
        <w:autoSpaceDE w:val="0"/>
        <w:autoSpaceDN w:val="0"/>
        <w:adjustRightInd w:val="0"/>
        <w:ind w:left="567" w:right="565" w:firstLine="849"/>
        <w:jc w:val="both"/>
        <w:rPr>
          <w:rFonts w:eastAsia="Calibri"/>
          <w:sz w:val="28"/>
          <w:szCs w:val="28"/>
          <w:lang w:eastAsia="en-US"/>
        </w:rPr>
      </w:pPr>
      <w:r w:rsidRPr="001008DC">
        <w:rPr>
          <w:rFonts w:eastAsia="Calibri"/>
          <w:sz w:val="28"/>
          <w:szCs w:val="28"/>
          <w:lang w:eastAsia="en-US"/>
        </w:rPr>
        <w:t>В соответствии с Национальной стратегией действий в интересах детей, подписанной Президентом Российской Федерации 1 июня 2012 года, в Российской Федерации должны создаваться условия для формирования д</w:t>
      </w:r>
      <w:r w:rsidRPr="001008DC">
        <w:rPr>
          <w:rFonts w:eastAsia="Calibri"/>
          <w:sz w:val="28"/>
          <w:szCs w:val="28"/>
          <w:lang w:eastAsia="en-US"/>
        </w:rPr>
        <w:t>о</w:t>
      </w:r>
      <w:r w:rsidRPr="001008DC">
        <w:rPr>
          <w:rFonts w:eastAsia="Calibri"/>
          <w:sz w:val="28"/>
          <w:szCs w:val="28"/>
          <w:lang w:eastAsia="en-US"/>
        </w:rPr>
        <w:t>стойной жизненной перспективы для каждого ребенка, его образования, восп</w:t>
      </w:r>
      <w:r w:rsidRPr="001008DC">
        <w:rPr>
          <w:rFonts w:eastAsia="Calibri"/>
          <w:sz w:val="28"/>
          <w:szCs w:val="28"/>
          <w:lang w:eastAsia="en-US"/>
        </w:rPr>
        <w:t>и</w:t>
      </w:r>
      <w:r w:rsidRPr="001008DC">
        <w:rPr>
          <w:rFonts w:eastAsia="Calibri"/>
          <w:sz w:val="28"/>
          <w:szCs w:val="28"/>
          <w:lang w:eastAsia="en-US"/>
        </w:rPr>
        <w:t xml:space="preserve">тания и социализации, максимально возможной самореализации в социально позитивных видах деятельности. </w:t>
      </w:r>
    </w:p>
    <w:p w:rsidR="001008DC" w:rsidRPr="001008DC" w:rsidRDefault="001008DC" w:rsidP="00387129">
      <w:pPr>
        <w:autoSpaceDE w:val="0"/>
        <w:autoSpaceDN w:val="0"/>
        <w:adjustRightInd w:val="0"/>
        <w:ind w:left="567" w:right="565" w:firstLine="849"/>
        <w:jc w:val="both"/>
        <w:rPr>
          <w:rFonts w:eastAsia="Calibri"/>
          <w:sz w:val="28"/>
          <w:szCs w:val="28"/>
          <w:lang w:eastAsia="en-US"/>
        </w:rPr>
      </w:pPr>
      <w:r w:rsidRPr="001008DC">
        <w:rPr>
          <w:rFonts w:eastAsia="Calibri"/>
          <w:sz w:val="28"/>
          <w:szCs w:val="28"/>
          <w:lang w:eastAsia="en-US"/>
        </w:rPr>
        <w:t>Политика в сфере поддержки семьи и детей нацелена на формирование достойной жизненной перспективы для каждого ребенка, его образование, во</w:t>
      </w:r>
      <w:r w:rsidRPr="001008DC">
        <w:rPr>
          <w:rFonts w:eastAsia="Calibri"/>
          <w:sz w:val="28"/>
          <w:szCs w:val="28"/>
          <w:lang w:eastAsia="en-US"/>
        </w:rPr>
        <w:t>с</w:t>
      </w:r>
      <w:r w:rsidRPr="001008DC">
        <w:rPr>
          <w:rFonts w:eastAsia="Calibri"/>
          <w:sz w:val="28"/>
          <w:szCs w:val="28"/>
          <w:lang w:eastAsia="en-US"/>
        </w:rPr>
        <w:t>питание и социализацию, максимально возможную самореализацию в социал</w:t>
      </w:r>
      <w:r w:rsidRPr="001008DC">
        <w:rPr>
          <w:rFonts w:eastAsia="Calibri"/>
          <w:sz w:val="28"/>
          <w:szCs w:val="28"/>
          <w:lang w:eastAsia="en-US"/>
        </w:rPr>
        <w:t>ь</w:t>
      </w:r>
      <w:r w:rsidRPr="001008DC">
        <w:rPr>
          <w:rFonts w:eastAsia="Calibri"/>
          <w:sz w:val="28"/>
          <w:szCs w:val="28"/>
          <w:lang w:eastAsia="en-US"/>
        </w:rPr>
        <w:t>но позитивных видах деятельности.</w:t>
      </w:r>
    </w:p>
    <w:p w:rsidR="001008DC" w:rsidRPr="001008DC" w:rsidRDefault="001008DC" w:rsidP="00387129">
      <w:pPr>
        <w:autoSpaceDE w:val="0"/>
        <w:autoSpaceDN w:val="0"/>
        <w:adjustRightInd w:val="0"/>
        <w:ind w:left="567" w:right="565" w:firstLine="849"/>
        <w:jc w:val="both"/>
        <w:rPr>
          <w:rFonts w:eastAsia="Calibri"/>
          <w:sz w:val="28"/>
          <w:szCs w:val="28"/>
          <w:lang w:eastAsia="en-US"/>
        </w:rPr>
      </w:pPr>
      <w:r w:rsidRPr="001008DC">
        <w:rPr>
          <w:rFonts w:eastAsia="Calibri"/>
          <w:sz w:val="28"/>
          <w:szCs w:val="28"/>
          <w:lang w:eastAsia="en-US"/>
        </w:rPr>
        <w:t>Для достижения цели решаются следующие задачи: предоставление к</w:t>
      </w:r>
      <w:r w:rsidRPr="001008DC">
        <w:rPr>
          <w:rFonts w:eastAsia="Calibri"/>
          <w:sz w:val="28"/>
          <w:szCs w:val="28"/>
          <w:lang w:eastAsia="en-US"/>
        </w:rPr>
        <w:t>а</w:t>
      </w:r>
      <w:r w:rsidRPr="001008DC">
        <w:rPr>
          <w:rFonts w:eastAsia="Calibri"/>
          <w:sz w:val="28"/>
          <w:szCs w:val="28"/>
          <w:lang w:eastAsia="en-US"/>
        </w:rPr>
        <w:t>чественного и доступного образования детей; обеспечение охраны здоровья м</w:t>
      </w:r>
      <w:r w:rsidRPr="001008DC">
        <w:rPr>
          <w:rFonts w:eastAsia="Calibri"/>
          <w:sz w:val="28"/>
          <w:szCs w:val="28"/>
          <w:lang w:eastAsia="en-US"/>
        </w:rPr>
        <w:t>а</w:t>
      </w:r>
      <w:r w:rsidRPr="001008DC">
        <w:rPr>
          <w:rFonts w:eastAsia="Calibri"/>
          <w:sz w:val="28"/>
          <w:szCs w:val="28"/>
          <w:lang w:eastAsia="en-US"/>
        </w:rPr>
        <w:t>тери и ребенка; вовлечение детей в занятие физической культурой, спортом; организация досуга и творческое развитие детей; полноценное оздоровление и отдых детей; снижение численности безнадзорных и беспризорных несове</w:t>
      </w:r>
      <w:r w:rsidRPr="001008DC">
        <w:rPr>
          <w:rFonts w:eastAsia="Calibri"/>
          <w:sz w:val="28"/>
          <w:szCs w:val="28"/>
          <w:lang w:eastAsia="en-US"/>
        </w:rPr>
        <w:t>р</w:t>
      </w:r>
      <w:r w:rsidRPr="001008DC">
        <w:rPr>
          <w:rFonts w:eastAsia="Calibri"/>
          <w:sz w:val="28"/>
          <w:szCs w:val="28"/>
          <w:lang w:eastAsia="en-US"/>
        </w:rPr>
        <w:t>шеннолетних детей; сокращение уровня бедности семей и детей, нуждающихся в социальной поддержке.</w:t>
      </w:r>
    </w:p>
    <w:p w:rsidR="00387129" w:rsidRDefault="001008DC" w:rsidP="00387129">
      <w:pPr>
        <w:ind w:left="567" w:right="565" w:firstLine="849"/>
        <w:jc w:val="both"/>
      </w:pPr>
      <w:r w:rsidRPr="001008DC">
        <w:rPr>
          <w:rFonts w:eastAsia="Calibri"/>
          <w:sz w:val="28"/>
          <w:szCs w:val="28"/>
          <w:lang w:eastAsia="en-US"/>
        </w:rPr>
        <w:t>Распределение бюджетных ассигнований, направляемых на поддержку семьи и детей в муниципальном образовании Северный район («Детский бю</w:t>
      </w:r>
      <w:r w:rsidRPr="001008DC">
        <w:rPr>
          <w:rFonts w:eastAsia="Calibri"/>
          <w:sz w:val="28"/>
          <w:szCs w:val="28"/>
          <w:lang w:eastAsia="en-US"/>
        </w:rPr>
        <w:t>д</w:t>
      </w:r>
      <w:r w:rsidRPr="001008DC">
        <w:rPr>
          <w:rFonts w:eastAsia="Calibri"/>
          <w:sz w:val="28"/>
          <w:szCs w:val="28"/>
          <w:lang w:eastAsia="en-US"/>
        </w:rPr>
        <w:t>жет»), на 202</w:t>
      </w:r>
      <w:r w:rsidR="006C4145">
        <w:rPr>
          <w:rFonts w:eastAsia="Calibri"/>
          <w:sz w:val="28"/>
          <w:szCs w:val="28"/>
          <w:lang w:eastAsia="en-US"/>
        </w:rPr>
        <w:t>5</w:t>
      </w:r>
      <w:r w:rsidRPr="001008DC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6C4145">
        <w:rPr>
          <w:rFonts w:eastAsia="Calibri"/>
          <w:sz w:val="28"/>
          <w:szCs w:val="28"/>
          <w:lang w:eastAsia="en-US"/>
        </w:rPr>
        <w:t>6</w:t>
      </w:r>
      <w:r w:rsidRPr="001008DC">
        <w:rPr>
          <w:rFonts w:eastAsia="Calibri"/>
          <w:sz w:val="28"/>
          <w:szCs w:val="28"/>
          <w:lang w:eastAsia="en-US"/>
        </w:rPr>
        <w:t xml:space="preserve"> и 202</w:t>
      </w:r>
      <w:r w:rsidR="006C4145">
        <w:rPr>
          <w:rFonts w:eastAsia="Calibri"/>
          <w:sz w:val="28"/>
          <w:szCs w:val="28"/>
          <w:lang w:eastAsia="en-US"/>
        </w:rPr>
        <w:t>7</w:t>
      </w:r>
      <w:r w:rsidRPr="001008DC">
        <w:rPr>
          <w:rFonts w:eastAsia="Calibri"/>
          <w:sz w:val="28"/>
          <w:szCs w:val="28"/>
          <w:lang w:eastAsia="en-US"/>
        </w:rPr>
        <w:t xml:space="preserve"> годов пред</w:t>
      </w:r>
      <w:r w:rsidR="00387129">
        <w:rPr>
          <w:rFonts w:eastAsia="Calibri"/>
          <w:sz w:val="28"/>
          <w:szCs w:val="28"/>
          <w:lang w:eastAsia="en-US"/>
        </w:rPr>
        <w:t xml:space="preserve">ставлено в таблице 1 </w:t>
      </w:r>
    </w:p>
    <w:p w:rsidR="006C4145" w:rsidRPr="00387129" w:rsidRDefault="006C4145" w:rsidP="00387129">
      <w:pPr>
        <w:sectPr w:rsidR="006C4145" w:rsidRPr="00387129" w:rsidSect="00387129">
          <w:headerReference w:type="default" r:id="rId7"/>
          <w:footerReference w:type="default" r:id="rId8"/>
          <w:pgSz w:w="11905" w:h="16837"/>
          <w:pgMar w:top="1134" w:right="567" w:bottom="1134" w:left="567" w:header="567" w:footer="0" w:gutter="0"/>
          <w:cols w:space="720"/>
          <w:titlePg/>
        </w:sectPr>
      </w:pPr>
    </w:p>
    <w:tbl>
      <w:tblPr>
        <w:tblpPr w:leftFromText="180" w:rightFromText="180" w:tblpY="555"/>
        <w:tblOverlap w:val="never"/>
        <w:tblW w:w="14681" w:type="dxa"/>
        <w:tblLayout w:type="fixed"/>
        <w:tblLook w:val="01E0" w:firstRow="1" w:lastRow="1" w:firstColumn="1" w:lastColumn="1" w:noHBand="0" w:noVBand="0"/>
      </w:tblPr>
      <w:tblGrid>
        <w:gridCol w:w="6459"/>
        <w:gridCol w:w="2126"/>
        <w:gridCol w:w="1985"/>
        <w:gridCol w:w="2127"/>
        <w:gridCol w:w="1984"/>
      </w:tblGrid>
      <w:tr w:rsidR="00387129" w:rsidTr="00464E20">
        <w:trPr>
          <w:tblHeader/>
        </w:trPr>
        <w:tc>
          <w:tcPr>
            <w:tcW w:w="14681" w:type="dxa"/>
            <w:gridSpan w:val="5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29" w:rsidRDefault="00387129" w:rsidP="003871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Таблица 1</w:t>
            </w:r>
          </w:p>
          <w:p w:rsidR="00387129" w:rsidRPr="000A10FA" w:rsidRDefault="00387129" w:rsidP="00387129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 xml:space="preserve">Распределение бюджетных ассигнований, </w:t>
            </w:r>
          </w:p>
          <w:p w:rsidR="00387129" w:rsidRPr="000A10FA" w:rsidRDefault="00387129" w:rsidP="00387129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направляемых на поддержку семьи и детей в Северном районе ("Детский бюджет")</w:t>
            </w:r>
          </w:p>
          <w:p w:rsidR="00387129" w:rsidRPr="000A10FA" w:rsidRDefault="00387129" w:rsidP="00387129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 xml:space="preserve"> на 2025 год и на плановый период 2026 и 2027 годов.</w:t>
            </w:r>
          </w:p>
          <w:p w:rsidR="00464E20" w:rsidRDefault="00464E20" w:rsidP="00464E20">
            <w:pPr>
              <w:rPr>
                <w:sz w:val="28"/>
                <w:szCs w:val="28"/>
              </w:rPr>
            </w:pPr>
          </w:p>
          <w:p w:rsidR="00464E20" w:rsidRPr="00464E20" w:rsidRDefault="00464E20" w:rsidP="00464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722EC9" w:rsidTr="00464E20">
        <w:trPr>
          <w:cantSplit/>
          <w:tblHeader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2142" w:rsidRPr="000A10FA" w:rsidRDefault="00922142" w:rsidP="00387129">
            <w:pPr>
              <w:rPr>
                <w:b/>
              </w:rPr>
            </w:pPr>
          </w:p>
          <w:tbl>
            <w:tblPr>
              <w:tblOverlap w:val="never"/>
              <w:tblW w:w="76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620"/>
            </w:tblGrid>
            <w:tr w:rsidR="00722EC9" w:rsidRPr="000A10FA">
              <w:trPr>
                <w:jc w:val="center"/>
              </w:trPr>
              <w:tc>
                <w:tcPr>
                  <w:tcW w:w="76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Pr="000A10FA" w:rsidRDefault="00184D12" w:rsidP="000A10FA">
                  <w:pPr>
                    <w:framePr w:hSpace="180" w:wrap="around" w:hAnchor="text" w:y="555"/>
                    <w:suppressOverlap/>
                    <w:jc w:val="center"/>
                    <w:rPr>
                      <w:b/>
                    </w:rPr>
                  </w:pPr>
                  <w:r w:rsidRPr="000A10FA">
                    <w:rPr>
                      <w:b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722EC9" w:rsidRPr="000A10FA" w:rsidRDefault="00722EC9" w:rsidP="00387129">
            <w:pPr>
              <w:spacing w:line="1" w:lineRule="auto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2EC9" w:rsidRPr="000A10FA" w:rsidRDefault="00722EC9" w:rsidP="00387129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1"/>
            </w:tblGrid>
            <w:tr w:rsidR="00722EC9" w:rsidRPr="000A10FA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Pr="000A10FA" w:rsidRDefault="00CB001C" w:rsidP="000A10FA">
                  <w:pPr>
                    <w:framePr w:hSpace="180" w:wrap="around" w:hAnchor="text" w:y="555"/>
                    <w:suppressOverlap/>
                    <w:jc w:val="center"/>
                    <w:rPr>
                      <w:b/>
                    </w:rPr>
                  </w:pPr>
                  <w:r w:rsidRPr="000A10FA">
                    <w:rPr>
                      <w:b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722EC9" w:rsidRPr="000A10FA" w:rsidRDefault="00722EC9" w:rsidP="00387129">
            <w:pPr>
              <w:spacing w:line="1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2EC9" w:rsidRPr="000A10FA" w:rsidRDefault="00722EC9" w:rsidP="00387129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22EC9" w:rsidRPr="000A10F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Pr="000A10FA" w:rsidRDefault="00184D12" w:rsidP="000A10FA">
                  <w:pPr>
                    <w:framePr w:hSpace="180" w:wrap="around" w:hAnchor="text" w:y="555"/>
                    <w:suppressOverlap/>
                    <w:jc w:val="center"/>
                    <w:rPr>
                      <w:b/>
                    </w:rPr>
                  </w:pPr>
                  <w:r w:rsidRPr="000A10FA">
                    <w:rPr>
                      <w:b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722EC9" w:rsidRPr="000A10FA" w:rsidRDefault="00722EC9" w:rsidP="00387129">
            <w:pPr>
              <w:spacing w:line="1" w:lineRule="auto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2EC9" w:rsidRPr="000A10FA" w:rsidRDefault="00722EC9" w:rsidP="00387129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22EC9" w:rsidRPr="000A10F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Pr="000A10FA" w:rsidRDefault="00184D12" w:rsidP="000A10FA">
                  <w:pPr>
                    <w:framePr w:hSpace="180" w:wrap="around" w:hAnchor="text" w:y="555"/>
                    <w:suppressOverlap/>
                    <w:jc w:val="center"/>
                    <w:rPr>
                      <w:b/>
                    </w:rPr>
                  </w:pPr>
                  <w:r w:rsidRPr="000A10FA">
                    <w:rPr>
                      <w:b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722EC9" w:rsidRPr="000A10FA" w:rsidRDefault="00722EC9" w:rsidP="00387129">
            <w:pPr>
              <w:spacing w:line="1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2EC9" w:rsidRPr="000A10FA" w:rsidRDefault="00722EC9" w:rsidP="00387129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9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0"/>
            </w:tblGrid>
            <w:tr w:rsidR="00722EC9" w:rsidRPr="000A10FA" w:rsidTr="008A0D15">
              <w:trPr>
                <w:jc w:val="center"/>
              </w:trPr>
              <w:tc>
                <w:tcPr>
                  <w:tcW w:w="19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Pr="000A10FA" w:rsidRDefault="00184D12" w:rsidP="000A10FA">
                  <w:pPr>
                    <w:framePr w:hSpace="180" w:wrap="around" w:hAnchor="text" w:y="555"/>
                    <w:suppressOverlap/>
                    <w:jc w:val="center"/>
                    <w:rPr>
                      <w:b/>
                    </w:rPr>
                  </w:pPr>
                  <w:r w:rsidRPr="000A10FA">
                    <w:rPr>
                      <w:b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722EC9" w:rsidRPr="000A10FA" w:rsidRDefault="00722EC9" w:rsidP="00387129">
            <w:pPr>
              <w:spacing w:line="1" w:lineRule="auto"/>
              <w:rPr>
                <w:b/>
              </w:rPr>
            </w:pPr>
          </w:p>
        </w:tc>
      </w:tr>
      <w:tr w:rsidR="00722EC9" w:rsidTr="00464E20">
        <w:trPr>
          <w:cantSplit/>
          <w:trHeight w:val="354"/>
          <w:tblHeader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6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620"/>
            </w:tblGrid>
            <w:tr w:rsidR="00722EC9">
              <w:trPr>
                <w:jc w:val="center"/>
              </w:trPr>
              <w:tc>
                <w:tcPr>
                  <w:tcW w:w="76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Default="00184D12" w:rsidP="00387129">
                  <w:pPr>
                    <w:framePr w:hSpace="180" w:wrap="around" w:hAnchor="text" w:y="555"/>
                    <w:suppressOverlap/>
                    <w:jc w:val="center"/>
                  </w:pPr>
                  <w:bookmarkStart w:id="1" w:name="__bookmark_2"/>
                  <w:bookmarkEnd w:id="1"/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722EC9" w:rsidRDefault="00722EC9" w:rsidP="00387129">
            <w:pPr>
              <w:spacing w:line="1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2EC9" w:rsidRDefault="00722EC9" w:rsidP="00204379">
            <w:pPr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1"/>
            </w:tblGrid>
            <w:tr w:rsidR="00722EC9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Default="00184D12" w:rsidP="00387129">
                  <w:pPr>
                    <w:framePr w:hSpace="180" w:wrap="around" w:hAnchor="text" w:y="555"/>
                    <w:suppressOverlap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722EC9" w:rsidRDefault="00722EC9" w:rsidP="00387129">
            <w:pPr>
              <w:spacing w:line="1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2EC9" w:rsidRDefault="00722EC9" w:rsidP="00204379">
            <w:pPr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22EC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Default="00184D12" w:rsidP="00387129">
                  <w:pPr>
                    <w:framePr w:hSpace="180" w:wrap="around" w:hAnchor="text" w:y="555"/>
                    <w:suppressOverlap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22EC9" w:rsidRDefault="00722EC9" w:rsidP="00387129">
            <w:pPr>
              <w:spacing w:line="1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2EC9" w:rsidRDefault="00722EC9" w:rsidP="00204379">
            <w:pPr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22EC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Default="00184D12" w:rsidP="00387129">
                  <w:pPr>
                    <w:framePr w:hSpace="180" w:wrap="around" w:hAnchor="text" w:y="555"/>
                    <w:suppressOverlap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22EC9" w:rsidRDefault="00722EC9" w:rsidP="0038712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2EC9" w:rsidRDefault="00722EC9" w:rsidP="00204379">
            <w:pPr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22EC9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2EC9" w:rsidRDefault="00184D12" w:rsidP="00387129">
                  <w:pPr>
                    <w:framePr w:hSpace="180" w:wrap="around" w:hAnchor="text" w:y="555"/>
                    <w:suppressOverlap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722EC9" w:rsidRDefault="00722EC9" w:rsidP="00387129">
            <w:pPr>
              <w:spacing w:line="1" w:lineRule="auto"/>
            </w:pPr>
          </w:p>
        </w:tc>
      </w:tr>
      <w:tr w:rsidR="00831D62" w:rsidRPr="000A10FA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661789">
            <w:pPr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Муниципальная программа "Развитие и реал</w:t>
            </w:r>
            <w:r w:rsidRPr="000A10FA">
              <w:rPr>
                <w:b/>
                <w:sz w:val="28"/>
                <w:szCs w:val="28"/>
              </w:rPr>
              <w:t>и</w:t>
            </w:r>
            <w:r w:rsidRPr="000A10FA">
              <w:rPr>
                <w:b/>
                <w:sz w:val="28"/>
                <w:szCs w:val="28"/>
              </w:rPr>
              <w:t>зация молодежной политики в Северном районе Оре</w:t>
            </w:r>
            <w:r w:rsidRPr="000A10FA">
              <w:rPr>
                <w:b/>
                <w:sz w:val="28"/>
                <w:szCs w:val="28"/>
              </w:rPr>
              <w:t>н</w:t>
            </w:r>
            <w:r w:rsidRPr="000A10FA">
              <w:rPr>
                <w:b/>
                <w:sz w:val="28"/>
                <w:szCs w:val="28"/>
              </w:rPr>
              <w:t>бургской области"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06 0 00 00000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162 000,00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06 4 00 00000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162 000,00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"Молодёжь С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верного района"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06 4 01 00000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162 000,00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Формирование условий для гражданского стано</w:t>
            </w:r>
            <w:r w:rsidRPr="00831D62">
              <w:rPr>
                <w:sz w:val="28"/>
                <w:szCs w:val="28"/>
              </w:rPr>
              <w:t>в</w:t>
            </w:r>
            <w:r w:rsidRPr="00831D62">
              <w:rPr>
                <w:sz w:val="28"/>
                <w:szCs w:val="28"/>
              </w:rPr>
              <w:t>ления, патриотического, духовно-нравственного воспитания молодежи.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06 4 01 90001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Военно-спортивное воспитание молодёжи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06 4 01 90003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12 000,00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Участие молодежи в районных, областных и з</w:t>
            </w:r>
            <w:r w:rsidRPr="00831D62">
              <w:rPr>
                <w:sz w:val="28"/>
                <w:szCs w:val="28"/>
              </w:rPr>
              <w:t>о</w:t>
            </w:r>
            <w:r w:rsidRPr="00831D62">
              <w:rPr>
                <w:sz w:val="28"/>
                <w:szCs w:val="28"/>
              </w:rPr>
              <w:t>нальных мероприятиях проводимых ДМП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06 4 01 90004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Tr="00464E20">
        <w:trPr>
          <w:trHeight w:val="523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Развитие и поддержка добровольчества (</w:t>
            </w:r>
            <w:proofErr w:type="spellStart"/>
            <w:r w:rsidRPr="00831D62">
              <w:rPr>
                <w:sz w:val="28"/>
                <w:szCs w:val="28"/>
              </w:rPr>
              <w:t>волонте</w:t>
            </w:r>
            <w:r w:rsidRPr="00831D62">
              <w:rPr>
                <w:sz w:val="28"/>
                <w:szCs w:val="28"/>
              </w:rPr>
              <w:t>р</w:t>
            </w:r>
            <w:r w:rsidRPr="00831D62">
              <w:rPr>
                <w:sz w:val="28"/>
                <w:szCs w:val="28"/>
              </w:rPr>
              <w:t>ства</w:t>
            </w:r>
            <w:proofErr w:type="spellEnd"/>
            <w:r w:rsidRPr="00831D62">
              <w:rPr>
                <w:sz w:val="28"/>
                <w:szCs w:val="28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06 4 01 90005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RPr="000A10FA" w:rsidTr="00464E20">
        <w:trPr>
          <w:trHeight w:val="422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661789">
            <w:pPr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Муниципальная программа "Реализация мун</w:t>
            </w:r>
            <w:r w:rsidRPr="000A10FA">
              <w:rPr>
                <w:b/>
                <w:sz w:val="28"/>
                <w:szCs w:val="28"/>
              </w:rPr>
              <w:t>и</w:t>
            </w:r>
            <w:r w:rsidRPr="000A10FA">
              <w:rPr>
                <w:b/>
                <w:sz w:val="28"/>
                <w:szCs w:val="28"/>
              </w:rPr>
              <w:t>ципальной политики в Северном районе Оре</w:t>
            </w:r>
            <w:r w:rsidRPr="000A10FA">
              <w:rPr>
                <w:b/>
                <w:sz w:val="28"/>
                <w:szCs w:val="28"/>
              </w:rPr>
              <w:t>н</w:t>
            </w:r>
            <w:r w:rsidRPr="000A10FA">
              <w:rPr>
                <w:b/>
                <w:sz w:val="28"/>
                <w:szCs w:val="28"/>
              </w:rPr>
              <w:lastRenderedPageBreak/>
              <w:t>бур</w:t>
            </w:r>
            <w:r w:rsidRPr="000A10FA">
              <w:rPr>
                <w:b/>
                <w:sz w:val="28"/>
                <w:szCs w:val="28"/>
              </w:rPr>
              <w:t>г</w:t>
            </w:r>
            <w:r w:rsidRPr="000A10FA">
              <w:rPr>
                <w:b/>
                <w:sz w:val="28"/>
                <w:szCs w:val="28"/>
              </w:rPr>
              <w:t>ской области"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lastRenderedPageBreak/>
              <w:t>09 0 00 00000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2 062 000,00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2 062 000,00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2 062 000,00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09 4 00 00000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2 062 000,00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2 062 000,00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2 062 000,00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"Выполнение переданных полномочий Оренбургской области"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09 4 05 00000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2 062 000,00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2 062 000,00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2 062 000,00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Осуществление переданных полномочий по созд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нию и организации деятельности комиссий по д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лам несовершеннолетних и защите их прав.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09 4 05 80951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1 031 000,00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1 031 000,00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1 031 000,00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Осуществление переданных полномочий по орган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зации и осуществлению деятельности по опеке и попечительству над несовершеннолетними.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09 4 05 80954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1 031 000,00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1 031 000,00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1 031 000,00</w:t>
            </w:r>
          </w:p>
        </w:tc>
      </w:tr>
      <w:tr w:rsidR="00831D62" w:rsidRPr="000A10FA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661789">
            <w:pPr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Муниципальная программа "Развитие системы образования Северного района Оренбургской обл</w:t>
            </w:r>
            <w:r w:rsidRPr="000A10FA">
              <w:rPr>
                <w:b/>
                <w:sz w:val="28"/>
                <w:szCs w:val="28"/>
              </w:rPr>
              <w:t>а</w:t>
            </w:r>
            <w:r w:rsidRPr="000A10FA">
              <w:rPr>
                <w:b/>
                <w:sz w:val="28"/>
                <w:szCs w:val="28"/>
              </w:rPr>
              <w:t>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11 0 00 00000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259 404 292,00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259 436 483,00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259 436 483,00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Региональные проекты, направленные на реализ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цию федеральных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11 1 00 00000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270 909,00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276 600,00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Региональный проект «Педагоги и наставники»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1 Ю</w:t>
            </w:r>
            <w:proofErr w:type="gramStart"/>
            <w:r w:rsidRPr="00831D62">
              <w:rPr>
                <w:sz w:val="28"/>
                <w:szCs w:val="28"/>
              </w:rPr>
              <w:t>6</w:t>
            </w:r>
            <w:proofErr w:type="gramEnd"/>
            <w:r w:rsidRPr="00831D6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270 909,00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276 600,00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Проведение мероприятий по обеспечению деятел</w:t>
            </w:r>
            <w:r w:rsidRPr="00831D62">
              <w:rPr>
                <w:sz w:val="28"/>
                <w:szCs w:val="28"/>
              </w:rPr>
              <w:t>ь</w:t>
            </w:r>
            <w:r w:rsidRPr="00831D62">
              <w:rPr>
                <w:sz w:val="28"/>
                <w:szCs w:val="28"/>
              </w:rPr>
              <w:t>ности советников директора по воспитанию и вза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модействию с детскими общественными объедин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1 Ю</w:t>
            </w:r>
            <w:proofErr w:type="gramStart"/>
            <w:r w:rsidRPr="00831D62">
              <w:rPr>
                <w:sz w:val="28"/>
                <w:szCs w:val="28"/>
              </w:rPr>
              <w:t>6</w:t>
            </w:r>
            <w:proofErr w:type="gramEnd"/>
            <w:r w:rsidRPr="00831D62">
              <w:rPr>
                <w:sz w:val="28"/>
                <w:szCs w:val="28"/>
              </w:rPr>
              <w:t xml:space="preserve"> 51790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270 909,00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276 600,00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259 133 383,00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259 159 883,00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259 159 883,00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"Развитие д</w:t>
            </w:r>
            <w:r w:rsidRPr="00831D62">
              <w:rPr>
                <w:sz w:val="28"/>
                <w:szCs w:val="28"/>
              </w:rPr>
              <w:t>о</w:t>
            </w:r>
            <w:r w:rsidRPr="00831D62">
              <w:rPr>
                <w:sz w:val="28"/>
                <w:szCs w:val="28"/>
              </w:rPr>
              <w:t>школьного образования".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11 4 01 00000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45 598 794,28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45 598 794,28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45 598 794,28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831D62">
              <w:rPr>
                <w:sz w:val="28"/>
                <w:szCs w:val="28"/>
              </w:rPr>
              <w:lastRenderedPageBreak/>
              <w:t>дошкольного образования детей в муниципальных образовательных организациях, реализующих обр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lastRenderedPageBreak/>
              <w:t>11 4 01 74200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24 233 594,28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24 233 594,28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24 233 594,28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11 4 01 80981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21 365 200,00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21 365 200,00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21 365 200,00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«Развитие о</w:t>
            </w:r>
            <w:r w:rsidRPr="00831D62">
              <w:rPr>
                <w:sz w:val="28"/>
                <w:szCs w:val="28"/>
              </w:rPr>
              <w:t>б</w:t>
            </w:r>
            <w:r w:rsidRPr="00831D62">
              <w:rPr>
                <w:sz w:val="28"/>
                <w:szCs w:val="28"/>
              </w:rPr>
              <w:t>щего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11 4 02 00000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161 812 540,54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161 839 040,54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161 839 040,54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</w:t>
            </w:r>
            <w:r w:rsidRPr="00831D62">
              <w:rPr>
                <w:sz w:val="28"/>
                <w:szCs w:val="28"/>
              </w:rPr>
              <w:t>б</w:t>
            </w:r>
            <w:r w:rsidRPr="00831D62">
              <w:rPr>
                <w:sz w:val="28"/>
                <w:szCs w:val="28"/>
              </w:rPr>
              <w:t>разования детей в муниципальных общеобразов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тельных организациях.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11 4 02 74210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78 096 140,54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78 096 140,54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78 096 140,54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</w:t>
            </w:r>
            <w:r w:rsidRPr="00831D62">
              <w:rPr>
                <w:sz w:val="28"/>
                <w:szCs w:val="28"/>
              </w:rPr>
              <w:t>б</w:t>
            </w:r>
            <w:r w:rsidRPr="00831D62">
              <w:rPr>
                <w:sz w:val="28"/>
                <w:szCs w:val="28"/>
              </w:rPr>
              <w:t>разования детей в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11 4 02 80982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83 716 400,00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83 742 900,00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83 742 900,00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"Развитие д</w:t>
            </w:r>
            <w:r w:rsidRPr="00831D62">
              <w:rPr>
                <w:sz w:val="28"/>
                <w:szCs w:val="28"/>
              </w:rPr>
              <w:t>о</w:t>
            </w:r>
            <w:r w:rsidRPr="00831D62">
              <w:rPr>
                <w:sz w:val="28"/>
                <w:szCs w:val="28"/>
              </w:rPr>
              <w:t>полнительного образования и социализации детей"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11 4 03 00000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39 686 622,22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39 686 622,22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39 686 622,22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Предоставление дополнительного образования д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11 4 03 74230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33 005 382,22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33 005 382,22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33 005 382,22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831D62">
              <w:rPr>
                <w:sz w:val="28"/>
                <w:szCs w:val="28"/>
              </w:rPr>
              <w:t>функционирования модели персон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 xml:space="preserve">фицированного финансирования дополнительного </w:t>
            </w:r>
            <w:r w:rsidRPr="00831D62">
              <w:rPr>
                <w:sz w:val="28"/>
                <w:szCs w:val="28"/>
              </w:rPr>
              <w:lastRenderedPageBreak/>
              <w:t>образования детей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lastRenderedPageBreak/>
              <w:t>11 4 03 74240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6 681 240,00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6 681 240,00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6 681 240,00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lastRenderedPageBreak/>
              <w:t>Комплекс процессных мероприятий «Реализация моделей получения качественного дошкольного, общего и дополнительного образования детьми-инвалидами и лицами с ограниченными возможн</w:t>
            </w:r>
            <w:r w:rsidRPr="00831D62">
              <w:rPr>
                <w:sz w:val="28"/>
                <w:szCs w:val="28"/>
              </w:rPr>
              <w:t>о</w:t>
            </w:r>
            <w:r w:rsidRPr="00831D62">
              <w:rPr>
                <w:sz w:val="28"/>
                <w:szCs w:val="28"/>
              </w:rPr>
              <w:t>стями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11 4 05 00000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426 300,00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426 300,00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426 300,00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Обучение детей-инвалидов в образовательных о</w:t>
            </w:r>
            <w:r w:rsidRPr="00831D62">
              <w:rPr>
                <w:sz w:val="28"/>
                <w:szCs w:val="28"/>
              </w:rPr>
              <w:t>р</w:t>
            </w:r>
            <w:r w:rsidRPr="00831D62">
              <w:rPr>
                <w:sz w:val="28"/>
                <w:szCs w:val="28"/>
              </w:rPr>
              <w:t>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11 4 05 80260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426 300,00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426 300,00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426 300,00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"Охрана семьи и детства"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6 641 900,00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6 641 900,00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6 641 900,00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Осуществление переданных полномочий по выпл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те компенсации части родительской платы за пр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смотр и уход за детьми, посещающими образов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тельные организации, реализующие образовател</w:t>
            </w:r>
            <w:r w:rsidRPr="00831D62">
              <w:rPr>
                <w:sz w:val="28"/>
                <w:szCs w:val="28"/>
              </w:rPr>
              <w:t>ь</w:t>
            </w:r>
            <w:r w:rsidRPr="00831D62">
              <w:rPr>
                <w:sz w:val="28"/>
                <w:szCs w:val="28"/>
              </w:rPr>
              <w:t>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11 4 10 80190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1 299 100,00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1 299 100,00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1 299 100,00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Осуществление переданных полномочий по фина</w:t>
            </w:r>
            <w:r w:rsidRPr="00831D62">
              <w:rPr>
                <w:sz w:val="28"/>
                <w:szCs w:val="28"/>
              </w:rPr>
              <w:t>н</w:t>
            </w:r>
            <w:r w:rsidRPr="00831D62">
              <w:rPr>
                <w:sz w:val="28"/>
                <w:szCs w:val="28"/>
              </w:rPr>
              <w:t>совому обеспечению мероприятий по отдыху детей в каникулярное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11 4 10 80530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996 900,00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996 900,00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996 900,00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Осуществление переданных полномочий по соде</w:t>
            </w:r>
            <w:r w:rsidRPr="00831D62">
              <w:rPr>
                <w:sz w:val="28"/>
                <w:szCs w:val="28"/>
              </w:rPr>
              <w:t>р</w:t>
            </w:r>
            <w:r w:rsidRPr="00831D62">
              <w:rPr>
                <w:sz w:val="28"/>
                <w:szCs w:val="28"/>
              </w:rPr>
              <w:t>жанию ребенка в семье опекуна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11 4 10 88110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2 597 580,00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2 597 580,00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2 597 580,00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Осуществление переданных полномочий по соде</w:t>
            </w:r>
            <w:r w:rsidRPr="00831D62">
              <w:rPr>
                <w:sz w:val="28"/>
                <w:szCs w:val="28"/>
              </w:rPr>
              <w:t>р</w:t>
            </w:r>
            <w:r w:rsidRPr="00831D62">
              <w:rPr>
                <w:sz w:val="28"/>
                <w:szCs w:val="28"/>
              </w:rPr>
              <w:t>жанию ребенка в приемной семье, а также выплате вознаграждения, причитающегося приемному род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телю.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11 4 10 88120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1 748 320,00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1 748 320,00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1 748 320,00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lastRenderedPageBreak/>
              <w:t>Комплекс процессных мероприятий "Соверше</w:t>
            </w:r>
            <w:r w:rsidRPr="00831D62">
              <w:rPr>
                <w:sz w:val="28"/>
                <w:szCs w:val="28"/>
              </w:rPr>
              <w:t>н</w:t>
            </w:r>
            <w:r w:rsidRPr="00831D62">
              <w:rPr>
                <w:sz w:val="28"/>
                <w:szCs w:val="28"/>
              </w:rPr>
              <w:t>ствование системы управления организацией школьного питания"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11 4 12 00000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4 967 226,00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4 967 226,00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4 967 226,00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proofErr w:type="gramStart"/>
            <w:r w:rsidRPr="00831D62">
              <w:rPr>
                <w:sz w:val="28"/>
                <w:szCs w:val="28"/>
              </w:rPr>
              <w:t>Организация бесплатного горячего питания обуч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ющихся, получающих начальное общее образов</w:t>
            </w:r>
            <w:r w:rsidRPr="00831D62">
              <w:rPr>
                <w:sz w:val="28"/>
                <w:szCs w:val="28"/>
              </w:rPr>
              <w:t>а</w:t>
            </w:r>
            <w:r w:rsidRPr="00831D62">
              <w:rPr>
                <w:sz w:val="28"/>
                <w:szCs w:val="28"/>
              </w:rPr>
              <w:t>ние в муниципальных образовательных учрежден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ях.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12 L3040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3 566 689,99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3 566 689,99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3 566 689,99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Дополнительное финансовое обеспечение меропр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ятий по организации питания учащихся в общео</w:t>
            </w:r>
            <w:r w:rsidRPr="00831D62">
              <w:rPr>
                <w:sz w:val="28"/>
                <w:szCs w:val="28"/>
              </w:rPr>
              <w:t>б</w:t>
            </w:r>
            <w:r w:rsidRPr="00831D62">
              <w:rPr>
                <w:sz w:val="28"/>
                <w:szCs w:val="28"/>
              </w:rPr>
              <w:t>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12 S0170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188 642,00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188 642,00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188 642,00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Дополнительное финансовое обеспечение меропр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ятий по организации питания обучающихся 5-11 классов в общеобразовательных организациях Оренбургской области.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12 S1370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1 059 772,01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1 059 772,01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1 059 772,01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</w:t>
            </w:r>
            <w:r w:rsidRPr="00831D62">
              <w:rPr>
                <w:sz w:val="28"/>
                <w:szCs w:val="28"/>
              </w:rPr>
              <w:t>ь</w:t>
            </w:r>
            <w:r w:rsidRPr="00831D62">
              <w:rPr>
                <w:sz w:val="28"/>
                <w:szCs w:val="28"/>
              </w:rPr>
              <w:t>ных организациях.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4 12 S1680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152 122,00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152 122,00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152 122,00</w:t>
            </w:r>
          </w:p>
        </w:tc>
      </w:tr>
      <w:tr w:rsidR="00831D62" w:rsidRPr="000A10FA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661789">
            <w:pPr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Муниципальная программа "Развитие физич</w:t>
            </w:r>
            <w:r w:rsidRPr="000A10FA">
              <w:rPr>
                <w:b/>
                <w:sz w:val="28"/>
                <w:szCs w:val="28"/>
              </w:rPr>
              <w:t>е</w:t>
            </w:r>
            <w:r w:rsidRPr="000A10FA">
              <w:rPr>
                <w:b/>
                <w:sz w:val="28"/>
                <w:szCs w:val="28"/>
              </w:rPr>
              <w:t>ской культуры, спорта и туризма в Северном районе Оренбургской области"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19 0 00 00000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130 000,00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19 4 00 00000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130 000,00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"Выполнение работ по проведению в соответствии с календарным планом физкультурных и спортивных меропри</w:t>
            </w:r>
            <w:r w:rsidRPr="00831D62">
              <w:rPr>
                <w:sz w:val="28"/>
                <w:szCs w:val="28"/>
              </w:rPr>
              <w:t>я</w:t>
            </w:r>
            <w:r w:rsidRPr="00831D62">
              <w:rPr>
                <w:sz w:val="28"/>
                <w:szCs w:val="28"/>
              </w:rPr>
              <w:t>тий".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19 4 02 00000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130 000,00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 xml:space="preserve">Выполнение работ по проведению в соответствии с </w:t>
            </w:r>
            <w:r w:rsidRPr="00831D62">
              <w:rPr>
                <w:sz w:val="28"/>
                <w:szCs w:val="28"/>
              </w:rPr>
              <w:lastRenderedPageBreak/>
              <w:t>календарным планом физкультурных и спортивных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lastRenderedPageBreak/>
              <w:t>19 4 02 97501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130 000,00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0,00</w:t>
            </w:r>
          </w:p>
        </w:tc>
      </w:tr>
      <w:tr w:rsidR="00831D62" w:rsidRPr="000A10FA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661789">
            <w:pPr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lastRenderedPageBreak/>
              <w:t>Муниципальная программа "Сохранение и ра</w:t>
            </w:r>
            <w:r w:rsidRPr="000A10FA">
              <w:rPr>
                <w:b/>
                <w:sz w:val="28"/>
                <w:szCs w:val="28"/>
              </w:rPr>
              <w:t>з</w:t>
            </w:r>
            <w:r w:rsidRPr="000A10FA">
              <w:rPr>
                <w:b/>
                <w:sz w:val="28"/>
                <w:szCs w:val="28"/>
              </w:rPr>
              <w:t>витие культуры Северного района Оренбур</w:t>
            </w:r>
            <w:r w:rsidRPr="000A10FA">
              <w:rPr>
                <w:b/>
                <w:sz w:val="28"/>
                <w:szCs w:val="28"/>
              </w:rPr>
              <w:t>г</w:t>
            </w:r>
            <w:r w:rsidRPr="000A10FA">
              <w:rPr>
                <w:b/>
                <w:sz w:val="28"/>
                <w:szCs w:val="28"/>
              </w:rPr>
              <w:t>ской области"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31 0 00 00000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32 336 625,00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27 545 200,00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29 370 761,00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31 4 00 00000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32 336 625,00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27 545 200,00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29 370 761,00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"Сохранение и развитие библиотечной системы Северного района"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31 4 03 00000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16 860 125,00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16 436 000,00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16 436 000,00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Обеспечение деятельности по библиотечному о</w:t>
            </w:r>
            <w:r w:rsidRPr="00831D62">
              <w:rPr>
                <w:sz w:val="28"/>
                <w:szCs w:val="28"/>
              </w:rPr>
              <w:t>б</w:t>
            </w:r>
            <w:r w:rsidRPr="00831D62">
              <w:rPr>
                <w:sz w:val="28"/>
                <w:szCs w:val="28"/>
              </w:rPr>
              <w:t>служиванию посетителей библиотек.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31 4 03 74420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16 860 125,00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16 436 000,00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16 436 000,00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"Обучение д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тей в детской школе искусств Северного района"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31 4 04 00000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15 476 500,00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11 109 200,00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12 934 761,00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Предоставление дополнительного образования д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тям.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31 4 04 74230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15 476 500,00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11 109 200,00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12 934 761,00</w:t>
            </w:r>
          </w:p>
        </w:tc>
      </w:tr>
      <w:tr w:rsidR="00831D62" w:rsidRPr="000A10FA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661789">
            <w:pPr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Муниципальная программа "Обеспечение жил</w:t>
            </w:r>
            <w:r w:rsidRPr="000A10FA">
              <w:rPr>
                <w:b/>
                <w:sz w:val="28"/>
                <w:szCs w:val="28"/>
              </w:rPr>
              <w:t>ь</w:t>
            </w:r>
            <w:r w:rsidRPr="000A10FA">
              <w:rPr>
                <w:b/>
                <w:sz w:val="28"/>
                <w:szCs w:val="28"/>
              </w:rPr>
              <w:t>ем отдельных категорий граждан, установле</w:t>
            </w:r>
            <w:r w:rsidRPr="000A10FA">
              <w:rPr>
                <w:b/>
                <w:sz w:val="28"/>
                <w:szCs w:val="28"/>
              </w:rPr>
              <w:t>н</w:t>
            </w:r>
            <w:r w:rsidRPr="000A10FA">
              <w:rPr>
                <w:b/>
                <w:sz w:val="28"/>
                <w:szCs w:val="28"/>
              </w:rPr>
              <w:t>ных з</w:t>
            </w:r>
            <w:r w:rsidRPr="000A10FA">
              <w:rPr>
                <w:b/>
                <w:sz w:val="28"/>
                <w:szCs w:val="28"/>
              </w:rPr>
              <w:t>а</w:t>
            </w:r>
            <w:r w:rsidRPr="000A10FA">
              <w:rPr>
                <w:b/>
                <w:sz w:val="28"/>
                <w:szCs w:val="28"/>
              </w:rPr>
              <w:t>конодательством Оренбургской области, на территории муниципального образования С</w:t>
            </w:r>
            <w:r w:rsidRPr="000A10FA">
              <w:rPr>
                <w:b/>
                <w:sz w:val="28"/>
                <w:szCs w:val="28"/>
              </w:rPr>
              <w:t>е</w:t>
            </w:r>
            <w:r w:rsidRPr="000A10FA">
              <w:rPr>
                <w:b/>
                <w:sz w:val="28"/>
                <w:szCs w:val="28"/>
              </w:rPr>
              <w:t>верный ра</w:t>
            </w:r>
            <w:r w:rsidRPr="000A10FA">
              <w:rPr>
                <w:b/>
                <w:sz w:val="28"/>
                <w:szCs w:val="28"/>
              </w:rPr>
              <w:t>й</w:t>
            </w:r>
            <w:r w:rsidRPr="000A10FA">
              <w:rPr>
                <w:b/>
                <w:sz w:val="28"/>
                <w:szCs w:val="28"/>
              </w:rPr>
              <w:t>он Оренбургской области"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8 109 100,00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8 109 100,00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0A10FA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0A10FA">
              <w:rPr>
                <w:b/>
                <w:sz w:val="28"/>
                <w:szCs w:val="28"/>
              </w:rPr>
              <w:t>8 109 100,00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60 4 00 00000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8 109 100,00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8 109 100,00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8 109 100,00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"Приобретение жилых помещений и земельных участков в мун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ципальную собственность для обеспечения жильем отдельных категорий граждан"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60 4 01 00000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7 593 600,00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7 593 600,00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7 593 600,00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lastRenderedPageBreak/>
              <w:t>цам из их числа по договорам найма специализир</w:t>
            </w:r>
            <w:r w:rsidRPr="00831D62">
              <w:rPr>
                <w:sz w:val="28"/>
                <w:szCs w:val="28"/>
              </w:rPr>
              <w:t>о</w:t>
            </w:r>
            <w:r w:rsidRPr="00831D62">
              <w:rPr>
                <w:sz w:val="28"/>
                <w:szCs w:val="28"/>
              </w:rPr>
              <w:t>ванных жилых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lastRenderedPageBreak/>
              <w:t>60 4 01 R0820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839 200,00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820 600,00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820 600,00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proofErr w:type="gramStart"/>
            <w:r w:rsidRPr="00831D62">
              <w:rPr>
                <w:sz w:val="28"/>
                <w:szCs w:val="28"/>
              </w:rPr>
              <w:lastRenderedPageBreak/>
              <w:t>Осуществление переданных полномочий по обе</w:t>
            </w:r>
            <w:r w:rsidRPr="00831D62">
              <w:rPr>
                <w:sz w:val="28"/>
                <w:szCs w:val="28"/>
              </w:rPr>
              <w:t>с</w:t>
            </w:r>
            <w:r w:rsidRPr="00831D62">
              <w:rPr>
                <w:sz w:val="28"/>
                <w:szCs w:val="28"/>
              </w:rPr>
              <w:t>печению детей-сирот и детей, оставшихся без поп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чения родителей, лиц из числа детей-сирот и детей, оставшихся без попечения родителей, жилыми п</w:t>
            </w:r>
            <w:r w:rsidRPr="00831D62">
              <w:rPr>
                <w:sz w:val="28"/>
                <w:szCs w:val="28"/>
              </w:rPr>
              <w:t>о</w:t>
            </w:r>
            <w:r w:rsidRPr="00831D62">
              <w:rPr>
                <w:sz w:val="28"/>
                <w:szCs w:val="28"/>
              </w:rPr>
              <w:t>мещениями по договорам найма специализирова</w:t>
            </w:r>
            <w:r w:rsidRPr="00831D62">
              <w:rPr>
                <w:sz w:val="28"/>
                <w:szCs w:val="28"/>
              </w:rPr>
              <w:t>н</w:t>
            </w:r>
            <w:r w:rsidRPr="00831D62">
              <w:rPr>
                <w:sz w:val="28"/>
                <w:szCs w:val="28"/>
              </w:rPr>
              <w:t>ных жилых помещений и по предоставлению в</w:t>
            </w:r>
            <w:r w:rsidRPr="00831D62">
              <w:rPr>
                <w:sz w:val="28"/>
                <w:szCs w:val="28"/>
              </w:rPr>
              <w:t>ы</w:t>
            </w:r>
            <w:r w:rsidRPr="00831D62">
              <w:rPr>
                <w:sz w:val="28"/>
                <w:szCs w:val="28"/>
              </w:rPr>
              <w:t>плат на приобретение благоустроенного жилого помещения кредита (займа) по договору, обязател</w:t>
            </w:r>
            <w:r w:rsidRPr="00831D62">
              <w:rPr>
                <w:sz w:val="28"/>
                <w:szCs w:val="28"/>
              </w:rPr>
              <w:t>ь</w:t>
            </w:r>
            <w:r w:rsidRPr="00831D62">
              <w:rPr>
                <w:sz w:val="28"/>
                <w:szCs w:val="28"/>
              </w:rPr>
              <w:t>ства заемщика по которому обеспечены ипотекой, предоставлению денежных выплат для приобрет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ния жилого помещения, удостоверяемых свидетел</w:t>
            </w:r>
            <w:r w:rsidRPr="00831D62">
              <w:rPr>
                <w:sz w:val="28"/>
                <w:szCs w:val="28"/>
              </w:rPr>
              <w:t>ь</w:t>
            </w:r>
            <w:r w:rsidRPr="00831D62">
              <w:rPr>
                <w:sz w:val="28"/>
                <w:szCs w:val="28"/>
              </w:rPr>
              <w:t>ством Оренбургской области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bookmarkStart w:id="2" w:name="_GoBack"/>
            <w:bookmarkEnd w:id="2"/>
            <w:r w:rsidRPr="00831D62">
              <w:rPr>
                <w:sz w:val="28"/>
                <w:szCs w:val="28"/>
              </w:rPr>
              <w:t>60 4 01 Д0820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6 754 400,00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6 773 000,00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6 773 000,00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Комплекс процессных мероприятий "Формирование и ведение списка подлежащих обеспечению жил</w:t>
            </w:r>
            <w:r w:rsidRPr="00831D62">
              <w:rPr>
                <w:sz w:val="28"/>
                <w:szCs w:val="28"/>
              </w:rPr>
              <w:t>ы</w:t>
            </w:r>
            <w:r w:rsidRPr="00831D62">
              <w:rPr>
                <w:sz w:val="28"/>
                <w:szCs w:val="28"/>
              </w:rPr>
              <w:t>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60 4 02 00000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515 500,00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515 500,00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515 500,00</w:t>
            </w:r>
          </w:p>
        </w:tc>
      </w:tr>
      <w:tr w:rsidR="00831D62" w:rsidTr="00464E20">
        <w:trPr>
          <w:trHeight w:val="1459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Осуществление переданных полномочий по форм</w:t>
            </w:r>
            <w:r w:rsidRPr="00831D62">
              <w:rPr>
                <w:sz w:val="28"/>
                <w:szCs w:val="28"/>
              </w:rPr>
              <w:t>и</w:t>
            </w:r>
            <w:r w:rsidRPr="00831D62">
              <w:rPr>
                <w:sz w:val="28"/>
                <w:szCs w:val="28"/>
              </w:rPr>
              <w:t>рованию и ведению списка подлежащих обеспеч</w:t>
            </w:r>
            <w:r w:rsidRPr="00831D62">
              <w:rPr>
                <w:sz w:val="28"/>
                <w:szCs w:val="28"/>
              </w:rPr>
              <w:t>е</w:t>
            </w:r>
            <w:r w:rsidRPr="00831D62">
              <w:rPr>
                <w:sz w:val="28"/>
                <w:szCs w:val="28"/>
              </w:rPr>
              <w:t>нию жилыми помещениями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831D62">
              <w:rPr>
                <w:sz w:val="28"/>
                <w:szCs w:val="28"/>
              </w:rPr>
              <w:t>о</w:t>
            </w:r>
            <w:r w:rsidRPr="00831D62">
              <w:rPr>
                <w:sz w:val="28"/>
                <w:szCs w:val="28"/>
              </w:rPr>
              <w:t>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60 4 02 80955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515 500,00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515 500,00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sz w:val="28"/>
                <w:szCs w:val="28"/>
              </w:rPr>
            </w:pPr>
            <w:r w:rsidRPr="00831D62">
              <w:rPr>
                <w:sz w:val="28"/>
                <w:szCs w:val="28"/>
              </w:rPr>
              <w:t>515 500,00</w:t>
            </w:r>
          </w:p>
        </w:tc>
      </w:tr>
      <w:tr w:rsidR="00831D62" w:rsidTr="00464E20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661789">
            <w:pPr>
              <w:rPr>
                <w:b/>
                <w:sz w:val="28"/>
                <w:szCs w:val="28"/>
              </w:rPr>
            </w:pPr>
            <w:r w:rsidRPr="00831D62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831D62">
              <w:rPr>
                <w:b/>
                <w:sz w:val="28"/>
                <w:szCs w:val="28"/>
              </w:rPr>
              <w:t>302 204 017,00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831D62">
              <w:rPr>
                <w:b/>
                <w:sz w:val="28"/>
                <w:szCs w:val="28"/>
              </w:rPr>
              <w:t>297 152 783,00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1D62" w:rsidRPr="00831D62" w:rsidRDefault="00831D62" w:rsidP="00831D62">
            <w:pPr>
              <w:jc w:val="center"/>
              <w:rPr>
                <w:b/>
                <w:sz w:val="28"/>
                <w:szCs w:val="28"/>
              </w:rPr>
            </w:pPr>
            <w:r w:rsidRPr="00831D62">
              <w:rPr>
                <w:b/>
                <w:sz w:val="28"/>
                <w:szCs w:val="28"/>
              </w:rPr>
              <w:t>298 978 344,00</w:t>
            </w:r>
          </w:p>
        </w:tc>
      </w:tr>
    </w:tbl>
    <w:p w:rsidR="007A471D" w:rsidRDefault="007A471D" w:rsidP="00464E20"/>
    <w:sectPr w:rsidR="007A471D" w:rsidSect="00387129">
      <w:pgSz w:w="16837" w:h="11905" w:orient="landscape"/>
      <w:pgMar w:top="993" w:right="1134" w:bottom="567" w:left="1134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E7" w:rsidRDefault="001E2AE7" w:rsidP="00722EC9">
      <w:r>
        <w:separator/>
      </w:r>
    </w:p>
  </w:endnote>
  <w:endnote w:type="continuationSeparator" w:id="0">
    <w:p w:rsidR="001E2AE7" w:rsidRDefault="001E2AE7" w:rsidP="0072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1E2AE7">
      <w:tc>
        <w:tcPr>
          <w:tcW w:w="15636" w:type="dxa"/>
        </w:tcPr>
        <w:p w:rsidR="001E2AE7" w:rsidRDefault="001E2AE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E2AE7" w:rsidRDefault="001E2AE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E7" w:rsidRDefault="001E2AE7" w:rsidP="00722EC9">
      <w:r>
        <w:separator/>
      </w:r>
    </w:p>
  </w:footnote>
  <w:footnote w:type="continuationSeparator" w:id="0">
    <w:p w:rsidR="001E2AE7" w:rsidRDefault="001E2AE7" w:rsidP="0072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1E2AE7">
      <w:tc>
        <w:tcPr>
          <w:tcW w:w="15636" w:type="dxa"/>
        </w:tcPr>
        <w:p w:rsidR="001E2AE7" w:rsidRDefault="001E2AE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A10FA">
            <w:rPr>
              <w:noProof/>
              <w:color w:val="000000"/>
            </w:rPr>
            <w:t>3</w:t>
          </w:r>
          <w:r>
            <w:fldChar w:fldCharType="end"/>
          </w:r>
        </w:p>
        <w:p w:rsidR="001E2AE7" w:rsidRDefault="001E2AE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C9"/>
    <w:rsid w:val="000A10FA"/>
    <w:rsid w:val="001008DC"/>
    <w:rsid w:val="00184D12"/>
    <w:rsid w:val="001E2AE7"/>
    <w:rsid w:val="00204379"/>
    <w:rsid w:val="00387129"/>
    <w:rsid w:val="00464E20"/>
    <w:rsid w:val="006C4145"/>
    <w:rsid w:val="00722EC9"/>
    <w:rsid w:val="007A471D"/>
    <w:rsid w:val="00831D62"/>
    <w:rsid w:val="008A0D15"/>
    <w:rsid w:val="00921737"/>
    <w:rsid w:val="00922142"/>
    <w:rsid w:val="00BD4004"/>
    <w:rsid w:val="00CB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22E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21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142"/>
  </w:style>
  <w:style w:type="paragraph" w:styleId="a6">
    <w:name w:val="footer"/>
    <w:basedOn w:val="a"/>
    <w:link w:val="a7"/>
    <w:uiPriority w:val="99"/>
    <w:unhideWhenUsed/>
    <w:rsid w:val="009221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142"/>
  </w:style>
  <w:style w:type="paragraph" w:styleId="a8">
    <w:name w:val="Balloon Text"/>
    <w:basedOn w:val="a"/>
    <w:link w:val="a9"/>
    <w:uiPriority w:val="99"/>
    <w:semiHidden/>
    <w:unhideWhenUsed/>
    <w:rsid w:val="001E2A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22E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21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142"/>
  </w:style>
  <w:style w:type="paragraph" w:styleId="a6">
    <w:name w:val="footer"/>
    <w:basedOn w:val="a"/>
    <w:link w:val="a7"/>
    <w:uiPriority w:val="99"/>
    <w:unhideWhenUsed/>
    <w:rsid w:val="009221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142"/>
  </w:style>
  <w:style w:type="paragraph" w:styleId="a8">
    <w:name w:val="Balloon Text"/>
    <w:basedOn w:val="a"/>
    <w:link w:val="a9"/>
    <w:uiPriority w:val="99"/>
    <w:semiHidden/>
    <w:unhideWhenUsed/>
    <w:rsid w:val="001E2A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Пестова Т.А.</dc:creator>
  <cp:lastModifiedBy>Пестова Т.А.</cp:lastModifiedBy>
  <cp:revision>14</cp:revision>
  <cp:lastPrinted>2024-11-13T12:32:00Z</cp:lastPrinted>
  <dcterms:created xsi:type="dcterms:W3CDTF">2024-11-13T12:21:00Z</dcterms:created>
  <dcterms:modified xsi:type="dcterms:W3CDTF">2024-11-15T04:28:00Z</dcterms:modified>
</cp:coreProperties>
</file>