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264786" w:rsidP="00264786">
      <w:pPr>
        <w:tabs>
          <w:tab w:val="center" w:pos="4946"/>
          <w:tab w:val="left" w:pos="7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2A6D5528" wp14:editId="3F68B39A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B30E7" wp14:editId="117FDD4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3B4B" w:rsidRDefault="00732802" w:rsidP="004B5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373F">
        <w:rPr>
          <w:rFonts w:ascii="Times New Roman" w:hAnsi="Times New Roman" w:cs="Times New Roman"/>
          <w:sz w:val="28"/>
          <w:szCs w:val="28"/>
        </w:rPr>
        <w:tab/>
      </w:r>
      <w:r w:rsidR="002A373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B51A5" w:rsidRDefault="004B51A5" w:rsidP="004B5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3EB" w:rsidRDefault="009033EB" w:rsidP="009033EB">
      <w:pPr>
        <w:tabs>
          <w:tab w:val="left" w:pos="25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енений в постановление администрации </w:t>
      </w:r>
    </w:p>
    <w:p w:rsidR="004B51A5" w:rsidRDefault="009033EB" w:rsidP="009033EB">
      <w:pPr>
        <w:tabs>
          <w:tab w:val="left" w:pos="25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31.12.2015 № 615-п</w:t>
      </w:r>
    </w:p>
    <w:p w:rsidR="004B51A5" w:rsidRPr="004B51A5" w:rsidRDefault="004B51A5" w:rsidP="004B51A5">
      <w:pPr>
        <w:tabs>
          <w:tab w:val="left" w:pos="326"/>
          <w:tab w:val="center" w:pos="4890"/>
        </w:tabs>
        <w:ind w:right="-42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32802" w:rsidRPr="00732802" w:rsidRDefault="00347C3C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законом от 13.07.2015 № 220-ФЗ </w:t>
      </w:r>
      <w:r w:rsidR="004A3C3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4A3C3E" w:rsidRPr="007C7A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законом Оренбургской области от 09.03.2016                  № 3801/1039-V-ОЗ «Об организации регулярных перевозок пассажиров и багажа автомобильным транспортом в Оренбургской области»,</w:t>
      </w:r>
      <w:r w:rsidR="00732802" w:rsidRPr="007C7A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Устава муниципального образования Северный</w:t>
      </w:r>
      <w:proofErr w:type="gramEnd"/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 Оренбургской  области:</w:t>
      </w:r>
    </w:p>
    <w:p w:rsidR="00732802" w:rsidRPr="00264786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1. Внести </w:t>
      </w:r>
      <w:r w:rsidR="004A3C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от 31.12.2015 № 615-п « Об организации регулярных перевозок пассажиров и багажа автомобильным транспортом на территории муниципального образования Северный район Оренбургской области» </w:t>
      </w: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264786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преамбуле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 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264786" w:rsidRPr="007C7A0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О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ренбургской области от 4.03.2011</w:t>
      </w:r>
      <w:r w:rsidR="00264786" w:rsidRPr="007C7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4326/1015-</w:t>
      </w:r>
      <w:r w:rsidR="00264786" w:rsidRPr="007C7A0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264786" w:rsidRPr="007C7A05">
        <w:rPr>
          <w:rFonts w:ascii="Times New Roman" w:eastAsiaTheme="minorHAnsi" w:hAnsi="Times New Roman" w:cs="Times New Roman"/>
          <w:sz w:val="28"/>
          <w:szCs w:val="28"/>
          <w:lang w:eastAsia="en-US"/>
        </w:rPr>
        <w:t>-03 «Об организации транспортного обслуживания населения автомобильным транспортом по маршрутам регулярных перевозок в Оренбургской области»</w:t>
      </w:r>
      <w:r w:rsidR="0026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заменить словами </w:t>
      </w:r>
      <w:r w:rsidR="00264786" w:rsidRPr="007C7A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«Законом Оренбургской области от 09.03.2016 № 3801/1039-V-ОЗ «Об организации регулярных перевозок пассажиров и багажа автомобильным транспортом в Оренбургской области»».</w:t>
      </w:r>
    </w:p>
    <w:p w:rsidR="007C7A05" w:rsidRDefault="00264786" w:rsidP="007C7A05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.Приложение №3,№4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03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2802" w:rsidRPr="00264786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9033E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Постановление администрации от 02.10.2017 года № 512-п «О внесении </w:t>
      </w: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 в постановление администрации от 31.12.2015 года № 615-п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 признать утратившим силу.</w:t>
      </w:r>
    </w:p>
    <w:p w:rsidR="00732802" w:rsidRPr="00732802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903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</w:t>
      </w:r>
      <w:proofErr w:type="gramEnd"/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за заместителя главы администрации по оперативному управлению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Ульянова А.Н.</w:t>
      </w:r>
    </w:p>
    <w:p w:rsidR="001465D8" w:rsidRDefault="00732802" w:rsidP="0073280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9033E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A373F" w:rsidRPr="002A373F">
        <w:rPr>
          <w:rFonts w:ascii="Times New Roman" w:hAnsi="Times New Roman" w:cs="Times New Roman"/>
          <w:sz w:val="28"/>
          <w:szCs w:val="28"/>
        </w:rPr>
        <w:t xml:space="preserve">. </w:t>
      </w:r>
      <w:r w:rsidR="001465D8" w:rsidRPr="001465D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 w:rsidR="001465D8">
        <w:rPr>
          <w:rFonts w:ascii="Times New Roman" w:hAnsi="Times New Roman" w:cs="Times New Roman"/>
          <w:sz w:val="28"/>
          <w:szCs w:val="28"/>
        </w:rPr>
        <w:t>.</w:t>
      </w:r>
    </w:p>
    <w:p w:rsidR="00672A4C" w:rsidRDefault="00672A4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72A4C" w:rsidRDefault="00B41B7C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24A2" w:rsidRPr="000C141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4B51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1954">
        <w:rPr>
          <w:rFonts w:ascii="Times New Roman" w:hAnsi="Times New Roman" w:cs="Times New Roman"/>
          <w:sz w:val="28"/>
          <w:szCs w:val="28"/>
        </w:rPr>
        <w:t xml:space="preserve">        </w:t>
      </w:r>
      <w:r w:rsidR="000624A2">
        <w:rPr>
          <w:rFonts w:ascii="Times New Roman" w:hAnsi="Times New Roman" w:cs="Times New Roman"/>
          <w:sz w:val="28"/>
          <w:szCs w:val="28"/>
        </w:rPr>
        <w:t xml:space="preserve">    </w:t>
      </w:r>
      <w:r w:rsidR="00CB19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33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195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8D5985" w:rsidRDefault="008D5985" w:rsidP="000624A2">
      <w:pPr>
        <w:rPr>
          <w:rFonts w:ascii="Times New Roman" w:hAnsi="Times New Roman" w:cs="Times New Roman"/>
          <w:sz w:val="28"/>
          <w:szCs w:val="28"/>
        </w:rPr>
      </w:pPr>
    </w:p>
    <w:p w:rsidR="00732802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4"/>
          <w:szCs w:val="28"/>
        </w:rPr>
        <w:t>Разослано: в дело</w:t>
      </w:r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425EF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r w:rsidR="00335247">
        <w:rPr>
          <w:rFonts w:ascii="Times New Roman" w:hAnsi="Times New Roman" w:cs="Times New Roman"/>
          <w:sz w:val="24"/>
          <w:szCs w:val="28"/>
        </w:rPr>
        <w:t xml:space="preserve">отдел экономики, </w:t>
      </w:r>
      <w:r w:rsidR="00335247">
        <w:rPr>
          <w:rFonts w:ascii="Times New Roman" w:hAnsi="Times New Roman" w:cs="Times New Roman"/>
          <w:sz w:val="24"/>
          <w:szCs w:val="24"/>
        </w:rPr>
        <w:t>Пестову Ю.В</w:t>
      </w:r>
      <w:r w:rsidR="007C7A05">
        <w:rPr>
          <w:rFonts w:ascii="Times New Roman" w:hAnsi="Times New Roman" w:cs="Times New Roman"/>
          <w:sz w:val="24"/>
          <w:szCs w:val="24"/>
        </w:rPr>
        <w:t>.</w:t>
      </w:r>
    </w:p>
    <w:p w:rsidR="00732802" w:rsidRDefault="00732802" w:rsidP="00732802">
      <w:pPr>
        <w:rPr>
          <w:rFonts w:ascii="Times New Roman" w:hAnsi="Times New Roman" w:cs="Times New Roman"/>
          <w:sz w:val="24"/>
          <w:szCs w:val="24"/>
        </w:rPr>
        <w:sectPr w:rsidR="00732802" w:rsidSect="00732802">
          <w:pgSz w:w="11906" w:h="16838"/>
          <w:pgMar w:top="567" w:right="567" w:bottom="380" w:left="312" w:header="709" w:footer="709" w:gutter="1134"/>
          <w:cols w:space="708"/>
          <w:docGrid w:linePitch="381"/>
        </w:sect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C7A05">
        <w:rPr>
          <w:rFonts w:ascii="Times New Roman" w:hAnsi="Times New Roman" w:cs="Times New Roman"/>
          <w:sz w:val="24"/>
          <w:szCs w:val="24"/>
        </w:rPr>
        <w:t xml:space="preserve">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32802" w:rsidRDefault="00732802" w:rsidP="00732802">
      <w:pPr>
        <w:tabs>
          <w:tab w:val="left" w:pos="11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от____________________№_____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32802">
        <w:rPr>
          <w:rFonts w:ascii="Times New Roman" w:hAnsi="Times New Roman" w:cs="Times New Roman"/>
          <w:sz w:val="24"/>
          <w:szCs w:val="24"/>
        </w:rPr>
        <w:t>3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от  31.12.2015  № 615-п</w:t>
      </w:r>
    </w:p>
    <w:p w:rsidR="00732802" w:rsidRPr="00732802" w:rsidRDefault="00732802" w:rsidP="00732802">
      <w:pPr>
        <w:rPr>
          <w:rFonts w:ascii="Times New Roman" w:hAnsi="Times New Roman" w:cs="Times New Roman"/>
          <w:bCs/>
          <w:sz w:val="24"/>
          <w:szCs w:val="24"/>
        </w:rPr>
      </w:pP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2802">
        <w:rPr>
          <w:rFonts w:ascii="Times New Roman" w:hAnsi="Times New Roman" w:cs="Times New Roman"/>
          <w:bCs/>
          <w:sz w:val="24"/>
          <w:szCs w:val="24"/>
        </w:rPr>
        <w:t>Реестр</w:t>
      </w: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bCs/>
          <w:sz w:val="24"/>
          <w:szCs w:val="24"/>
        </w:rPr>
        <w:t>муниципальных    маршрутов   регулярных    перевозок  пассажиров  и  багажа  автомобильным  транспортом</w:t>
      </w:r>
      <w:r w:rsidRPr="00732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02">
        <w:rPr>
          <w:rFonts w:ascii="Times New Roman" w:hAnsi="Times New Roman" w:cs="Times New Roman"/>
          <w:bCs/>
          <w:sz w:val="24"/>
          <w:szCs w:val="24"/>
        </w:rPr>
        <w:t>в  границах  муниципального  образования</w:t>
      </w:r>
      <w:r w:rsidRPr="00732802">
        <w:rPr>
          <w:rFonts w:ascii="Times New Roman" w:hAnsi="Times New Roman" w:cs="Times New Roman"/>
          <w:sz w:val="24"/>
          <w:szCs w:val="24"/>
        </w:rPr>
        <w:t xml:space="preserve"> Северный район  Оренбургской  области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73"/>
        <w:gridCol w:w="1559"/>
        <w:gridCol w:w="1843"/>
        <w:gridCol w:w="1843"/>
        <w:gridCol w:w="992"/>
        <w:gridCol w:w="1134"/>
        <w:gridCol w:w="1134"/>
        <w:gridCol w:w="1276"/>
        <w:gridCol w:w="850"/>
        <w:gridCol w:w="1418"/>
        <w:gridCol w:w="1559"/>
        <w:gridCol w:w="1276"/>
      </w:tblGrid>
      <w:tr w:rsidR="00732802" w:rsidRPr="00732802" w:rsidTr="007C7A05">
        <w:tc>
          <w:tcPr>
            <w:tcW w:w="486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№ м-та</w:t>
            </w:r>
          </w:p>
        </w:tc>
        <w:tc>
          <w:tcPr>
            <w:tcW w:w="1559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84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Наименование промежуточных остановочных пунктов по маршруту</w:t>
            </w:r>
          </w:p>
        </w:tc>
        <w:tc>
          <w:tcPr>
            <w:tcW w:w="184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Наименование улиц, автомобильных дорого, по которым предполагается движение транспортных средств по маршруту</w:t>
            </w:r>
          </w:p>
        </w:tc>
        <w:tc>
          <w:tcPr>
            <w:tcW w:w="992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1134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Вид регулярных перевозок</w:t>
            </w:r>
          </w:p>
        </w:tc>
        <w:tc>
          <w:tcPr>
            <w:tcW w:w="1276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Виды ТС и классы ТС, максимальное количество ТС каждого класса</w:t>
            </w:r>
          </w:p>
        </w:tc>
        <w:tc>
          <w:tcPr>
            <w:tcW w:w="850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ТС</w:t>
            </w:r>
          </w:p>
        </w:tc>
        <w:tc>
          <w:tcPr>
            <w:tcW w:w="1418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559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местонахождение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ФИО индивидуального предпринимателя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Планируемое расписание для каждого остановочного пункта</w:t>
            </w:r>
          </w:p>
        </w:tc>
      </w:tr>
      <w:tr w:rsidR="00732802" w:rsidRPr="00732802" w:rsidTr="007C7A05">
        <w:tc>
          <w:tcPr>
            <w:tcW w:w="486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еверное-с.Октябрьское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еверное-пов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 Рычково-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ычково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-Андреевка-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с.Октябрьское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Ворошиловская</w:t>
            </w:r>
          </w:p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еверное-с.Бакаево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с.Соковка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п.Якты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-Куль-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ул.Центральная,ул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малый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САТП 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ЧахеевЮ.Д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с.Каменногорское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 с.Богдановка-пов.КС-7-пов. Курская-Васильевка-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Каменногорка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аменногорское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М5,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Только в 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САТП 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ЧахеевЮ.Д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еверное-с.Бобровка-пов.с.Раздолье-с.Садовка-с.Секретарка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 Чапаева, ул. Первомайская,</w:t>
            </w:r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САТП 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ЧахеевЮ.Д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Секретарка-Кабаевка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С.Секретарка-с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овоборискино-с.Мордово-Добрино-с.Ибряево-с.Андреевка-с.Аксемкино-с.Кабаевка</w:t>
            </w:r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 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улМолодежная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САТП 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ЧахеевЮ.Д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02" w:rsidRPr="00732802" w:rsidTr="007C7A05">
        <w:tc>
          <w:tcPr>
            <w:tcW w:w="48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Староборискино</w:t>
            </w:r>
            <w:proofErr w:type="spellEnd"/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еверное-пов.с.Соковка-с.Наумовка-с.Камышлинка-с.Староборискино</w:t>
            </w:r>
          </w:p>
        </w:tc>
        <w:tc>
          <w:tcPr>
            <w:tcW w:w="1843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 Чапаева, М5. Р246 «Бугульма-Уральск»</w:t>
            </w:r>
          </w:p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аумовская,ул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Центральная,ул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Советская,ул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992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класс. 1 ед.</w:t>
            </w:r>
          </w:p>
        </w:tc>
        <w:tc>
          <w:tcPr>
            <w:tcW w:w="850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559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118  ООО САТП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Ю.Д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802" w:rsidRDefault="00732802" w:rsidP="00732802">
      <w:pPr>
        <w:rPr>
          <w:rFonts w:ascii="Times New Roman" w:hAnsi="Times New Roman" w:cs="Times New Roman"/>
          <w:sz w:val="24"/>
          <w:szCs w:val="24"/>
        </w:rPr>
        <w:sectPr w:rsidR="00732802" w:rsidSect="00732802">
          <w:pgSz w:w="16838" w:h="11906" w:orient="landscape"/>
          <w:pgMar w:top="312" w:right="567" w:bottom="567" w:left="380" w:header="709" w:footer="709" w:gutter="1134"/>
          <w:cols w:space="708"/>
          <w:docGrid w:linePitch="381"/>
        </w:sectPr>
      </w:pP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  <w:sectPr w:rsidR="00732802" w:rsidRPr="00732802" w:rsidSect="00732802">
          <w:pgSz w:w="11906" w:h="16838"/>
          <w:pgMar w:top="567" w:right="567" w:bottom="380" w:left="312" w:header="709" w:footer="709" w:gutter="1134"/>
          <w:cols w:space="708"/>
          <w:docGrid w:linePitch="381"/>
        </w:sectPr>
      </w:pP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Приложение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32802">
        <w:rPr>
          <w:rFonts w:ascii="Times New Roman" w:hAnsi="Times New Roman" w:cs="Times New Roman"/>
          <w:sz w:val="24"/>
          <w:szCs w:val="24"/>
        </w:rPr>
        <w:t>4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от  31.12.2015  № 615-п                                                                              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</w:p>
    <w:p w:rsidR="00732802" w:rsidRPr="00732802" w:rsidRDefault="00732802" w:rsidP="00732802">
      <w:pPr>
        <w:rPr>
          <w:rFonts w:ascii="Times New Roman" w:hAnsi="Times New Roman" w:cs="Times New Roman"/>
          <w:b/>
          <w:sz w:val="24"/>
          <w:szCs w:val="24"/>
        </w:rPr>
      </w:pPr>
    </w:p>
    <w:p w:rsidR="00732802" w:rsidRPr="00732802" w:rsidRDefault="00732802" w:rsidP="00732802">
      <w:pPr>
        <w:rPr>
          <w:rFonts w:ascii="Times New Roman" w:hAnsi="Times New Roman" w:cs="Times New Roman"/>
          <w:b/>
          <w:sz w:val="24"/>
          <w:szCs w:val="24"/>
        </w:rPr>
      </w:pPr>
    </w:p>
    <w:p w:rsidR="00732802" w:rsidRPr="00732802" w:rsidRDefault="00732802" w:rsidP="00732802">
      <w:pPr>
        <w:rPr>
          <w:rFonts w:ascii="Times New Roman" w:hAnsi="Times New Roman" w:cs="Times New Roman"/>
          <w:b/>
          <w:sz w:val="24"/>
          <w:szCs w:val="24"/>
        </w:rPr>
      </w:pP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02">
        <w:rPr>
          <w:rFonts w:ascii="Times New Roman" w:hAnsi="Times New Roman" w:cs="Times New Roman"/>
          <w:b/>
          <w:sz w:val="24"/>
          <w:szCs w:val="24"/>
        </w:rPr>
        <w:t>Перечень остановочных пунктов,</w:t>
      </w: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02"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</w:t>
      </w:r>
      <w:r w:rsidRPr="00732802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Северный район  Оренбургской  области</w:t>
      </w:r>
      <w:r w:rsidRPr="00732802">
        <w:rPr>
          <w:rFonts w:ascii="Times New Roman" w:hAnsi="Times New Roman" w:cs="Times New Roman"/>
          <w:b/>
          <w:sz w:val="24"/>
          <w:szCs w:val="24"/>
        </w:rPr>
        <w:t>, которые разрешается использовать в качестве начальных остановочных пунктов и (или) конечных остановочных пунктов по муниципальным маршрутам регулярных перевозок в зависимости от направления регулярных перевозок и пути подъезда к данным остановочным пунктам</w:t>
      </w:r>
    </w:p>
    <w:p w:rsidR="00732802" w:rsidRPr="00732802" w:rsidRDefault="00732802" w:rsidP="007328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732802" w:rsidRPr="00732802" w:rsidTr="00A00F3C">
        <w:trPr>
          <w:trHeight w:val="11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маршрута /населенный пункт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(местонахождение) </w:t>
            </w:r>
          </w:p>
          <w:p w:rsidR="00732802" w:rsidRPr="00732802" w:rsidRDefault="00732802" w:rsidP="007328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остановочного пункта</w:t>
            </w:r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–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АС с. 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(ул. Чапаева 118) – с.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Средняя школа (ул. Заречная)</w:t>
            </w:r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Кабаевка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Средняя школа (ул. Заречная) – а/дорога Северное-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Шалты</w:t>
            </w:r>
            <w:proofErr w:type="spellEnd"/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 – Октябрьское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АС с. Северное (ул. Чапаева 118) – с. Октябрьское, почтовое отделение (ул. Молодежная 22а)</w:t>
            </w:r>
            <w:proofErr w:type="gramEnd"/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–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Староборискино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АС с. 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(ул. Чапаева 118) – с.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Староборискино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сельсовет (ул. Советская 60)</w:t>
            </w:r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–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Бакаево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АС с. 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(ул. Чапаева 118) – с.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Бакаево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сельсовет (ул. Центральная 1)</w:t>
            </w:r>
          </w:p>
        </w:tc>
      </w:tr>
      <w:tr w:rsidR="00732802" w:rsidRPr="00732802" w:rsidTr="00A00F3C">
        <w:trPr>
          <w:trHeight w:val="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–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02" w:rsidRPr="00732802" w:rsidRDefault="00732802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АС с. </w:t>
            </w:r>
            <w:proofErr w:type="gram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 xml:space="preserve"> (ул. Чапаева 118) –с. </w:t>
            </w:r>
            <w:proofErr w:type="spellStart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, Средняя Школа (ул. Молодежная 28)</w:t>
            </w:r>
          </w:p>
        </w:tc>
      </w:tr>
    </w:tbl>
    <w:p w:rsidR="00732802" w:rsidRDefault="00732802" w:rsidP="000624A2">
      <w:pPr>
        <w:rPr>
          <w:rFonts w:ascii="Times New Roman" w:hAnsi="Times New Roman" w:cs="Times New Roman"/>
          <w:sz w:val="24"/>
          <w:szCs w:val="24"/>
        </w:rPr>
      </w:pPr>
    </w:p>
    <w:sectPr w:rsidR="00732802" w:rsidSect="005B730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9B" w:rsidRDefault="00BE6D9B" w:rsidP="005B730D">
      <w:r>
        <w:separator/>
      </w:r>
    </w:p>
  </w:endnote>
  <w:endnote w:type="continuationSeparator" w:id="0">
    <w:p w:rsidR="00BE6D9B" w:rsidRDefault="00BE6D9B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9B" w:rsidRDefault="00BE6D9B" w:rsidP="005B730D">
      <w:r>
        <w:separator/>
      </w:r>
    </w:p>
  </w:footnote>
  <w:footnote w:type="continuationSeparator" w:id="0">
    <w:p w:rsidR="00BE6D9B" w:rsidRDefault="00BE6D9B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00B64"/>
    <w:rsid w:val="000138DF"/>
    <w:rsid w:val="00030033"/>
    <w:rsid w:val="00054F2F"/>
    <w:rsid w:val="000624A2"/>
    <w:rsid w:val="000C0049"/>
    <w:rsid w:val="00133695"/>
    <w:rsid w:val="0014357B"/>
    <w:rsid w:val="001465D8"/>
    <w:rsid w:val="0015066E"/>
    <w:rsid w:val="001D4E72"/>
    <w:rsid w:val="001D70A5"/>
    <w:rsid w:val="001E7A96"/>
    <w:rsid w:val="00264786"/>
    <w:rsid w:val="002A373F"/>
    <w:rsid w:val="002A52DC"/>
    <w:rsid w:val="00335247"/>
    <w:rsid w:val="00347C3C"/>
    <w:rsid w:val="0039149F"/>
    <w:rsid w:val="003A1018"/>
    <w:rsid w:val="003A1E16"/>
    <w:rsid w:val="003C49C5"/>
    <w:rsid w:val="003C7019"/>
    <w:rsid w:val="004A3C3E"/>
    <w:rsid w:val="004A64BF"/>
    <w:rsid w:val="004B51A5"/>
    <w:rsid w:val="004E179E"/>
    <w:rsid w:val="00507B21"/>
    <w:rsid w:val="005425EF"/>
    <w:rsid w:val="005B730D"/>
    <w:rsid w:val="005D16B2"/>
    <w:rsid w:val="005D2A8B"/>
    <w:rsid w:val="00613C4F"/>
    <w:rsid w:val="00636A38"/>
    <w:rsid w:val="00672A4C"/>
    <w:rsid w:val="006C151F"/>
    <w:rsid w:val="00711BE2"/>
    <w:rsid w:val="00732802"/>
    <w:rsid w:val="007C7A05"/>
    <w:rsid w:val="008050AB"/>
    <w:rsid w:val="008B0895"/>
    <w:rsid w:val="008B32E0"/>
    <w:rsid w:val="008D5985"/>
    <w:rsid w:val="008F73BB"/>
    <w:rsid w:val="009033EB"/>
    <w:rsid w:val="0091766B"/>
    <w:rsid w:val="009250FB"/>
    <w:rsid w:val="00970B2E"/>
    <w:rsid w:val="009E3B4B"/>
    <w:rsid w:val="00A32129"/>
    <w:rsid w:val="00A97535"/>
    <w:rsid w:val="00B37A7F"/>
    <w:rsid w:val="00B41B7C"/>
    <w:rsid w:val="00B700C0"/>
    <w:rsid w:val="00BC41BB"/>
    <w:rsid w:val="00BE047E"/>
    <w:rsid w:val="00BE6D9B"/>
    <w:rsid w:val="00C15044"/>
    <w:rsid w:val="00C54059"/>
    <w:rsid w:val="00CB1954"/>
    <w:rsid w:val="00DC491B"/>
    <w:rsid w:val="00E67120"/>
    <w:rsid w:val="00E97FFD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35</cp:revision>
  <cp:lastPrinted>2023-10-19T09:59:00Z</cp:lastPrinted>
  <dcterms:created xsi:type="dcterms:W3CDTF">2020-01-27T10:42:00Z</dcterms:created>
  <dcterms:modified xsi:type="dcterms:W3CDTF">2023-10-19T10:23:00Z</dcterms:modified>
</cp:coreProperties>
</file>