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260" w:rsidRPr="006F5260" w:rsidRDefault="006F5260" w:rsidP="006F526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F5260">
        <w:rPr>
          <w:rFonts w:ascii="Times New Roman" w:hAnsi="Times New Roman"/>
          <w:b/>
          <w:sz w:val="28"/>
          <w:szCs w:val="28"/>
        </w:rPr>
        <w:t>АДМИНИСТРАЦИЯ АКСЕНКИНСКОГО СЕЛЬСОВЕТА</w:t>
      </w:r>
    </w:p>
    <w:p w:rsidR="006F5260" w:rsidRPr="006F5260" w:rsidRDefault="006F5260" w:rsidP="006F526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F5260">
        <w:rPr>
          <w:rFonts w:ascii="Times New Roman" w:hAnsi="Times New Roman"/>
          <w:b/>
          <w:sz w:val="28"/>
          <w:szCs w:val="28"/>
        </w:rPr>
        <w:t>СЕВЕРНОГО РАЙОНА ОРЕНБУРГСКОЙ ОБЛАСТИ</w:t>
      </w:r>
    </w:p>
    <w:p w:rsidR="006F5260" w:rsidRPr="006F5260" w:rsidRDefault="006F5260" w:rsidP="006F526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F5260" w:rsidRPr="006F5260" w:rsidRDefault="006F5260" w:rsidP="006F526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F5260">
        <w:rPr>
          <w:rFonts w:ascii="Times New Roman" w:hAnsi="Times New Roman"/>
          <w:b/>
          <w:sz w:val="28"/>
          <w:szCs w:val="28"/>
        </w:rPr>
        <w:t>ПОСТАНОВЛЕНИЕ</w:t>
      </w:r>
    </w:p>
    <w:p w:rsidR="006F5260" w:rsidRPr="00B05D9C" w:rsidRDefault="00C061A1" w:rsidP="006F5260">
      <w:pPr>
        <w:rPr>
          <w:rFonts w:ascii="Times New Roman" w:eastAsia="Calibri" w:hAnsi="Times New Roman" w:cs="Times New Roman"/>
          <w:sz w:val="28"/>
          <w:szCs w:val="28"/>
        </w:rPr>
      </w:pPr>
      <w:r w:rsidRPr="00C061A1">
        <w:rPr>
          <w:rFonts w:ascii="Times New Roman" w:eastAsia="Calibri" w:hAnsi="Times New Roman" w:cs="Times New Roman"/>
          <w:sz w:val="28"/>
          <w:szCs w:val="28"/>
        </w:rPr>
        <w:t>14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05</w:t>
      </w:r>
      <w:r w:rsidR="0042614D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="006F5260" w:rsidRPr="00B05D9C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с. </w:t>
      </w:r>
      <w:proofErr w:type="spellStart"/>
      <w:r w:rsidR="006F5260" w:rsidRPr="00B05D9C">
        <w:rPr>
          <w:rFonts w:ascii="Times New Roman" w:eastAsia="Calibri" w:hAnsi="Times New Roman" w:cs="Times New Roman"/>
          <w:sz w:val="28"/>
          <w:szCs w:val="28"/>
        </w:rPr>
        <w:t>Аксенкино</w:t>
      </w:r>
      <w:proofErr w:type="spellEnd"/>
      <w:r w:rsidR="006F5260" w:rsidRPr="00B05D9C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10214D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10214D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20</w:t>
      </w:r>
      <w:r w:rsidR="006F5260" w:rsidRPr="00B05D9C">
        <w:rPr>
          <w:rFonts w:ascii="Times New Roman" w:eastAsia="Calibri" w:hAnsi="Times New Roman" w:cs="Times New Roman"/>
          <w:sz w:val="28"/>
          <w:szCs w:val="28"/>
        </w:rPr>
        <w:t>-п</w:t>
      </w:r>
    </w:p>
    <w:p w:rsidR="006F5260" w:rsidRDefault="006F5260" w:rsidP="006F5260">
      <w:pPr>
        <w:rPr>
          <w:rFonts w:ascii="Calibri" w:eastAsia="Calibri" w:hAnsi="Calibri"/>
          <w:sz w:val="28"/>
          <w:szCs w:val="28"/>
        </w:rPr>
      </w:pPr>
    </w:p>
    <w:p w:rsidR="00251218" w:rsidRPr="006E3706" w:rsidRDefault="00251218" w:rsidP="000657F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E3706">
        <w:rPr>
          <w:rFonts w:ascii="Times New Roman" w:eastAsia="Times New Roman" w:hAnsi="Times New Roman" w:cs="Times New Roman"/>
          <w:sz w:val="28"/>
          <w:szCs w:val="28"/>
        </w:rPr>
        <w:t>Об утверждении методики оценки</w:t>
      </w:r>
      <w:r w:rsidR="000657FC">
        <w:rPr>
          <w:rFonts w:ascii="Times New Roman" w:eastAsia="Times New Roman" w:hAnsi="Times New Roman" w:cs="Times New Roman"/>
          <w:sz w:val="28"/>
          <w:szCs w:val="28"/>
        </w:rPr>
        <w:t xml:space="preserve"> качества финансового менеджмента</w:t>
      </w:r>
    </w:p>
    <w:p w:rsidR="00251218" w:rsidRPr="006E3706" w:rsidRDefault="00251218" w:rsidP="0025121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51218" w:rsidRPr="006E3706" w:rsidRDefault="00251218" w:rsidP="0025121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E3706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160.2-1 Бюджетного кодекса Российской Федерации и в целях формирования стимулов к повышению качества финансового менеджмента приказываю:</w:t>
      </w:r>
    </w:p>
    <w:p w:rsidR="00251218" w:rsidRPr="006E3706" w:rsidRDefault="00251218" w:rsidP="0025121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E3706">
        <w:rPr>
          <w:rFonts w:ascii="Times New Roman" w:eastAsia="Times New Roman" w:hAnsi="Times New Roman" w:cs="Times New Roman"/>
          <w:sz w:val="28"/>
          <w:szCs w:val="28"/>
        </w:rPr>
        <w:t xml:space="preserve">1. Утвердить методику </w:t>
      </w:r>
      <w:proofErr w:type="gramStart"/>
      <w:r w:rsidRPr="006E3706">
        <w:rPr>
          <w:rFonts w:ascii="Times New Roman" w:eastAsia="Times New Roman" w:hAnsi="Times New Roman" w:cs="Times New Roman"/>
          <w:sz w:val="28"/>
          <w:szCs w:val="28"/>
        </w:rPr>
        <w:t>оценки качества финансового менеджмента главн</w:t>
      </w:r>
      <w:r>
        <w:rPr>
          <w:rFonts w:ascii="Times New Roman" w:eastAsia="Times New Roman" w:hAnsi="Times New Roman" w:cs="Times New Roman"/>
          <w:sz w:val="28"/>
          <w:szCs w:val="28"/>
        </w:rPr>
        <w:t>ого распорядителя</w:t>
      </w:r>
      <w:r w:rsidR="00D756D6">
        <w:rPr>
          <w:rFonts w:ascii="Times New Roman" w:eastAsia="Times New Roman" w:hAnsi="Times New Roman" w:cs="Times New Roman"/>
          <w:sz w:val="28"/>
          <w:szCs w:val="28"/>
        </w:rPr>
        <w:t xml:space="preserve"> средств бюджета муниципального образования</w:t>
      </w:r>
      <w:proofErr w:type="gramEnd"/>
      <w:r w:rsidR="00D75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6D6">
        <w:rPr>
          <w:rFonts w:ascii="Times New Roman" w:eastAsia="Times New Roman" w:hAnsi="Times New Roman" w:cs="Times New Roman"/>
          <w:sz w:val="28"/>
          <w:szCs w:val="28"/>
        </w:rPr>
        <w:t>Аксенкинский</w:t>
      </w:r>
      <w:proofErr w:type="spellEnd"/>
      <w:r w:rsidR="00D756D6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Северного района, </w:t>
      </w:r>
      <w:r w:rsidRPr="006E3706">
        <w:rPr>
          <w:rFonts w:ascii="Times New Roman" w:eastAsia="Times New Roman" w:hAnsi="Times New Roman" w:cs="Times New Roman"/>
          <w:sz w:val="28"/>
          <w:szCs w:val="28"/>
        </w:rPr>
        <w:t>главн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D75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администратора</w:t>
      </w:r>
      <w:r w:rsidR="00D75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доходов</w:t>
      </w:r>
      <w:r w:rsidR="00D756D6">
        <w:rPr>
          <w:rFonts w:ascii="Times New Roman" w:eastAsia="Times New Roman" w:hAnsi="Times New Roman" w:cs="Times New Roman"/>
          <w:sz w:val="28"/>
          <w:szCs w:val="28"/>
        </w:rPr>
        <w:t xml:space="preserve"> бюджета муниципального образования </w:t>
      </w:r>
      <w:proofErr w:type="spellStart"/>
      <w:r w:rsidR="00D756D6">
        <w:rPr>
          <w:rFonts w:ascii="Times New Roman" w:eastAsia="Times New Roman" w:hAnsi="Times New Roman" w:cs="Times New Roman"/>
          <w:sz w:val="28"/>
          <w:szCs w:val="28"/>
        </w:rPr>
        <w:t>Аксенкинский</w:t>
      </w:r>
      <w:proofErr w:type="spellEnd"/>
      <w:r w:rsidR="00D756D6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eastAsia="Times New Roman" w:hAnsi="Times New Roman" w:cs="Times New Roman"/>
          <w:sz w:val="28"/>
          <w:szCs w:val="28"/>
        </w:rPr>
        <w:t>Северного</w:t>
      </w:r>
      <w:r w:rsidRPr="006E3706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E3706">
        <w:rPr>
          <w:rFonts w:ascii="Times New Roman" w:eastAsia="Times New Roman" w:hAnsi="Times New Roman" w:cs="Times New Roman"/>
          <w:sz w:val="28"/>
          <w:szCs w:val="28"/>
        </w:rPr>
        <w:t>главн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D75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администратора</w:t>
      </w:r>
      <w:r w:rsidR="00D75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источников финансирования дефицита</w:t>
      </w:r>
      <w:r w:rsidR="00D756D6">
        <w:rPr>
          <w:rFonts w:ascii="Times New Roman" w:eastAsia="Times New Roman" w:hAnsi="Times New Roman" w:cs="Times New Roman"/>
          <w:sz w:val="28"/>
          <w:szCs w:val="28"/>
        </w:rPr>
        <w:t xml:space="preserve"> бюджета муниципального образования </w:t>
      </w:r>
      <w:proofErr w:type="spellStart"/>
      <w:r w:rsidR="00D756D6">
        <w:rPr>
          <w:rFonts w:ascii="Times New Roman" w:eastAsia="Times New Roman" w:hAnsi="Times New Roman" w:cs="Times New Roman"/>
          <w:sz w:val="28"/>
          <w:szCs w:val="28"/>
        </w:rPr>
        <w:t>Аксенкинский</w:t>
      </w:r>
      <w:proofErr w:type="spellEnd"/>
      <w:r w:rsidR="00D756D6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eastAsia="Times New Roman" w:hAnsi="Times New Roman" w:cs="Times New Roman"/>
          <w:sz w:val="28"/>
          <w:szCs w:val="28"/>
        </w:rPr>
        <w:t>Северного</w:t>
      </w:r>
      <w:r w:rsidRPr="006E3706">
        <w:rPr>
          <w:rFonts w:ascii="Times New Roman" w:eastAsia="Times New Roman" w:hAnsi="Times New Roman" w:cs="Times New Roman"/>
          <w:sz w:val="28"/>
          <w:szCs w:val="28"/>
        </w:rPr>
        <w:t xml:space="preserve"> района согласно приложению.</w:t>
      </w:r>
    </w:p>
    <w:p w:rsidR="00251218" w:rsidRDefault="00251218" w:rsidP="0025121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E3706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Бухгалтеру </w:t>
      </w:r>
      <w:r w:rsidR="00106B60" w:rsidRPr="00106B60">
        <w:rPr>
          <w:rFonts w:ascii="Times New Roman" w:hAnsi="Times New Roman" w:cs="Times New Roman"/>
          <w:sz w:val="28"/>
          <w:szCs w:val="28"/>
        </w:rPr>
        <w:t>МКУ «ЦБ МУАСП»</w:t>
      </w:r>
      <w:r w:rsidR="00106B60">
        <w:rPr>
          <w:sz w:val="28"/>
          <w:szCs w:val="28"/>
        </w:rPr>
        <w:t xml:space="preserve"> </w:t>
      </w:r>
      <w:r w:rsidR="00106B60">
        <w:rPr>
          <w:rFonts w:ascii="Times New Roman" w:hAnsi="Times New Roman" w:cs="Times New Roman"/>
          <w:sz w:val="28"/>
          <w:szCs w:val="28"/>
        </w:rPr>
        <w:t xml:space="preserve">Коноваловой В.В. </w:t>
      </w:r>
      <w:r w:rsidRPr="006E3706">
        <w:rPr>
          <w:rFonts w:ascii="Times New Roman" w:eastAsia="Times New Roman" w:hAnsi="Times New Roman" w:cs="Times New Roman"/>
          <w:sz w:val="28"/>
          <w:szCs w:val="28"/>
        </w:rPr>
        <w:t>обеспечить проведение оценки качества финансового менеджмента главн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6E3706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администратор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E3706">
        <w:rPr>
          <w:rFonts w:ascii="Times New Roman" w:eastAsia="Times New Roman" w:hAnsi="Times New Roman" w:cs="Times New Roman"/>
          <w:sz w:val="28"/>
          <w:szCs w:val="28"/>
        </w:rPr>
        <w:t xml:space="preserve"> средств местного бюджета.</w:t>
      </w:r>
    </w:p>
    <w:p w:rsidR="00251218" w:rsidRPr="006E3706" w:rsidRDefault="00251218" w:rsidP="0025121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C061A1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от </w:t>
      </w:r>
      <w:r w:rsidR="00C061A1" w:rsidRPr="00C061A1">
        <w:rPr>
          <w:rFonts w:ascii="Times New Roman" w:eastAsia="Times New Roman" w:hAnsi="Times New Roman" w:cs="Times New Roman"/>
          <w:sz w:val="28"/>
          <w:szCs w:val="28"/>
        </w:rPr>
        <w:t>20</w:t>
      </w:r>
      <w:r w:rsidR="00C061A1">
        <w:rPr>
          <w:rFonts w:ascii="Times New Roman" w:eastAsia="Times New Roman" w:hAnsi="Times New Roman" w:cs="Times New Roman"/>
          <w:sz w:val="28"/>
          <w:szCs w:val="28"/>
        </w:rPr>
        <w:t>.</w:t>
      </w:r>
      <w:r w:rsidR="00C061A1" w:rsidRPr="00C061A1">
        <w:rPr>
          <w:rFonts w:ascii="Times New Roman" w:eastAsia="Times New Roman" w:hAnsi="Times New Roman" w:cs="Times New Roman"/>
          <w:sz w:val="28"/>
          <w:szCs w:val="28"/>
        </w:rPr>
        <w:t>12</w:t>
      </w:r>
      <w:r w:rsidR="00C061A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061A1" w:rsidRPr="00C061A1">
        <w:rPr>
          <w:rFonts w:ascii="Times New Roman" w:eastAsia="Times New Roman" w:hAnsi="Times New Roman" w:cs="Times New Roman"/>
          <w:sz w:val="28"/>
          <w:szCs w:val="28"/>
        </w:rPr>
        <w:t>2</w:t>
      </w:r>
      <w:r w:rsidR="00C061A1">
        <w:rPr>
          <w:rFonts w:ascii="Times New Roman" w:eastAsia="Times New Roman" w:hAnsi="Times New Roman" w:cs="Times New Roman"/>
          <w:sz w:val="28"/>
          <w:szCs w:val="28"/>
        </w:rPr>
        <w:t>г №</w:t>
      </w:r>
      <w:r w:rsidR="00C061A1" w:rsidRPr="00C061A1">
        <w:rPr>
          <w:rFonts w:ascii="Times New Roman" w:eastAsia="Times New Roman" w:hAnsi="Times New Roman" w:cs="Times New Roman"/>
          <w:sz w:val="28"/>
          <w:szCs w:val="28"/>
        </w:rPr>
        <w:t>35</w:t>
      </w:r>
      <w:r w:rsidR="004A4D80">
        <w:rPr>
          <w:rFonts w:ascii="Times New Roman" w:eastAsia="Times New Roman" w:hAnsi="Times New Roman" w:cs="Times New Roman"/>
          <w:sz w:val="28"/>
          <w:szCs w:val="28"/>
        </w:rPr>
        <w:t xml:space="preserve">-п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251218" w:rsidRPr="006E3706" w:rsidRDefault="00251218" w:rsidP="0025121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E370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6E3706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6E3706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251218" w:rsidRPr="006E3706" w:rsidRDefault="00251218" w:rsidP="0025121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6E3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Приказ </w:t>
      </w:r>
      <w:proofErr w:type="gramStart"/>
      <w:r w:rsidRPr="006E3706">
        <w:rPr>
          <w:rFonts w:ascii="Times New Roman" w:eastAsia="Times New Roman" w:hAnsi="Times New Roman" w:cs="Times New Roman"/>
          <w:color w:val="000000"/>
          <w:sz w:val="28"/>
          <w:szCs w:val="28"/>
        </w:rPr>
        <w:t>вступает в силу со дня его подписания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применяется при о</w:t>
      </w:r>
      <w:r w:rsidR="00C061A1">
        <w:rPr>
          <w:rFonts w:ascii="Times New Roman" w:eastAsia="Times New Roman" w:hAnsi="Times New Roman" w:cs="Times New Roman"/>
          <w:color w:val="000000"/>
          <w:sz w:val="28"/>
          <w:szCs w:val="28"/>
        </w:rPr>
        <w:t>ценке начиная</w:t>
      </w:r>
      <w:proofErr w:type="gramEnd"/>
      <w:r w:rsidR="00C061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показателей 202</w:t>
      </w:r>
      <w:r w:rsidR="00C061A1" w:rsidRPr="00C061A1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  <w:r w:rsidRPr="006E370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51218" w:rsidRDefault="00251218" w:rsidP="0025121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0B19" w:rsidRDefault="00340B19" w:rsidP="0025121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0B19" w:rsidRPr="006E3706" w:rsidRDefault="00340B19" w:rsidP="0025121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1218" w:rsidRPr="006E3706" w:rsidRDefault="00251218" w:rsidP="0025121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1218" w:rsidRPr="006E3706" w:rsidRDefault="00C061A1" w:rsidP="0025121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сельсовета</w:t>
      </w:r>
      <w:r w:rsidR="00340B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40B1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П.Пестов</w:t>
      </w:r>
      <w:proofErr w:type="spellEnd"/>
    </w:p>
    <w:p w:rsidR="00251218" w:rsidRPr="006E3706" w:rsidRDefault="00251218" w:rsidP="0025121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1218" w:rsidRPr="006E3706" w:rsidRDefault="00251218" w:rsidP="0025121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1218" w:rsidRPr="006E3706" w:rsidRDefault="00251218" w:rsidP="00251218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51218" w:rsidRPr="006E3706" w:rsidRDefault="00251218" w:rsidP="00251218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51218" w:rsidRDefault="00251218" w:rsidP="00251218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51218" w:rsidRDefault="00251218" w:rsidP="00251218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51218" w:rsidRDefault="00251218" w:rsidP="0025121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245"/>
        <w:textAlignment w:val="baseline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51218" w:rsidRDefault="00251218" w:rsidP="0025121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245"/>
        <w:textAlignment w:val="baseline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7F1E08" w:rsidRDefault="007F1E08" w:rsidP="00071397">
      <w:pPr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</w:p>
    <w:p w:rsidR="007F1E08" w:rsidRDefault="007F1E08" w:rsidP="00071397">
      <w:pPr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</w:p>
    <w:p w:rsidR="008A5DC8" w:rsidRDefault="008A5DC8" w:rsidP="00071397">
      <w:pPr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</w:p>
    <w:p w:rsidR="00071397" w:rsidRPr="00071397" w:rsidRDefault="00071397" w:rsidP="00071397">
      <w:pPr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 w:rsidRPr="0007139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071397" w:rsidRPr="00071397" w:rsidRDefault="00071397" w:rsidP="00071397">
      <w:pPr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 w:rsidRPr="00071397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муниципального образования </w:t>
      </w:r>
    </w:p>
    <w:p w:rsidR="00071397" w:rsidRPr="00071397" w:rsidRDefault="00071397" w:rsidP="00071397">
      <w:pPr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71397">
        <w:rPr>
          <w:rFonts w:ascii="Times New Roman" w:hAnsi="Times New Roman" w:cs="Times New Roman"/>
          <w:sz w:val="28"/>
          <w:szCs w:val="28"/>
        </w:rPr>
        <w:t>Аксенкинский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397">
        <w:rPr>
          <w:rFonts w:ascii="Times New Roman" w:hAnsi="Times New Roman" w:cs="Times New Roman"/>
          <w:sz w:val="28"/>
          <w:szCs w:val="28"/>
        </w:rPr>
        <w:t>сельсовет</w:t>
      </w:r>
    </w:p>
    <w:p w:rsidR="00071397" w:rsidRPr="00071397" w:rsidRDefault="00071397" w:rsidP="00071397">
      <w:pPr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 w:rsidRPr="00071397">
        <w:rPr>
          <w:rFonts w:ascii="Times New Roman" w:hAnsi="Times New Roman" w:cs="Times New Roman"/>
          <w:sz w:val="28"/>
          <w:szCs w:val="28"/>
        </w:rPr>
        <w:t>Северного района Оренбургской области</w:t>
      </w:r>
    </w:p>
    <w:p w:rsidR="00071397" w:rsidRPr="002B5592" w:rsidRDefault="00637AD9" w:rsidP="000713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061A1">
        <w:rPr>
          <w:rFonts w:ascii="Times New Roman" w:hAnsi="Times New Roman" w:cs="Times New Roman"/>
          <w:sz w:val="28"/>
          <w:szCs w:val="28"/>
        </w:rPr>
        <w:t>т 14.05</w:t>
      </w:r>
      <w:r w:rsidR="002B5592">
        <w:rPr>
          <w:rFonts w:ascii="Times New Roman" w:hAnsi="Times New Roman" w:cs="Times New Roman"/>
          <w:sz w:val="28"/>
          <w:szCs w:val="28"/>
        </w:rPr>
        <w:t>.</w:t>
      </w:r>
      <w:r w:rsidR="00071397" w:rsidRPr="00071397">
        <w:rPr>
          <w:rFonts w:ascii="Times New Roman" w:hAnsi="Times New Roman" w:cs="Times New Roman"/>
          <w:sz w:val="28"/>
          <w:szCs w:val="28"/>
        </w:rPr>
        <w:t xml:space="preserve"> </w:t>
      </w:r>
      <w:r w:rsidR="00C061A1">
        <w:rPr>
          <w:rFonts w:ascii="Times New Roman" w:hAnsi="Times New Roman" w:cs="Times New Roman"/>
          <w:sz w:val="28"/>
          <w:szCs w:val="28"/>
        </w:rPr>
        <w:t>2024</w:t>
      </w:r>
      <w:r w:rsidR="002B5592">
        <w:rPr>
          <w:rFonts w:ascii="Times New Roman" w:hAnsi="Times New Roman" w:cs="Times New Roman"/>
          <w:sz w:val="28"/>
          <w:szCs w:val="28"/>
        </w:rPr>
        <w:t xml:space="preserve"> г </w:t>
      </w:r>
      <w:r w:rsidR="00071397" w:rsidRPr="00071397">
        <w:rPr>
          <w:rFonts w:ascii="Times New Roman" w:hAnsi="Times New Roman" w:cs="Times New Roman"/>
          <w:sz w:val="28"/>
          <w:szCs w:val="28"/>
        </w:rPr>
        <w:t>№</w:t>
      </w:r>
      <w:r w:rsidR="00C061A1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="002B5592">
        <w:rPr>
          <w:rFonts w:ascii="Times New Roman" w:hAnsi="Times New Roman" w:cs="Times New Roman"/>
          <w:sz w:val="28"/>
          <w:szCs w:val="28"/>
        </w:rPr>
        <w:t>-п</w:t>
      </w:r>
    </w:p>
    <w:p w:rsidR="00251218" w:rsidRPr="00071397" w:rsidRDefault="00251218" w:rsidP="0025121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51218" w:rsidRPr="006E3706" w:rsidRDefault="00251218" w:rsidP="0025121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3706">
        <w:rPr>
          <w:rFonts w:ascii="Times New Roman" w:eastAsia="Times New Roman" w:hAnsi="Times New Roman" w:cs="Times New Roman"/>
          <w:bCs/>
          <w:sz w:val="28"/>
          <w:szCs w:val="28"/>
        </w:rPr>
        <w:t>Методика</w:t>
      </w:r>
      <w:r w:rsidR="001E74A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E3706">
        <w:rPr>
          <w:rFonts w:ascii="Times New Roman" w:eastAsia="Times New Roman" w:hAnsi="Times New Roman" w:cs="Times New Roman"/>
          <w:bCs/>
          <w:sz w:val="28"/>
          <w:szCs w:val="28"/>
        </w:rPr>
        <w:t>оценки качества финансового менеджмента</w:t>
      </w:r>
    </w:p>
    <w:p w:rsidR="00251218" w:rsidRPr="006E3706" w:rsidRDefault="00251218" w:rsidP="0025121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E3706">
        <w:rPr>
          <w:rFonts w:ascii="Times New Roman" w:eastAsia="Times New Roman" w:hAnsi="Times New Roman" w:cs="Times New Roman"/>
          <w:sz w:val="28"/>
          <w:szCs w:val="28"/>
        </w:rPr>
        <w:t>главн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6E3706">
        <w:rPr>
          <w:rFonts w:ascii="Times New Roman" w:eastAsia="Times New Roman" w:hAnsi="Times New Roman" w:cs="Times New Roman"/>
          <w:sz w:val="28"/>
          <w:szCs w:val="28"/>
        </w:rPr>
        <w:t xml:space="preserve"> распорядител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E3706">
        <w:rPr>
          <w:rFonts w:ascii="Times New Roman" w:eastAsia="Times New Roman" w:hAnsi="Times New Roman" w:cs="Times New Roman"/>
          <w:sz w:val="28"/>
          <w:szCs w:val="28"/>
        </w:rPr>
        <w:t xml:space="preserve"> средств бюджета</w:t>
      </w:r>
      <w:r w:rsidR="001E74A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1E74A6">
        <w:rPr>
          <w:rFonts w:ascii="Times New Roman" w:eastAsia="Times New Roman" w:hAnsi="Times New Roman" w:cs="Times New Roman"/>
          <w:sz w:val="28"/>
          <w:szCs w:val="28"/>
        </w:rPr>
        <w:t>Аксенкинский</w:t>
      </w:r>
      <w:proofErr w:type="spellEnd"/>
      <w:r w:rsidR="001E74A6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eastAsia="Times New Roman" w:hAnsi="Times New Roman" w:cs="Times New Roman"/>
          <w:sz w:val="28"/>
          <w:szCs w:val="28"/>
        </w:rPr>
        <w:t>Северного</w:t>
      </w:r>
      <w:r w:rsidRPr="006E3706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1E74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706">
        <w:rPr>
          <w:rFonts w:ascii="Times New Roman" w:eastAsia="Times New Roman" w:hAnsi="Times New Roman" w:cs="Times New Roman"/>
          <w:sz w:val="28"/>
          <w:szCs w:val="28"/>
        </w:rPr>
        <w:t>главн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1E74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администратора</w:t>
      </w:r>
      <w:r w:rsidR="001E74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доходов</w:t>
      </w:r>
      <w:r w:rsidR="001E74A6">
        <w:rPr>
          <w:rFonts w:ascii="Times New Roman" w:eastAsia="Times New Roman" w:hAnsi="Times New Roman" w:cs="Times New Roman"/>
          <w:sz w:val="28"/>
          <w:szCs w:val="28"/>
        </w:rPr>
        <w:t xml:space="preserve"> бюджета муниципального образования </w:t>
      </w:r>
      <w:proofErr w:type="spellStart"/>
      <w:r w:rsidR="001E74A6">
        <w:rPr>
          <w:rFonts w:ascii="Times New Roman" w:eastAsia="Times New Roman" w:hAnsi="Times New Roman" w:cs="Times New Roman"/>
          <w:sz w:val="28"/>
          <w:szCs w:val="28"/>
        </w:rPr>
        <w:t>Аксенкинский</w:t>
      </w:r>
      <w:proofErr w:type="spellEnd"/>
      <w:r w:rsidR="001E74A6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eastAsia="Times New Roman" w:hAnsi="Times New Roman" w:cs="Times New Roman"/>
          <w:sz w:val="28"/>
          <w:szCs w:val="28"/>
        </w:rPr>
        <w:t>Северного</w:t>
      </w:r>
      <w:r w:rsidRPr="006E3706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E3706">
        <w:rPr>
          <w:rFonts w:ascii="Times New Roman" w:eastAsia="Times New Roman" w:hAnsi="Times New Roman" w:cs="Times New Roman"/>
          <w:sz w:val="28"/>
          <w:szCs w:val="28"/>
        </w:rPr>
        <w:t>главн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1E74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администратора</w:t>
      </w:r>
      <w:r w:rsidR="001E74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источников финансирования дефицита</w:t>
      </w:r>
      <w:r w:rsidR="001E74A6">
        <w:rPr>
          <w:rFonts w:ascii="Times New Roman" w:eastAsia="Times New Roman" w:hAnsi="Times New Roman" w:cs="Times New Roman"/>
          <w:sz w:val="28"/>
          <w:szCs w:val="28"/>
        </w:rPr>
        <w:t xml:space="preserve"> бюджета муниципального образования</w:t>
      </w:r>
      <w:proofErr w:type="gramEnd"/>
      <w:r w:rsidR="001E74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74A6">
        <w:rPr>
          <w:rFonts w:ascii="Times New Roman" w:eastAsia="Times New Roman" w:hAnsi="Times New Roman" w:cs="Times New Roman"/>
          <w:sz w:val="28"/>
          <w:szCs w:val="28"/>
        </w:rPr>
        <w:t>Аксенкинский</w:t>
      </w:r>
      <w:proofErr w:type="spellEnd"/>
      <w:r w:rsidR="001E74A6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eastAsia="Times New Roman" w:hAnsi="Times New Roman" w:cs="Times New Roman"/>
          <w:sz w:val="28"/>
          <w:szCs w:val="28"/>
        </w:rPr>
        <w:t>Северного</w:t>
      </w:r>
      <w:r w:rsidRPr="006E3706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251218" w:rsidRPr="006E3706" w:rsidRDefault="00251218" w:rsidP="0025121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E3706">
        <w:rPr>
          <w:rFonts w:ascii="Times New Roman" w:eastAsia="Times New Roman" w:hAnsi="Times New Roman" w:cs="Times New Roman"/>
          <w:sz w:val="28"/>
          <w:szCs w:val="28"/>
        </w:rPr>
        <w:t xml:space="preserve"> (далее – Методика)</w:t>
      </w:r>
    </w:p>
    <w:p w:rsidR="00251218" w:rsidRPr="006E3706" w:rsidRDefault="00251218" w:rsidP="0025121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Настоящая Методика устанавливает механизм проведения </w:t>
      </w:r>
      <w:r w:rsidRPr="006E3706">
        <w:rPr>
          <w:rFonts w:ascii="Times New Roman" w:eastAsia="Times New Roman" w:hAnsi="Times New Roman" w:cs="Times New Roman"/>
          <w:sz w:val="28"/>
          <w:szCs w:val="28"/>
        </w:rPr>
        <w:t>оценки качества финансового менеджмента главн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6E3706">
        <w:rPr>
          <w:rFonts w:ascii="Times New Roman" w:eastAsia="Times New Roman" w:hAnsi="Times New Roman" w:cs="Times New Roman"/>
          <w:sz w:val="28"/>
          <w:szCs w:val="28"/>
        </w:rPr>
        <w:t xml:space="preserve"> распорядител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4F0392">
        <w:rPr>
          <w:rFonts w:ascii="Times New Roman" w:eastAsia="Times New Roman" w:hAnsi="Times New Roman" w:cs="Times New Roman"/>
          <w:sz w:val="28"/>
          <w:szCs w:val="28"/>
        </w:rPr>
        <w:t xml:space="preserve"> средств бюджета муниципального образования </w:t>
      </w:r>
      <w:proofErr w:type="spellStart"/>
      <w:r w:rsidR="004F0392">
        <w:rPr>
          <w:rFonts w:ascii="Times New Roman" w:eastAsia="Times New Roman" w:hAnsi="Times New Roman" w:cs="Times New Roman"/>
          <w:sz w:val="28"/>
          <w:szCs w:val="28"/>
        </w:rPr>
        <w:t>Аксенкинский</w:t>
      </w:r>
      <w:proofErr w:type="spellEnd"/>
      <w:r w:rsidR="004F0392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eastAsia="Times New Roman" w:hAnsi="Times New Roman" w:cs="Times New Roman"/>
          <w:sz w:val="28"/>
          <w:szCs w:val="28"/>
        </w:rPr>
        <w:t>Северного</w:t>
      </w:r>
      <w:r w:rsidRPr="006E3706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E3706">
        <w:rPr>
          <w:rFonts w:ascii="Times New Roman" w:eastAsia="Times New Roman" w:hAnsi="Times New Roman" w:cs="Times New Roman"/>
          <w:sz w:val="28"/>
          <w:szCs w:val="28"/>
        </w:rPr>
        <w:t>главн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4F03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администратора</w:t>
      </w:r>
      <w:r w:rsidR="004F03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доходов</w:t>
      </w:r>
      <w:r w:rsidR="004F0392">
        <w:rPr>
          <w:rFonts w:ascii="Times New Roman" w:eastAsia="Times New Roman" w:hAnsi="Times New Roman" w:cs="Times New Roman"/>
          <w:sz w:val="28"/>
          <w:szCs w:val="28"/>
        </w:rPr>
        <w:t xml:space="preserve"> бюджета муниципального образования </w:t>
      </w:r>
      <w:proofErr w:type="spellStart"/>
      <w:r w:rsidR="004F0392">
        <w:rPr>
          <w:rFonts w:ascii="Times New Roman" w:eastAsia="Times New Roman" w:hAnsi="Times New Roman" w:cs="Times New Roman"/>
          <w:sz w:val="28"/>
          <w:szCs w:val="28"/>
        </w:rPr>
        <w:t>Аксенкинский</w:t>
      </w:r>
      <w:proofErr w:type="spellEnd"/>
      <w:r w:rsidR="004F0392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eastAsia="Times New Roman" w:hAnsi="Times New Roman" w:cs="Times New Roman"/>
          <w:sz w:val="28"/>
          <w:szCs w:val="28"/>
        </w:rPr>
        <w:t>Северного</w:t>
      </w:r>
      <w:r w:rsidRPr="006E3706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E3706">
        <w:rPr>
          <w:rFonts w:ascii="Times New Roman" w:eastAsia="Times New Roman" w:hAnsi="Times New Roman" w:cs="Times New Roman"/>
          <w:sz w:val="28"/>
          <w:szCs w:val="28"/>
        </w:rPr>
        <w:t>главн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4F03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администратора</w:t>
      </w:r>
      <w:r w:rsidR="004F03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источников финансирования дефицита</w:t>
      </w:r>
      <w:r w:rsidR="004F0392">
        <w:rPr>
          <w:rFonts w:ascii="Times New Roman" w:eastAsia="Times New Roman" w:hAnsi="Times New Roman" w:cs="Times New Roman"/>
          <w:sz w:val="28"/>
          <w:szCs w:val="28"/>
        </w:rPr>
        <w:t xml:space="preserve"> бюджета муниципального образования </w:t>
      </w:r>
      <w:proofErr w:type="spellStart"/>
      <w:r w:rsidR="004F0392">
        <w:rPr>
          <w:rFonts w:ascii="Times New Roman" w:eastAsia="Times New Roman" w:hAnsi="Times New Roman" w:cs="Times New Roman"/>
          <w:sz w:val="28"/>
          <w:szCs w:val="28"/>
        </w:rPr>
        <w:t>Аксенкинский</w:t>
      </w:r>
      <w:proofErr w:type="spellEnd"/>
      <w:r w:rsidR="004F0392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eastAsia="Times New Roman" w:hAnsi="Times New Roman" w:cs="Times New Roman"/>
          <w:sz w:val="28"/>
          <w:szCs w:val="28"/>
        </w:rPr>
        <w:t>Северного</w:t>
      </w:r>
      <w:r w:rsidRPr="006E3706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proofErr w:type="gramStart"/>
      <w:r w:rsidRPr="006E370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E3706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Pr="006E3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далее – </w:t>
      </w:r>
      <w:r w:rsidRPr="006E3706">
        <w:rPr>
          <w:rFonts w:ascii="Times New Roman" w:eastAsia="Times New Roman" w:hAnsi="Times New Roman" w:cs="Times New Roman"/>
          <w:sz w:val="28"/>
          <w:szCs w:val="28"/>
        </w:rPr>
        <w:t>главный администратор средств местного бюджета</w:t>
      </w:r>
      <w:r w:rsidRPr="006E3706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251218" w:rsidRPr="006E3706" w:rsidRDefault="00251218" w:rsidP="0025121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Оценка качества финансового менеджмента (далее – оценка качества) проводится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E3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ью</w:t>
      </w:r>
      <w:r w:rsidRPr="006E3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формирования стимулов к повышению качества финансового менеджмента</w:t>
      </w:r>
      <w:r w:rsidRPr="006E3706">
        <w:rPr>
          <w:rFonts w:ascii="Times New Roman" w:eastAsia="Times New Roman" w:hAnsi="Times New Roman" w:cs="Times New Roman"/>
          <w:sz w:val="28"/>
          <w:szCs w:val="28"/>
        </w:rPr>
        <w:t xml:space="preserve"> главных администраторов средств местного бюджета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57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ежегодно в соответствии с показателями оценки качества, установленными в </w:t>
      </w:r>
      <w:hyperlink r:id="rId5" w:history="1">
        <w:r w:rsidRPr="006E370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приложении</w:t>
        </w:r>
      </w:hyperlink>
      <w:r w:rsidRPr="006E3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настоящей Методике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51218" w:rsidRPr="006E3706" w:rsidRDefault="00251218" w:rsidP="0025121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Par14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6E3706">
        <w:rPr>
          <w:rFonts w:ascii="Times New Roman" w:eastAsia="Times New Roman" w:hAnsi="Times New Roman" w:cs="Times New Roman"/>
          <w:color w:val="000000"/>
          <w:sz w:val="28"/>
          <w:szCs w:val="28"/>
        </w:rPr>
        <w:t>. Г</w:t>
      </w:r>
      <w:r w:rsidRPr="006E3706">
        <w:rPr>
          <w:rFonts w:ascii="Times New Roman" w:eastAsia="Times New Roman" w:hAnsi="Times New Roman" w:cs="Times New Roman"/>
          <w:sz w:val="28"/>
          <w:szCs w:val="28"/>
        </w:rPr>
        <w:t xml:space="preserve">лавные администраторы средств местного бюджета (далее – ГАБС)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проводят</w:t>
      </w:r>
      <w:r w:rsidRPr="006E3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оценку качества по каждому показателю оценки качества</w:t>
      </w:r>
      <w:r w:rsidR="00841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E3706">
        <w:rPr>
          <w:rFonts w:ascii="Times New Roman" w:eastAsia="Times New Roman" w:hAnsi="Times New Roman" w:cs="Times New Roman"/>
          <w:color w:val="000000"/>
          <w:sz w:val="28"/>
          <w:szCs w:val="28"/>
        </w:rPr>
        <w:t>по шкале от 0 до 5 баллов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6E370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представляют в финансовый отдел данные, одновременно с копиями соответству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ющих нормативных правовых актов </w:t>
      </w:r>
      <w:r w:rsidRPr="006E3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до 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июня</w:t>
      </w:r>
      <w:r w:rsidRPr="006E3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текущего года.</w:t>
      </w:r>
    </w:p>
    <w:p w:rsidR="00251218" w:rsidRPr="006E3706" w:rsidRDefault="00251218" w:rsidP="00251218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6E3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Финансовый отдел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рассчитывает</w:t>
      </w:r>
      <w:r w:rsidR="00E579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рейтинговую </w:t>
      </w:r>
      <w:r w:rsidRPr="006E3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оценку качества по каждому ГАБС </w:t>
      </w:r>
      <w:r w:rsidRPr="004858AB">
        <w:rPr>
          <w:rFonts w:ascii="Times New Roman" w:eastAsia="Times New Roman" w:hAnsi="Times New Roman" w:cs="Times New Roman"/>
          <w:color w:val="000000"/>
          <w:sz w:val="28"/>
          <w:szCs w:val="28"/>
        </w:rPr>
        <w:t>– до 1 июля текущего года</w:t>
      </w:r>
      <w:r w:rsidRPr="006E370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51218" w:rsidRPr="006E3706" w:rsidRDefault="00251218" w:rsidP="0025121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E3706">
        <w:rPr>
          <w:rFonts w:ascii="Times New Roman" w:eastAsia="Times New Roman" w:hAnsi="Times New Roman" w:cs="Times New Roman"/>
          <w:sz w:val="28"/>
          <w:szCs w:val="28"/>
        </w:rPr>
        <w:t>. В случае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E57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706">
        <w:rPr>
          <w:rFonts w:ascii="Times New Roman" w:eastAsia="Times New Roman" w:hAnsi="Times New Roman" w:cs="Times New Roman"/>
          <w:sz w:val="28"/>
          <w:szCs w:val="28"/>
        </w:rPr>
        <w:t xml:space="preserve">если в отчетном году органами внутреннего муниципального финансового контроля </w:t>
      </w:r>
      <w:r>
        <w:rPr>
          <w:rFonts w:ascii="Times New Roman" w:eastAsia="Times New Roman" w:hAnsi="Times New Roman" w:cs="Times New Roman"/>
          <w:sz w:val="28"/>
          <w:szCs w:val="28"/>
        </w:rPr>
        <w:t>Северного</w:t>
      </w:r>
      <w:r w:rsidRPr="006E3706">
        <w:rPr>
          <w:rFonts w:ascii="Times New Roman" w:eastAsia="Times New Roman" w:hAnsi="Times New Roman" w:cs="Times New Roman"/>
          <w:sz w:val="28"/>
          <w:szCs w:val="28"/>
        </w:rPr>
        <w:t xml:space="preserve"> района и (или) контрольно-счетными органами  </w:t>
      </w:r>
      <w:r>
        <w:rPr>
          <w:rFonts w:ascii="Times New Roman" w:eastAsia="Times New Roman" w:hAnsi="Times New Roman" w:cs="Times New Roman"/>
          <w:sz w:val="28"/>
          <w:szCs w:val="28"/>
        </w:rPr>
        <w:t>Северного</w:t>
      </w:r>
      <w:r w:rsidRPr="006E3706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E3706">
        <w:rPr>
          <w:rFonts w:ascii="Times New Roman" w:eastAsia="Times New Roman" w:hAnsi="Times New Roman" w:cs="Times New Roman"/>
          <w:sz w:val="28"/>
          <w:szCs w:val="28"/>
        </w:rPr>
        <w:t xml:space="preserve"> выявлены нарушения бюджетного законодательства и законодательства о контрактной системе в сфере закупок товаров, работ и услуг для обеспечения муниципальных нужд, а также в части управления активами, допущенные ГАБС, общая сумма набранных баллов ГАБС уменьшается на 1 балл за каждое выявленное нарушение. </w:t>
      </w:r>
    </w:p>
    <w:p w:rsidR="00251218" w:rsidRPr="006E3706" w:rsidRDefault="00251218" w:rsidP="0025121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</w:t>
      </w:r>
      <w:r w:rsidRPr="006E3706">
        <w:rPr>
          <w:rFonts w:ascii="Times New Roman" w:eastAsia="Times New Roman" w:hAnsi="Times New Roman" w:cs="Times New Roman"/>
          <w:sz w:val="28"/>
          <w:szCs w:val="28"/>
        </w:rPr>
        <w:t xml:space="preserve">. ГАБС присваивается уровень качества финансового менеджмента в зависимости от значения </w:t>
      </w:r>
      <w:r>
        <w:rPr>
          <w:rFonts w:ascii="Times New Roman" w:eastAsia="Times New Roman" w:hAnsi="Times New Roman" w:cs="Times New Roman"/>
          <w:sz w:val="28"/>
          <w:szCs w:val="28"/>
        </w:rPr>
        <w:t>сводной</w:t>
      </w:r>
      <w:r w:rsidRPr="006E3706">
        <w:rPr>
          <w:rFonts w:ascii="Times New Roman" w:eastAsia="Times New Roman" w:hAnsi="Times New Roman" w:cs="Times New Roman"/>
          <w:sz w:val="28"/>
          <w:szCs w:val="28"/>
        </w:rPr>
        <w:t xml:space="preserve"> оценки качества:</w:t>
      </w:r>
    </w:p>
    <w:p w:rsidR="00251218" w:rsidRPr="006E3706" w:rsidRDefault="00251218" w:rsidP="0025121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E3706">
        <w:rPr>
          <w:rFonts w:ascii="Times New Roman" w:eastAsia="Times New Roman" w:hAnsi="Times New Roman" w:cs="Times New Roman"/>
          <w:sz w:val="28"/>
          <w:szCs w:val="28"/>
        </w:rPr>
        <w:t xml:space="preserve">высокий уровень – значение </w:t>
      </w:r>
      <w:r>
        <w:rPr>
          <w:rFonts w:ascii="Times New Roman" w:eastAsia="Times New Roman" w:hAnsi="Times New Roman" w:cs="Times New Roman"/>
          <w:sz w:val="28"/>
          <w:szCs w:val="28"/>
        </w:rPr>
        <w:t>сводной</w:t>
      </w:r>
      <w:r w:rsidRPr="006E3706">
        <w:rPr>
          <w:rFonts w:ascii="Times New Roman" w:eastAsia="Times New Roman" w:hAnsi="Times New Roman" w:cs="Times New Roman"/>
          <w:sz w:val="28"/>
          <w:szCs w:val="28"/>
        </w:rPr>
        <w:t xml:space="preserve"> оценк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E3706">
        <w:rPr>
          <w:rFonts w:ascii="Times New Roman" w:eastAsia="Times New Roman" w:hAnsi="Times New Roman" w:cs="Times New Roman"/>
          <w:sz w:val="28"/>
          <w:szCs w:val="28"/>
        </w:rPr>
        <w:t xml:space="preserve"> качества находится в диапазоне от 90,0 до 100,0 процента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(59,4 – 66 баллов)</w:t>
      </w:r>
      <w:r w:rsidRPr="006E370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51218" w:rsidRPr="006E3706" w:rsidRDefault="00251218" w:rsidP="0025121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E3706">
        <w:rPr>
          <w:rFonts w:ascii="Times New Roman" w:eastAsia="Times New Roman" w:hAnsi="Times New Roman" w:cs="Times New Roman"/>
          <w:sz w:val="28"/>
          <w:szCs w:val="28"/>
        </w:rPr>
        <w:t xml:space="preserve">хороший уровень – значение </w:t>
      </w:r>
      <w:r>
        <w:rPr>
          <w:rFonts w:ascii="Times New Roman" w:eastAsia="Times New Roman" w:hAnsi="Times New Roman" w:cs="Times New Roman"/>
          <w:sz w:val="28"/>
          <w:szCs w:val="28"/>
        </w:rPr>
        <w:t>сводной</w:t>
      </w:r>
      <w:r w:rsidRPr="006E3706">
        <w:rPr>
          <w:rFonts w:ascii="Times New Roman" w:eastAsia="Times New Roman" w:hAnsi="Times New Roman" w:cs="Times New Roman"/>
          <w:sz w:val="28"/>
          <w:szCs w:val="28"/>
        </w:rPr>
        <w:t xml:space="preserve"> оценк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E3706">
        <w:rPr>
          <w:rFonts w:ascii="Times New Roman" w:eastAsia="Times New Roman" w:hAnsi="Times New Roman" w:cs="Times New Roman"/>
          <w:sz w:val="28"/>
          <w:szCs w:val="28"/>
        </w:rPr>
        <w:t xml:space="preserve"> качества находится в диапазоне от 70,0 до 89,9 процента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(46,2 -59,3 баллов)</w:t>
      </w:r>
      <w:r w:rsidRPr="006E370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51218" w:rsidRPr="006E3706" w:rsidRDefault="00251218" w:rsidP="0025121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E3706">
        <w:rPr>
          <w:rFonts w:ascii="Times New Roman" w:eastAsia="Times New Roman" w:hAnsi="Times New Roman" w:cs="Times New Roman"/>
          <w:sz w:val="28"/>
          <w:szCs w:val="28"/>
        </w:rPr>
        <w:t xml:space="preserve">удовлетворительный уровень – значение </w:t>
      </w:r>
      <w:r>
        <w:rPr>
          <w:rFonts w:ascii="Times New Roman" w:eastAsia="Times New Roman" w:hAnsi="Times New Roman" w:cs="Times New Roman"/>
          <w:sz w:val="28"/>
          <w:szCs w:val="28"/>
        </w:rPr>
        <w:t>сводной</w:t>
      </w:r>
      <w:r w:rsidRPr="006E3706">
        <w:rPr>
          <w:rFonts w:ascii="Times New Roman" w:eastAsia="Times New Roman" w:hAnsi="Times New Roman" w:cs="Times New Roman"/>
          <w:sz w:val="28"/>
          <w:szCs w:val="28"/>
        </w:rPr>
        <w:t xml:space="preserve"> оценк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E3706">
        <w:rPr>
          <w:rFonts w:ascii="Times New Roman" w:eastAsia="Times New Roman" w:hAnsi="Times New Roman" w:cs="Times New Roman"/>
          <w:sz w:val="28"/>
          <w:szCs w:val="28"/>
        </w:rPr>
        <w:t xml:space="preserve"> качества находится в диапазоне от 50,0 до 69,9 процента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(33 – 46,1 баллов)</w:t>
      </w:r>
      <w:r w:rsidRPr="006E370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51218" w:rsidRPr="006E3706" w:rsidRDefault="00251218" w:rsidP="0025121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E3706">
        <w:rPr>
          <w:rFonts w:ascii="Times New Roman" w:eastAsia="Times New Roman" w:hAnsi="Times New Roman" w:cs="Times New Roman"/>
          <w:sz w:val="28"/>
          <w:szCs w:val="28"/>
        </w:rPr>
        <w:t xml:space="preserve">неудовлетворительный уровень – значение </w:t>
      </w:r>
      <w:r>
        <w:rPr>
          <w:rFonts w:ascii="Times New Roman" w:eastAsia="Times New Roman" w:hAnsi="Times New Roman" w:cs="Times New Roman"/>
          <w:sz w:val="28"/>
          <w:szCs w:val="28"/>
        </w:rPr>
        <w:t>сводной</w:t>
      </w:r>
      <w:r w:rsidRPr="006E3706">
        <w:rPr>
          <w:rFonts w:ascii="Times New Roman" w:eastAsia="Times New Roman" w:hAnsi="Times New Roman" w:cs="Times New Roman"/>
          <w:sz w:val="28"/>
          <w:szCs w:val="28"/>
        </w:rPr>
        <w:t xml:space="preserve"> оценк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E3706">
        <w:rPr>
          <w:rFonts w:ascii="Times New Roman" w:eastAsia="Times New Roman" w:hAnsi="Times New Roman" w:cs="Times New Roman"/>
          <w:sz w:val="28"/>
          <w:szCs w:val="28"/>
        </w:rPr>
        <w:t xml:space="preserve"> качества находится в диапазоне от 0,0 до 49,9 процента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(0 – 32,9 баллов)</w:t>
      </w:r>
      <w:r w:rsidRPr="006E37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1218" w:rsidRPr="006E3706" w:rsidRDefault="00251218" w:rsidP="0025121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E3706">
        <w:rPr>
          <w:rFonts w:ascii="Times New Roman" w:eastAsia="Times New Roman" w:hAnsi="Times New Roman" w:cs="Times New Roman"/>
          <w:sz w:val="28"/>
          <w:szCs w:val="28"/>
        </w:rPr>
        <w:t>. ГАБС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B130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E3706"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ому</w:t>
      </w:r>
      <w:proofErr w:type="gramEnd"/>
      <w:r w:rsidRPr="006E3706">
        <w:rPr>
          <w:rFonts w:ascii="Times New Roman" w:eastAsia="Times New Roman" w:hAnsi="Times New Roman" w:cs="Times New Roman"/>
          <w:sz w:val="28"/>
          <w:szCs w:val="28"/>
        </w:rPr>
        <w:t xml:space="preserve"> по результатам оценки качества присвоен удовлетворительный или неудовлетворительный уровень качества финансового менеджмента, направля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E3706">
        <w:rPr>
          <w:rFonts w:ascii="Times New Roman" w:eastAsia="Times New Roman" w:hAnsi="Times New Roman" w:cs="Times New Roman"/>
          <w:sz w:val="28"/>
          <w:szCs w:val="28"/>
        </w:rPr>
        <w:t>т в финансовый отдел информацию о мерах, направленных на повышение качества финансового менеджмента.</w:t>
      </w:r>
    </w:p>
    <w:p w:rsidR="00251218" w:rsidRPr="006E3706" w:rsidRDefault="00251218" w:rsidP="0025121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6E3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Результаты оценки качества ГАБС размещаются на </w:t>
      </w:r>
      <w:r w:rsidRPr="006E3706">
        <w:rPr>
          <w:rFonts w:ascii="Times New Roman" w:eastAsia="Times New Roman" w:hAnsi="Times New Roman" w:cs="Times New Roman"/>
          <w:sz w:val="28"/>
          <w:szCs w:val="28"/>
        </w:rPr>
        <w:t>сайте в информационно-телекоммуникационной сети «Интернет».</w:t>
      </w:r>
    </w:p>
    <w:p w:rsidR="00B06BB5" w:rsidRDefault="00B06BB5"/>
    <w:sectPr w:rsidR="00B06BB5" w:rsidSect="00642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51218"/>
    <w:rsid w:val="0004087B"/>
    <w:rsid w:val="000657FC"/>
    <w:rsid w:val="00071397"/>
    <w:rsid w:val="0010214D"/>
    <w:rsid w:val="00106B60"/>
    <w:rsid w:val="001E74A6"/>
    <w:rsid w:val="00251218"/>
    <w:rsid w:val="002B5592"/>
    <w:rsid w:val="00340B19"/>
    <w:rsid w:val="0042614D"/>
    <w:rsid w:val="004A4D80"/>
    <w:rsid w:val="004D36B6"/>
    <w:rsid w:val="004F0392"/>
    <w:rsid w:val="00637AD9"/>
    <w:rsid w:val="0064215E"/>
    <w:rsid w:val="0065062C"/>
    <w:rsid w:val="006F5260"/>
    <w:rsid w:val="007F1E08"/>
    <w:rsid w:val="00841EF9"/>
    <w:rsid w:val="008A5DC8"/>
    <w:rsid w:val="00942233"/>
    <w:rsid w:val="00B05D9C"/>
    <w:rsid w:val="00B06BB5"/>
    <w:rsid w:val="00B13007"/>
    <w:rsid w:val="00B22738"/>
    <w:rsid w:val="00BE6061"/>
    <w:rsid w:val="00C061A1"/>
    <w:rsid w:val="00D756D6"/>
    <w:rsid w:val="00E5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1218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3B6C8FA502A99BDDC6270095F886DB73B8ABE356C3311892AEE97E1802D5C1C08D36548045863C8EB7D1777B1C9FD666D288C159E11F67546E1B6VDX3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711</Words>
  <Characters>4059</Characters>
  <Application>Microsoft Office Word</Application>
  <DocSecurity>0</DocSecurity>
  <Lines>33</Lines>
  <Paragraphs>9</Paragraphs>
  <ScaleCrop>false</ScaleCrop>
  <Company>Microsoft</Company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SOVET1-1</cp:lastModifiedBy>
  <cp:revision>39</cp:revision>
  <dcterms:created xsi:type="dcterms:W3CDTF">2023-03-31T04:20:00Z</dcterms:created>
  <dcterms:modified xsi:type="dcterms:W3CDTF">2024-05-16T09:23:00Z</dcterms:modified>
</cp:coreProperties>
</file>