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72" w:rsidRDefault="00474172" w:rsidP="00474172">
      <w:pPr>
        <w:ind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СТАРОБОРИСКИНСКОГО СЕЛЬСОВЕТА</w:t>
      </w:r>
    </w:p>
    <w:p w:rsidR="00474172" w:rsidRDefault="00474172" w:rsidP="00474172">
      <w:pPr>
        <w:ind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СЕВЕРНОГО РАЙОНА ОРЕНБУРГСКОЙ ОБЛАСТИ </w:t>
      </w:r>
    </w:p>
    <w:p w:rsidR="00474172" w:rsidRDefault="00474172" w:rsidP="00474172">
      <w:pPr>
        <w:ind w:right="281"/>
        <w:jc w:val="center"/>
        <w:rPr>
          <w:b/>
          <w:sz w:val="28"/>
          <w:szCs w:val="28"/>
        </w:rPr>
      </w:pPr>
    </w:p>
    <w:p w:rsidR="00474172" w:rsidRDefault="00474172" w:rsidP="00474172">
      <w:pPr>
        <w:ind w:right="28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474172" w:rsidRDefault="00474172" w:rsidP="00474172">
      <w:pPr>
        <w:rPr>
          <w:sz w:val="16"/>
        </w:rPr>
      </w:pPr>
    </w:p>
    <w:p w:rsidR="00474172" w:rsidRPr="00A53071" w:rsidRDefault="00692C5E" w:rsidP="00474172">
      <w:pPr>
        <w:pStyle w:val="a6"/>
        <w:rPr>
          <w:sz w:val="28"/>
          <w:szCs w:val="28"/>
          <w:u w:val="single"/>
        </w:rPr>
      </w:pPr>
      <w:r w:rsidRPr="00692C5E">
        <w:rPr>
          <w:sz w:val="28"/>
          <w:szCs w:val="28"/>
        </w:rPr>
        <w:t>16</w:t>
      </w:r>
      <w:r w:rsidR="00474172" w:rsidRPr="00692C5E">
        <w:rPr>
          <w:sz w:val="28"/>
          <w:szCs w:val="28"/>
        </w:rPr>
        <w:t>.1</w:t>
      </w:r>
      <w:r w:rsidRPr="00692C5E">
        <w:rPr>
          <w:sz w:val="28"/>
          <w:szCs w:val="28"/>
        </w:rPr>
        <w:t>0</w:t>
      </w:r>
      <w:r w:rsidR="00474172" w:rsidRPr="00692C5E">
        <w:rPr>
          <w:sz w:val="28"/>
          <w:szCs w:val="28"/>
        </w:rPr>
        <w:t>.202</w:t>
      </w:r>
      <w:r w:rsidRPr="00692C5E">
        <w:rPr>
          <w:sz w:val="28"/>
          <w:szCs w:val="28"/>
        </w:rPr>
        <w:t>5</w:t>
      </w:r>
      <w:r w:rsidR="00474172" w:rsidRPr="00692C5E">
        <w:rPr>
          <w:sz w:val="28"/>
          <w:szCs w:val="28"/>
        </w:rPr>
        <w:t xml:space="preserve">  </w:t>
      </w:r>
      <w:r w:rsidR="00474172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    </w:t>
      </w:r>
      <w:r w:rsidR="00474172">
        <w:rPr>
          <w:sz w:val="28"/>
          <w:szCs w:val="28"/>
        </w:rPr>
        <w:t xml:space="preserve">   </w:t>
      </w:r>
      <w:proofErr w:type="spellStart"/>
      <w:r w:rsidR="00474172">
        <w:rPr>
          <w:sz w:val="28"/>
          <w:szCs w:val="28"/>
        </w:rPr>
        <w:t>с</w:t>
      </w:r>
      <w:proofErr w:type="gramStart"/>
      <w:r w:rsidR="00474172">
        <w:rPr>
          <w:sz w:val="28"/>
          <w:szCs w:val="28"/>
        </w:rPr>
        <w:t>.С</w:t>
      </w:r>
      <w:proofErr w:type="gramEnd"/>
      <w:r w:rsidR="00474172">
        <w:rPr>
          <w:sz w:val="28"/>
          <w:szCs w:val="28"/>
        </w:rPr>
        <w:t>тароборискино</w:t>
      </w:r>
      <w:proofErr w:type="spellEnd"/>
      <w:r w:rsidR="00474172">
        <w:rPr>
          <w:sz w:val="28"/>
          <w:szCs w:val="28"/>
        </w:rPr>
        <w:t xml:space="preserve">       </w:t>
      </w:r>
      <w:r w:rsidR="00F46FE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</w:t>
      </w:r>
      <w:r w:rsidR="00F46FE4">
        <w:rPr>
          <w:sz w:val="28"/>
          <w:szCs w:val="28"/>
        </w:rPr>
        <w:t xml:space="preserve">         </w:t>
      </w:r>
      <w:r w:rsidR="00474172">
        <w:rPr>
          <w:sz w:val="28"/>
          <w:szCs w:val="28"/>
        </w:rPr>
        <w:t xml:space="preserve"> </w:t>
      </w:r>
      <w:r w:rsidR="00474172" w:rsidRPr="00692C5E">
        <w:rPr>
          <w:sz w:val="28"/>
          <w:szCs w:val="28"/>
        </w:rPr>
        <w:t xml:space="preserve">№ </w:t>
      </w:r>
      <w:r w:rsidRPr="00692C5E">
        <w:rPr>
          <w:sz w:val="28"/>
          <w:szCs w:val="28"/>
        </w:rPr>
        <w:t xml:space="preserve"> 25</w:t>
      </w:r>
      <w:r w:rsidR="00474172" w:rsidRPr="00692C5E">
        <w:rPr>
          <w:sz w:val="28"/>
          <w:szCs w:val="28"/>
        </w:rPr>
        <w:t>-п</w:t>
      </w:r>
    </w:p>
    <w:p w:rsidR="00474172" w:rsidRDefault="00474172" w:rsidP="00474172">
      <w:pPr>
        <w:ind w:firstLine="708"/>
      </w:pPr>
    </w:p>
    <w:p w:rsidR="00060A43" w:rsidRDefault="00060A43" w:rsidP="00060A43">
      <w:pPr>
        <w:jc w:val="center"/>
        <w:rPr>
          <w:sz w:val="28"/>
          <w:szCs w:val="28"/>
        </w:rPr>
      </w:pPr>
    </w:p>
    <w:p w:rsidR="00EF23EF" w:rsidRPr="00EF23EF" w:rsidRDefault="00EF23EF" w:rsidP="00EF23EF">
      <w:pPr>
        <w:shd w:val="clear" w:color="auto" w:fill="FFFFFF"/>
        <w:jc w:val="center"/>
        <w:rPr>
          <w:color w:val="1A1A1A"/>
          <w:sz w:val="28"/>
          <w:szCs w:val="28"/>
        </w:rPr>
      </w:pPr>
      <w:r w:rsidRPr="00EF23EF">
        <w:rPr>
          <w:color w:val="1A1A1A"/>
          <w:sz w:val="28"/>
          <w:szCs w:val="28"/>
        </w:rPr>
        <w:t>Об утверждении Перечня муниципального</w:t>
      </w:r>
      <w:r>
        <w:rPr>
          <w:color w:val="1A1A1A"/>
          <w:sz w:val="28"/>
          <w:szCs w:val="28"/>
        </w:rPr>
        <w:t xml:space="preserve"> </w:t>
      </w:r>
      <w:r w:rsidRPr="00EF23EF">
        <w:rPr>
          <w:color w:val="1A1A1A"/>
          <w:sz w:val="28"/>
          <w:szCs w:val="28"/>
        </w:rPr>
        <w:t>имущества муниципального образования</w:t>
      </w:r>
      <w:r>
        <w:rPr>
          <w:color w:val="1A1A1A"/>
          <w:sz w:val="28"/>
          <w:szCs w:val="28"/>
        </w:rPr>
        <w:t xml:space="preserve"> Староборискинс</w:t>
      </w:r>
      <w:r w:rsidRPr="00EF23EF">
        <w:rPr>
          <w:color w:val="1A1A1A"/>
          <w:sz w:val="28"/>
          <w:szCs w:val="28"/>
        </w:rPr>
        <w:t>кий сельсовет</w:t>
      </w:r>
      <w:r>
        <w:rPr>
          <w:color w:val="1A1A1A"/>
          <w:sz w:val="28"/>
          <w:szCs w:val="28"/>
        </w:rPr>
        <w:t xml:space="preserve"> </w:t>
      </w:r>
      <w:r w:rsidRPr="00EF23EF">
        <w:rPr>
          <w:color w:val="1A1A1A"/>
          <w:sz w:val="28"/>
          <w:szCs w:val="28"/>
        </w:rPr>
        <w:t>Северного района Оренбургской области,</w:t>
      </w:r>
      <w:r w:rsidR="008A7B54">
        <w:rPr>
          <w:color w:val="1A1A1A"/>
          <w:sz w:val="28"/>
          <w:szCs w:val="28"/>
        </w:rPr>
        <w:t xml:space="preserve"> </w:t>
      </w:r>
      <w:r w:rsidRPr="00EF23EF">
        <w:rPr>
          <w:color w:val="1A1A1A"/>
          <w:sz w:val="28"/>
          <w:szCs w:val="28"/>
        </w:rPr>
        <w:t>свободного от прав третьих лиц</w:t>
      </w:r>
      <w:r>
        <w:rPr>
          <w:color w:val="1A1A1A"/>
          <w:sz w:val="28"/>
          <w:szCs w:val="28"/>
        </w:rPr>
        <w:t xml:space="preserve"> </w:t>
      </w:r>
      <w:r w:rsidRPr="00EF23EF">
        <w:rPr>
          <w:color w:val="1A1A1A"/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</w:t>
      </w:r>
      <w:r>
        <w:rPr>
          <w:color w:val="1A1A1A"/>
          <w:sz w:val="28"/>
          <w:szCs w:val="28"/>
        </w:rPr>
        <w:t xml:space="preserve"> </w:t>
      </w:r>
      <w:r w:rsidRPr="00EF23EF">
        <w:rPr>
          <w:color w:val="1A1A1A"/>
          <w:sz w:val="28"/>
          <w:szCs w:val="28"/>
        </w:rPr>
        <w:t>субъектов малого и среднего предпринимательства),</w:t>
      </w:r>
    </w:p>
    <w:p w:rsidR="00EF23EF" w:rsidRPr="00EF23EF" w:rsidRDefault="00EF23EF" w:rsidP="00EF23EF">
      <w:pPr>
        <w:shd w:val="clear" w:color="auto" w:fill="FFFFFF"/>
        <w:jc w:val="center"/>
        <w:rPr>
          <w:color w:val="1A1A1A"/>
          <w:sz w:val="28"/>
          <w:szCs w:val="28"/>
        </w:rPr>
      </w:pPr>
      <w:r w:rsidRPr="00EF23EF">
        <w:rPr>
          <w:color w:val="1A1A1A"/>
          <w:sz w:val="28"/>
          <w:szCs w:val="28"/>
        </w:rPr>
        <w:t>используемого в целях предоставления его во владение</w:t>
      </w:r>
      <w:r>
        <w:rPr>
          <w:color w:val="1A1A1A"/>
          <w:sz w:val="28"/>
          <w:szCs w:val="28"/>
        </w:rPr>
        <w:t xml:space="preserve"> </w:t>
      </w:r>
      <w:r w:rsidRPr="00EF23EF">
        <w:rPr>
          <w:color w:val="1A1A1A"/>
          <w:sz w:val="28"/>
          <w:szCs w:val="28"/>
        </w:rPr>
        <w:t>и (или) в пользование на долгосрочной основе</w:t>
      </w:r>
      <w:r>
        <w:rPr>
          <w:color w:val="1A1A1A"/>
          <w:sz w:val="28"/>
          <w:szCs w:val="28"/>
        </w:rPr>
        <w:t xml:space="preserve"> </w:t>
      </w:r>
      <w:r w:rsidRPr="00EF23EF">
        <w:rPr>
          <w:color w:val="1A1A1A"/>
          <w:sz w:val="28"/>
          <w:szCs w:val="28"/>
        </w:rPr>
        <w:t>(в том числе по льготным ставкам арендной платы) субъектам</w:t>
      </w:r>
      <w:r>
        <w:rPr>
          <w:color w:val="1A1A1A"/>
          <w:sz w:val="28"/>
          <w:szCs w:val="28"/>
        </w:rPr>
        <w:t xml:space="preserve"> </w:t>
      </w:r>
      <w:r w:rsidRPr="00EF23EF">
        <w:rPr>
          <w:color w:val="1A1A1A"/>
          <w:sz w:val="28"/>
          <w:szCs w:val="28"/>
        </w:rPr>
        <w:t>малого и среднего предпринимательства и организациям,</w:t>
      </w:r>
    </w:p>
    <w:p w:rsidR="00EF23EF" w:rsidRPr="00EF23EF" w:rsidRDefault="00EF23EF" w:rsidP="00EF23EF">
      <w:pPr>
        <w:shd w:val="clear" w:color="auto" w:fill="FFFFFF"/>
        <w:jc w:val="center"/>
        <w:rPr>
          <w:color w:val="1A1A1A"/>
          <w:sz w:val="28"/>
          <w:szCs w:val="28"/>
        </w:rPr>
      </w:pPr>
      <w:r w:rsidRPr="00EF23EF">
        <w:rPr>
          <w:color w:val="1A1A1A"/>
          <w:sz w:val="28"/>
          <w:szCs w:val="28"/>
        </w:rPr>
        <w:t>образующим инфраструктуру поддержки субъектов</w:t>
      </w:r>
      <w:r>
        <w:rPr>
          <w:color w:val="1A1A1A"/>
          <w:sz w:val="28"/>
          <w:szCs w:val="28"/>
        </w:rPr>
        <w:t xml:space="preserve">  м</w:t>
      </w:r>
      <w:r w:rsidRPr="00EF23EF">
        <w:rPr>
          <w:color w:val="1A1A1A"/>
          <w:sz w:val="28"/>
          <w:szCs w:val="28"/>
        </w:rPr>
        <w:t xml:space="preserve">алого и среднего предпринимательства, </w:t>
      </w:r>
      <w:proofErr w:type="spellStart"/>
      <w:r w:rsidRPr="00EF23EF">
        <w:rPr>
          <w:color w:val="1A1A1A"/>
          <w:sz w:val="28"/>
          <w:szCs w:val="28"/>
        </w:rPr>
        <w:t>самозанятых</w:t>
      </w:r>
      <w:proofErr w:type="spellEnd"/>
      <w:r>
        <w:rPr>
          <w:color w:val="1A1A1A"/>
          <w:sz w:val="28"/>
          <w:szCs w:val="28"/>
        </w:rPr>
        <w:t xml:space="preserve"> </w:t>
      </w:r>
      <w:r w:rsidRPr="00EF23EF">
        <w:rPr>
          <w:color w:val="1A1A1A"/>
          <w:sz w:val="28"/>
          <w:szCs w:val="28"/>
        </w:rPr>
        <w:t xml:space="preserve">граждан и </w:t>
      </w:r>
      <w:proofErr w:type="gramStart"/>
      <w:r w:rsidRPr="00EF23EF">
        <w:rPr>
          <w:color w:val="1A1A1A"/>
          <w:sz w:val="28"/>
          <w:szCs w:val="28"/>
        </w:rPr>
        <w:t>порядке</w:t>
      </w:r>
      <w:proofErr w:type="gramEnd"/>
      <w:r w:rsidRPr="00EF23EF">
        <w:rPr>
          <w:color w:val="1A1A1A"/>
          <w:sz w:val="28"/>
          <w:szCs w:val="28"/>
        </w:rPr>
        <w:t xml:space="preserve"> и условиях предоставления в аренду</w:t>
      </w:r>
      <w:r>
        <w:rPr>
          <w:color w:val="1A1A1A"/>
          <w:sz w:val="28"/>
          <w:szCs w:val="28"/>
        </w:rPr>
        <w:t xml:space="preserve"> </w:t>
      </w:r>
      <w:r w:rsidRPr="00EF23EF">
        <w:rPr>
          <w:color w:val="1A1A1A"/>
          <w:sz w:val="28"/>
          <w:szCs w:val="28"/>
        </w:rPr>
        <w:t>включенного в данный перечень имущества</w:t>
      </w:r>
    </w:p>
    <w:p w:rsidR="0062377D" w:rsidRPr="008E1150" w:rsidRDefault="0062377D" w:rsidP="00060A43">
      <w:pPr>
        <w:jc w:val="center"/>
        <w:rPr>
          <w:sz w:val="28"/>
          <w:szCs w:val="28"/>
        </w:rPr>
      </w:pPr>
    </w:p>
    <w:p w:rsidR="0062377D" w:rsidRDefault="0062377D" w:rsidP="0062377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A7B54" w:rsidRDefault="0062377D" w:rsidP="0062377D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  </w:t>
      </w:r>
      <w:r w:rsidRPr="0062377D">
        <w:rPr>
          <w:sz w:val="28"/>
          <w:szCs w:val="28"/>
        </w:rPr>
        <w:t xml:space="preserve">В соответствии с </w:t>
      </w:r>
      <w:r w:rsidRPr="0062377D">
        <w:rPr>
          <w:color w:val="000000"/>
          <w:sz w:val="28"/>
          <w:szCs w:val="28"/>
        </w:rPr>
        <w:t>Федеральным законом от 6 октября 2003г. № 131-ФЗ "Об общих принципах организации местного самоуправления в Российской Федерации», п. 4.1. ст. 18</w:t>
      </w:r>
      <w:r w:rsidRPr="0062377D">
        <w:rPr>
          <w:sz w:val="28"/>
          <w:szCs w:val="28"/>
        </w:rPr>
        <w:t xml:space="preserve"> Федерального закона от 24.07.2007 № 209-ФЗ «О развитии малого и среднего предпринимательства в Российской Федерации»</w:t>
      </w:r>
      <w:r>
        <w:t xml:space="preserve">, </w:t>
      </w:r>
    </w:p>
    <w:p w:rsidR="0062377D" w:rsidRPr="0062377D" w:rsidRDefault="008A7B54" w:rsidP="008A7B54">
      <w:pPr>
        <w:shd w:val="clear" w:color="auto" w:fill="FFFFFF"/>
        <w:rPr>
          <w:sz w:val="28"/>
          <w:szCs w:val="28"/>
        </w:rPr>
      </w:pPr>
      <w:proofErr w:type="gramStart"/>
      <w:r w:rsidRPr="008A7B54">
        <w:rPr>
          <w:color w:val="1A1A1A"/>
          <w:sz w:val="28"/>
          <w:szCs w:val="28"/>
        </w:rPr>
        <w:t xml:space="preserve">постановлением администрации </w:t>
      </w:r>
      <w:proofErr w:type="spellStart"/>
      <w:r>
        <w:rPr>
          <w:color w:val="1A1A1A"/>
          <w:sz w:val="28"/>
          <w:szCs w:val="28"/>
        </w:rPr>
        <w:t>Староборискинского</w:t>
      </w:r>
      <w:proofErr w:type="spellEnd"/>
      <w:r>
        <w:rPr>
          <w:color w:val="1A1A1A"/>
          <w:sz w:val="28"/>
          <w:szCs w:val="28"/>
        </w:rPr>
        <w:t xml:space="preserve"> </w:t>
      </w:r>
      <w:r w:rsidRPr="008A7B54">
        <w:rPr>
          <w:color w:val="1A1A1A"/>
          <w:sz w:val="28"/>
          <w:szCs w:val="28"/>
        </w:rPr>
        <w:t xml:space="preserve"> сельсовет</w:t>
      </w:r>
      <w:r>
        <w:rPr>
          <w:color w:val="1A1A1A"/>
          <w:sz w:val="28"/>
          <w:szCs w:val="28"/>
        </w:rPr>
        <w:t xml:space="preserve">а </w:t>
      </w:r>
      <w:r w:rsidRPr="008A7B54">
        <w:rPr>
          <w:color w:val="1A1A1A"/>
          <w:sz w:val="28"/>
          <w:szCs w:val="28"/>
        </w:rPr>
        <w:t xml:space="preserve"> от 1</w:t>
      </w:r>
      <w:r>
        <w:rPr>
          <w:color w:val="1A1A1A"/>
          <w:sz w:val="28"/>
          <w:szCs w:val="28"/>
        </w:rPr>
        <w:t>7</w:t>
      </w:r>
      <w:r w:rsidRPr="008A7B54">
        <w:rPr>
          <w:color w:val="1A1A1A"/>
          <w:sz w:val="28"/>
          <w:szCs w:val="28"/>
        </w:rPr>
        <w:t>.12.2021 года № 4</w:t>
      </w:r>
      <w:r>
        <w:rPr>
          <w:color w:val="1A1A1A"/>
          <w:sz w:val="28"/>
          <w:szCs w:val="28"/>
        </w:rPr>
        <w:t>0</w:t>
      </w:r>
      <w:r w:rsidRPr="008A7B54">
        <w:rPr>
          <w:color w:val="1A1A1A"/>
          <w:sz w:val="28"/>
          <w:szCs w:val="28"/>
        </w:rPr>
        <w:t>-п «Об</w:t>
      </w:r>
      <w:r>
        <w:rPr>
          <w:color w:val="1A1A1A"/>
          <w:sz w:val="28"/>
          <w:szCs w:val="28"/>
        </w:rPr>
        <w:t xml:space="preserve"> утверждении </w:t>
      </w:r>
      <w:r w:rsidRPr="008A7B54">
        <w:rPr>
          <w:color w:val="1A1A1A"/>
          <w:sz w:val="28"/>
          <w:szCs w:val="28"/>
        </w:rPr>
        <w:t xml:space="preserve"> Порядка формирования,</w:t>
      </w:r>
      <w:r w:rsidR="00692C5E">
        <w:rPr>
          <w:color w:val="1A1A1A"/>
          <w:sz w:val="28"/>
          <w:szCs w:val="28"/>
        </w:rPr>
        <w:t xml:space="preserve"> </w:t>
      </w:r>
      <w:r w:rsidRPr="008A7B54">
        <w:rPr>
          <w:color w:val="1A1A1A"/>
          <w:sz w:val="28"/>
          <w:szCs w:val="28"/>
        </w:rPr>
        <w:t>ведения</w:t>
      </w:r>
      <w:r>
        <w:rPr>
          <w:color w:val="1A1A1A"/>
          <w:sz w:val="28"/>
          <w:szCs w:val="28"/>
        </w:rPr>
        <w:t xml:space="preserve"> </w:t>
      </w:r>
      <w:r w:rsidRPr="008A7B54">
        <w:rPr>
          <w:color w:val="1A1A1A"/>
          <w:sz w:val="28"/>
          <w:szCs w:val="28"/>
        </w:rPr>
        <w:t>и обязательного опубликования перечня муниципального имущества, свобод</w:t>
      </w:r>
      <w:r>
        <w:rPr>
          <w:color w:val="1A1A1A"/>
          <w:sz w:val="28"/>
          <w:szCs w:val="28"/>
        </w:rPr>
        <w:t>-</w:t>
      </w:r>
      <w:proofErr w:type="spellStart"/>
      <w:r w:rsidRPr="008A7B54">
        <w:rPr>
          <w:color w:val="1A1A1A"/>
          <w:sz w:val="28"/>
          <w:szCs w:val="28"/>
        </w:rPr>
        <w:t>ного</w:t>
      </w:r>
      <w:proofErr w:type="spellEnd"/>
      <w:r w:rsidRPr="008A7B54">
        <w:rPr>
          <w:color w:val="1A1A1A"/>
          <w:sz w:val="28"/>
          <w:szCs w:val="28"/>
        </w:rPr>
        <w:t xml:space="preserve"> от прав</w:t>
      </w:r>
      <w:r>
        <w:rPr>
          <w:color w:val="1A1A1A"/>
          <w:sz w:val="28"/>
          <w:szCs w:val="28"/>
        </w:rPr>
        <w:t xml:space="preserve"> </w:t>
      </w:r>
      <w:r w:rsidRPr="008A7B54">
        <w:rPr>
          <w:color w:val="1A1A1A"/>
          <w:sz w:val="28"/>
          <w:szCs w:val="28"/>
        </w:rPr>
        <w:t>третьих лиц, подлежащего предоставлению во владение и (или) пользование</w:t>
      </w:r>
      <w:r>
        <w:rPr>
          <w:color w:val="1A1A1A"/>
          <w:sz w:val="28"/>
          <w:szCs w:val="28"/>
        </w:rPr>
        <w:t xml:space="preserve"> </w:t>
      </w:r>
      <w:r w:rsidRPr="008A7B54">
        <w:rPr>
          <w:color w:val="1A1A1A"/>
          <w:sz w:val="28"/>
          <w:szCs w:val="28"/>
        </w:rPr>
        <w:t xml:space="preserve">на долгосрочной основе субъектам малого и среднего </w:t>
      </w:r>
      <w:proofErr w:type="spellStart"/>
      <w:r w:rsidRPr="008A7B54">
        <w:rPr>
          <w:color w:val="1A1A1A"/>
          <w:sz w:val="28"/>
          <w:szCs w:val="28"/>
        </w:rPr>
        <w:t>предпри</w:t>
      </w:r>
      <w:r>
        <w:rPr>
          <w:color w:val="1A1A1A"/>
          <w:sz w:val="28"/>
          <w:szCs w:val="28"/>
        </w:rPr>
        <w:t>-</w:t>
      </w:r>
      <w:r w:rsidRPr="008A7B54">
        <w:rPr>
          <w:color w:val="1A1A1A"/>
          <w:sz w:val="28"/>
          <w:szCs w:val="28"/>
        </w:rPr>
        <w:t>нимательства</w:t>
      </w:r>
      <w:proofErr w:type="spellEnd"/>
      <w:r w:rsidRPr="008A7B54">
        <w:rPr>
          <w:color w:val="1A1A1A"/>
          <w:sz w:val="28"/>
          <w:szCs w:val="28"/>
        </w:rPr>
        <w:t xml:space="preserve"> и</w:t>
      </w:r>
      <w:r>
        <w:rPr>
          <w:color w:val="1A1A1A"/>
          <w:sz w:val="28"/>
          <w:szCs w:val="28"/>
        </w:rPr>
        <w:t xml:space="preserve"> </w:t>
      </w:r>
      <w:r w:rsidRPr="008A7B54">
        <w:rPr>
          <w:color w:val="1A1A1A"/>
          <w:sz w:val="28"/>
          <w:szCs w:val="28"/>
        </w:rPr>
        <w:t>организациям, образующим инфраструктуру поддержки субъектов малого и</w:t>
      </w:r>
      <w:r>
        <w:rPr>
          <w:color w:val="1A1A1A"/>
          <w:sz w:val="28"/>
          <w:szCs w:val="28"/>
        </w:rPr>
        <w:t xml:space="preserve"> </w:t>
      </w:r>
      <w:r w:rsidRPr="008A7B54">
        <w:rPr>
          <w:color w:val="1A1A1A"/>
          <w:sz w:val="28"/>
          <w:szCs w:val="28"/>
        </w:rPr>
        <w:t xml:space="preserve">среднего предпринимательства, </w:t>
      </w:r>
      <w:proofErr w:type="spellStart"/>
      <w:r w:rsidRPr="008A7B54">
        <w:rPr>
          <w:color w:val="1A1A1A"/>
          <w:sz w:val="28"/>
          <w:szCs w:val="28"/>
        </w:rPr>
        <w:t>самозанятых</w:t>
      </w:r>
      <w:proofErr w:type="spellEnd"/>
      <w:r w:rsidRPr="008A7B54">
        <w:rPr>
          <w:color w:val="1A1A1A"/>
          <w:sz w:val="28"/>
          <w:szCs w:val="28"/>
        </w:rPr>
        <w:t xml:space="preserve"> граждан и порядке и условиях</w:t>
      </w:r>
      <w:r>
        <w:rPr>
          <w:color w:val="1A1A1A"/>
          <w:sz w:val="28"/>
          <w:szCs w:val="28"/>
        </w:rPr>
        <w:t xml:space="preserve"> </w:t>
      </w:r>
      <w:r w:rsidRPr="008A7B54">
        <w:rPr>
          <w:color w:val="1A1A1A"/>
          <w:sz w:val="28"/>
          <w:szCs w:val="28"/>
        </w:rPr>
        <w:t>предоставления в аренду включенного в</w:t>
      </w:r>
      <w:proofErr w:type="gramEnd"/>
      <w:r w:rsidRPr="008A7B54">
        <w:rPr>
          <w:color w:val="1A1A1A"/>
          <w:sz w:val="28"/>
          <w:szCs w:val="28"/>
        </w:rPr>
        <w:t xml:space="preserve"> данный перечень имущества»,</w:t>
      </w:r>
      <w:r>
        <w:rPr>
          <w:color w:val="1A1A1A"/>
          <w:sz w:val="28"/>
          <w:szCs w:val="28"/>
        </w:rPr>
        <w:t xml:space="preserve"> </w:t>
      </w:r>
      <w:r w:rsidR="0062377D" w:rsidRPr="0062377D">
        <w:rPr>
          <w:sz w:val="28"/>
          <w:szCs w:val="28"/>
        </w:rPr>
        <w:t xml:space="preserve">руководствуясь Уставом муниципального образования </w:t>
      </w:r>
      <w:r w:rsidR="00474172">
        <w:rPr>
          <w:sz w:val="28"/>
          <w:szCs w:val="28"/>
        </w:rPr>
        <w:t>Староборискин</w:t>
      </w:r>
      <w:r w:rsidR="0062377D" w:rsidRPr="0062377D">
        <w:rPr>
          <w:sz w:val="28"/>
          <w:szCs w:val="28"/>
        </w:rPr>
        <w:t>ский сельсовет:</w:t>
      </w:r>
    </w:p>
    <w:p w:rsidR="008E1150" w:rsidRPr="008E1150" w:rsidRDefault="0062377D" w:rsidP="008E1150">
      <w:pPr>
        <w:shd w:val="clear" w:color="auto" w:fill="FFFFFF"/>
        <w:jc w:val="both"/>
        <w:rPr>
          <w:color w:val="1A1A1A"/>
          <w:sz w:val="28"/>
          <w:szCs w:val="28"/>
        </w:rPr>
      </w:pPr>
      <w:r w:rsidRPr="0062377D">
        <w:rPr>
          <w:sz w:val="28"/>
          <w:szCs w:val="28"/>
        </w:rPr>
        <w:tab/>
        <w:t>1</w:t>
      </w:r>
      <w:r w:rsidRPr="008E1150">
        <w:rPr>
          <w:sz w:val="28"/>
          <w:szCs w:val="28"/>
        </w:rPr>
        <w:t xml:space="preserve">. </w:t>
      </w:r>
      <w:r w:rsidR="008E1150" w:rsidRPr="008E1150">
        <w:rPr>
          <w:color w:val="1A1A1A"/>
          <w:sz w:val="28"/>
          <w:szCs w:val="28"/>
        </w:rPr>
        <w:t>Утвердить Перечень муниципального имущества муниципального</w:t>
      </w:r>
    </w:p>
    <w:p w:rsidR="008E1150" w:rsidRPr="008E1150" w:rsidRDefault="008E1150" w:rsidP="008E1150">
      <w:pPr>
        <w:shd w:val="clear" w:color="auto" w:fill="FFFFFF"/>
        <w:jc w:val="both"/>
        <w:rPr>
          <w:color w:val="1A1A1A"/>
          <w:sz w:val="28"/>
          <w:szCs w:val="28"/>
        </w:rPr>
      </w:pPr>
      <w:r w:rsidRPr="008E1150">
        <w:rPr>
          <w:color w:val="1A1A1A"/>
          <w:sz w:val="28"/>
          <w:szCs w:val="28"/>
        </w:rPr>
        <w:t xml:space="preserve">образования </w:t>
      </w:r>
      <w:r>
        <w:rPr>
          <w:color w:val="1A1A1A"/>
          <w:sz w:val="28"/>
          <w:szCs w:val="28"/>
        </w:rPr>
        <w:t>Староборискин</w:t>
      </w:r>
      <w:r w:rsidRPr="008E1150">
        <w:rPr>
          <w:color w:val="1A1A1A"/>
          <w:sz w:val="28"/>
          <w:szCs w:val="28"/>
        </w:rPr>
        <w:t>ский сельсовет Северного района Оренбургской</w:t>
      </w:r>
    </w:p>
    <w:p w:rsidR="008E1150" w:rsidRPr="008E1150" w:rsidRDefault="008E1150" w:rsidP="008E1150">
      <w:pPr>
        <w:shd w:val="clear" w:color="auto" w:fill="FFFFFF"/>
        <w:jc w:val="both"/>
        <w:rPr>
          <w:color w:val="1A1A1A"/>
          <w:sz w:val="28"/>
          <w:szCs w:val="28"/>
        </w:rPr>
      </w:pPr>
      <w:proofErr w:type="gramStart"/>
      <w:r w:rsidRPr="008E1150">
        <w:rPr>
          <w:color w:val="1A1A1A"/>
          <w:sz w:val="28"/>
          <w:szCs w:val="28"/>
        </w:rPr>
        <w:t>области, свободного от прав третьих лиц (за исключением права</w:t>
      </w:r>
      <w:r>
        <w:rPr>
          <w:color w:val="1A1A1A"/>
          <w:sz w:val="28"/>
          <w:szCs w:val="28"/>
        </w:rPr>
        <w:t xml:space="preserve"> </w:t>
      </w:r>
      <w:proofErr w:type="spellStart"/>
      <w:r w:rsidRPr="008E1150">
        <w:rPr>
          <w:color w:val="1A1A1A"/>
          <w:sz w:val="28"/>
          <w:szCs w:val="28"/>
        </w:rPr>
        <w:t>хозяйст</w:t>
      </w:r>
      <w:proofErr w:type="spellEnd"/>
      <w:r>
        <w:rPr>
          <w:color w:val="1A1A1A"/>
          <w:sz w:val="28"/>
          <w:szCs w:val="28"/>
        </w:rPr>
        <w:t>-</w:t>
      </w:r>
      <w:r w:rsidRPr="008E1150">
        <w:rPr>
          <w:color w:val="1A1A1A"/>
          <w:sz w:val="28"/>
          <w:szCs w:val="28"/>
        </w:rPr>
        <w:t>венного ведения, права оперативного управления, а также</w:t>
      </w:r>
      <w:r>
        <w:rPr>
          <w:color w:val="1A1A1A"/>
          <w:sz w:val="28"/>
          <w:szCs w:val="28"/>
        </w:rPr>
        <w:t xml:space="preserve"> </w:t>
      </w:r>
      <w:r w:rsidRPr="008E1150">
        <w:rPr>
          <w:color w:val="1A1A1A"/>
          <w:sz w:val="28"/>
          <w:szCs w:val="28"/>
        </w:rPr>
        <w:t>имущественных прав субъектов малого и среднего предпринимательства),</w:t>
      </w:r>
      <w:r>
        <w:rPr>
          <w:color w:val="1A1A1A"/>
          <w:sz w:val="28"/>
          <w:szCs w:val="28"/>
        </w:rPr>
        <w:t xml:space="preserve"> </w:t>
      </w:r>
      <w:r w:rsidRPr="008E1150">
        <w:rPr>
          <w:color w:val="1A1A1A"/>
          <w:sz w:val="28"/>
          <w:szCs w:val="28"/>
        </w:rPr>
        <w:t>используемого в целях предоставления его во владение и (или) в пользование</w:t>
      </w:r>
      <w:r>
        <w:rPr>
          <w:color w:val="1A1A1A"/>
          <w:sz w:val="28"/>
          <w:szCs w:val="28"/>
        </w:rPr>
        <w:t xml:space="preserve"> </w:t>
      </w:r>
      <w:r w:rsidRPr="008E1150">
        <w:rPr>
          <w:color w:val="1A1A1A"/>
          <w:sz w:val="28"/>
          <w:szCs w:val="28"/>
        </w:rPr>
        <w:t>на долгосрочной основе (в том числе по льготным ставкам арендной платы)</w:t>
      </w:r>
      <w:r>
        <w:rPr>
          <w:color w:val="1A1A1A"/>
          <w:sz w:val="28"/>
          <w:szCs w:val="28"/>
        </w:rPr>
        <w:t xml:space="preserve"> </w:t>
      </w:r>
      <w:r w:rsidRPr="008E1150">
        <w:rPr>
          <w:color w:val="1A1A1A"/>
          <w:sz w:val="28"/>
          <w:szCs w:val="28"/>
        </w:rPr>
        <w:t>субъектам малого и среднего предпринимательства и организациям,</w:t>
      </w:r>
      <w:r>
        <w:rPr>
          <w:color w:val="1A1A1A"/>
          <w:sz w:val="28"/>
          <w:szCs w:val="28"/>
        </w:rPr>
        <w:t xml:space="preserve"> </w:t>
      </w:r>
      <w:r w:rsidRPr="008E1150">
        <w:rPr>
          <w:color w:val="1A1A1A"/>
          <w:sz w:val="28"/>
          <w:szCs w:val="28"/>
        </w:rPr>
        <w:t>образующим инфраструктуру поддержки субъектов малого и среднего</w:t>
      </w:r>
      <w:r>
        <w:rPr>
          <w:color w:val="1A1A1A"/>
          <w:sz w:val="28"/>
          <w:szCs w:val="28"/>
        </w:rPr>
        <w:t xml:space="preserve"> </w:t>
      </w:r>
      <w:proofErr w:type="spellStart"/>
      <w:r w:rsidRPr="008E1150">
        <w:rPr>
          <w:color w:val="1A1A1A"/>
          <w:sz w:val="28"/>
          <w:szCs w:val="28"/>
        </w:rPr>
        <w:t>предпринима</w:t>
      </w:r>
      <w:r>
        <w:rPr>
          <w:color w:val="1A1A1A"/>
          <w:sz w:val="28"/>
          <w:szCs w:val="28"/>
        </w:rPr>
        <w:t>-</w:t>
      </w:r>
      <w:r w:rsidRPr="008E1150">
        <w:rPr>
          <w:color w:val="1A1A1A"/>
          <w:sz w:val="28"/>
          <w:szCs w:val="28"/>
        </w:rPr>
        <w:t>тельства</w:t>
      </w:r>
      <w:proofErr w:type="spellEnd"/>
      <w:proofErr w:type="gramEnd"/>
      <w:r w:rsidRPr="008E1150">
        <w:rPr>
          <w:color w:val="1A1A1A"/>
          <w:sz w:val="28"/>
          <w:szCs w:val="28"/>
        </w:rPr>
        <w:t xml:space="preserve">, </w:t>
      </w:r>
      <w:proofErr w:type="spellStart"/>
      <w:r w:rsidRPr="008E1150">
        <w:rPr>
          <w:color w:val="1A1A1A"/>
          <w:sz w:val="28"/>
          <w:szCs w:val="28"/>
        </w:rPr>
        <w:t>самозанятых</w:t>
      </w:r>
      <w:proofErr w:type="spellEnd"/>
      <w:r w:rsidRPr="008E1150">
        <w:rPr>
          <w:color w:val="1A1A1A"/>
          <w:sz w:val="28"/>
          <w:szCs w:val="28"/>
        </w:rPr>
        <w:t xml:space="preserve"> граждан согласно приложению.</w:t>
      </w:r>
    </w:p>
    <w:p w:rsidR="008E1150" w:rsidRPr="008E1150" w:rsidRDefault="008E1150" w:rsidP="008E1150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lastRenderedPageBreak/>
        <w:t xml:space="preserve">       </w:t>
      </w:r>
      <w:r w:rsidRPr="008E1150">
        <w:rPr>
          <w:color w:val="1A1A1A"/>
          <w:sz w:val="28"/>
          <w:szCs w:val="28"/>
        </w:rPr>
        <w:t>2</w:t>
      </w:r>
      <w:r>
        <w:rPr>
          <w:color w:val="1A1A1A"/>
          <w:sz w:val="28"/>
          <w:szCs w:val="28"/>
        </w:rPr>
        <w:t>.</w:t>
      </w:r>
      <w:r w:rsidRPr="008E1150">
        <w:rPr>
          <w:color w:val="1A1A1A"/>
          <w:sz w:val="28"/>
          <w:szCs w:val="28"/>
        </w:rPr>
        <w:t xml:space="preserve"> Постановление вступает в силу со дня подписания и подлежит</w:t>
      </w:r>
      <w:r>
        <w:rPr>
          <w:color w:val="1A1A1A"/>
          <w:sz w:val="28"/>
          <w:szCs w:val="28"/>
        </w:rPr>
        <w:t xml:space="preserve"> </w:t>
      </w:r>
      <w:proofErr w:type="spellStart"/>
      <w:proofErr w:type="gramStart"/>
      <w:r>
        <w:rPr>
          <w:color w:val="1A1A1A"/>
          <w:sz w:val="28"/>
          <w:szCs w:val="28"/>
        </w:rPr>
        <w:t>р</w:t>
      </w:r>
      <w:r w:rsidRPr="008E1150">
        <w:rPr>
          <w:color w:val="1A1A1A"/>
          <w:sz w:val="28"/>
          <w:szCs w:val="28"/>
        </w:rPr>
        <w:t>азме</w:t>
      </w:r>
      <w:r>
        <w:rPr>
          <w:color w:val="1A1A1A"/>
          <w:sz w:val="28"/>
          <w:szCs w:val="28"/>
        </w:rPr>
        <w:t>-</w:t>
      </w:r>
      <w:r w:rsidRPr="008E1150">
        <w:rPr>
          <w:color w:val="1A1A1A"/>
          <w:sz w:val="28"/>
          <w:szCs w:val="28"/>
        </w:rPr>
        <w:t>щению</w:t>
      </w:r>
      <w:proofErr w:type="spellEnd"/>
      <w:proofErr w:type="gramEnd"/>
      <w:r w:rsidRPr="008E1150">
        <w:rPr>
          <w:color w:val="1A1A1A"/>
          <w:sz w:val="28"/>
          <w:szCs w:val="28"/>
        </w:rPr>
        <w:t xml:space="preserve"> на официальном сайте администрации Северного района в сети</w:t>
      </w:r>
    </w:p>
    <w:p w:rsidR="008E1150" w:rsidRPr="008E1150" w:rsidRDefault="008E1150" w:rsidP="008E1150">
      <w:pPr>
        <w:shd w:val="clear" w:color="auto" w:fill="FFFFFF"/>
        <w:jc w:val="both"/>
        <w:rPr>
          <w:color w:val="1A1A1A"/>
          <w:sz w:val="28"/>
          <w:szCs w:val="28"/>
        </w:rPr>
      </w:pPr>
      <w:r w:rsidRPr="008E1150">
        <w:rPr>
          <w:color w:val="1A1A1A"/>
          <w:sz w:val="28"/>
          <w:szCs w:val="28"/>
        </w:rPr>
        <w:t>Интернет.</w:t>
      </w:r>
    </w:p>
    <w:p w:rsidR="00243D16" w:rsidRPr="0062377D" w:rsidRDefault="0062377D" w:rsidP="008E115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377D">
        <w:rPr>
          <w:sz w:val="28"/>
          <w:szCs w:val="28"/>
        </w:rPr>
        <w:tab/>
      </w:r>
    </w:p>
    <w:p w:rsidR="00990C1B" w:rsidRPr="0062377D" w:rsidRDefault="00990C1B" w:rsidP="0062377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377D" w:rsidRPr="0062377D" w:rsidRDefault="0062377D" w:rsidP="0062377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 w:rsidRPr="0062377D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  </w:t>
      </w:r>
      <w:r w:rsidR="00474172">
        <w:rPr>
          <w:sz w:val="28"/>
          <w:szCs w:val="28"/>
        </w:rPr>
        <w:t xml:space="preserve">Н.Ф. </w:t>
      </w:r>
      <w:proofErr w:type="spellStart"/>
      <w:r w:rsidR="00474172">
        <w:rPr>
          <w:sz w:val="28"/>
          <w:szCs w:val="28"/>
        </w:rPr>
        <w:t>Балабуткин</w:t>
      </w:r>
      <w:proofErr w:type="spellEnd"/>
    </w:p>
    <w:p w:rsidR="0062377D" w:rsidRPr="0062377D" w:rsidRDefault="0062377D" w:rsidP="0062377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377D" w:rsidRPr="00474172" w:rsidRDefault="0062377D" w:rsidP="0062377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74172">
        <w:rPr>
          <w:sz w:val="24"/>
          <w:szCs w:val="24"/>
        </w:rPr>
        <w:t>Разослано: в дело, КУМИ, прокуратуру.</w:t>
      </w:r>
    </w:p>
    <w:p w:rsidR="0062377D" w:rsidRDefault="0062377D" w:rsidP="008E1150">
      <w:pPr>
        <w:widowControl w:val="0"/>
        <w:autoSpaceDE w:val="0"/>
        <w:autoSpaceDN w:val="0"/>
        <w:jc w:val="both"/>
        <w:rPr>
          <w:sz w:val="24"/>
          <w:szCs w:val="28"/>
        </w:rPr>
      </w:pPr>
      <w:r w:rsidRPr="0062377D">
        <w:rPr>
          <w:sz w:val="28"/>
          <w:szCs w:val="28"/>
        </w:rPr>
        <w:t xml:space="preserve">                                                                    </w:t>
      </w:r>
      <w:r w:rsidRPr="0062377D">
        <w:rPr>
          <w:sz w:val="24"/>
          <w:szCs w:val="28"/>
        </w:rPr>
        <w:t xml:space="preserve">   </w:t>
      </w:r>
    </w:p>
    <w:p w:rsidR="0062377D" w:rsidRPr="0062377D" w:rsidRDefault="0062377D" w:rsidP="008E1150">
      <w:pPr>
        <w:tabs>
          <w:tab w:val="left" w:pos="7620"/>
        </w:tabs>
        <w:autoSpaceDE w:val="0"/>
        <w:autoSpaceDN w:val="0"/>
        <w:adjustRightInd w:val="0"/>
        <w:spacing w:before="67" w:line="317" w:lineRule="exact"/>
        <w:jc w:val="right"/>
        <w:rPr>
          <w:sz w:val="28"/>
          <w:szCs w:val="28"/>
          <w:lang w:eastAsia="en-US"/>
        </w:rPr>
      </w:pPr>
      <w:r w:rsidRPr="0062377D">
        <w:rPr>
          <w:sz w:val="26"/>
          <w:szCs w:val="26"/>
          <w:lang w:eastAsia="en-US"/>
        </w:rPr>
        <w:t xml:space="preserve">                                                                                </w:t>
      </w:r>
      <w:r w:rsidRPr="0062377D">
        <w:rPr>
          <w:sz w:val="28"/>
          <w:szCs w:val="28"/>
          <w:lang w:eastAsia="en-US"/>
        </w:rPr>
        <w:t xml:space="preserve">Приложение </w:t>
      </w:r>
    </w:p>
    <w:p w:rsidR="0062377D" w:rsidRPr="0062377D" w:rsidRDefault="0062377D" w:rsidP="008E1150">
      <w:pPr>
        <w:jc w:val="right"/>
        <w:rPr>
          <w:sz w:val="28"/>
          <w:szCs w:val="28"/>
          <w:lang w:eastAsia="en-US"/>
        </w:rPr>
      </w:pPr>
      <w:r w:rsidRPr="0062377D">
        <w:rPr>
          <w:sz w:val="28"/>
          <w:szCs w:val="28"/>
          <w:lang w:eastAsia="en-US"/>
        </w:rPr>
        <w:t xml:space="preserve">                                                                           к постановлению администрации </w:t>
      </w:r>
    </w:p>
    <w:p w:rsidR="0062377D" w:rsidRPr="00F46FE4" w:rsidRDefault="0062377D" w:rsidP="00F46FE4">
      <w:pPr>
        <w:spacing w:after="200" w:line="276" w:lineRule="auto"/>
        <w:jc w:val="right"/>
        <w:rPr>
          <w:rFonts w:ascii="Calibri" w:hAnsi="Calibri"/>
          <w:bCs/>
          <w:iCs/>
          <w:sz w:val="22"/>
          <w:szCs w:val="22"/>
        </w:rPr>
      </w:pPr>
      <w:r w:rsidRPr="0062377D">
        <w:rPr>
          <w:sz w:val="28"/>
          <w:szCs w:val="28"/>
        </w:rPr>
        <w:t xml:space="preserve">          </w:t>
      </w:r>
      <w:r w:rsidR="00F46FE4">
        <w:rPr>
          <w:sz w:val="28"/>
          <w:szCs w:val="28"/>
        </w:rPr>
        <w:t xml:space="preserve">                  </w:t>
      </w:r>
      <w:r w:rsidRPr="0062377D">
        <w:rPr>
          <w:sz w:val="28"/>
          <w:szCs w:val="28"/>
        </w:rPr>
        <w:t xml:space="preserve"> </w:t>
      </w:r>
      <w:r w:rsidR="00692C5E">
        <w:rPr>
          <w:bCs/>
          <w:iCs/>
          <w:sz w:val="28"/>
          <w:szCs w:val="28"/>
        </w:rPr>
        <w:t xml:space="preserve"> от 16</w:t>
      </w:r>
      <w:r w:rsidR="00474172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1</w:t>
      </w:r>
      <w:r w:rsidR="00692C5E">
        <w:rPr>
          <w:bCs/>
          <w:iCs/>
          <w:sz w:val="28"/>
          <w:szCs w:val="28"/>
        </w:rPr>
        <w:t>0</w:t>
      </w:r>
      <w:r>
        <w:rPr>
          <w:bCs/>
          <w:iCs/>
          <w:sz w:val="28"/>
          <w:szCs w:val="28"/>
        </w:rPr>
        <w:t>.202</w:t>
      </w:r>
      <w:r w:rsidR="00692C5E">
        <w:rPr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 xml:space="preserve">  №</w:t>
      </w:r>
      <w:r w:rsidR="00692C5E">
        <w:rPr>
          <w:bCs/>
          <w:iCs/>
          <w:sz w:val="28"/>
          <w:szCs w:val="28"/>
        </w:rPr>
        <w:t>25</w:t>
      </w:r>
      <w:bookmarkStart w:id="0" w:name="_GoBack"/>
      <w:bookmarkEnd w:id="0"/>
      <w:r w:rsidR="00F46FE4">
        <w:rPr>
          <w:bCs/>
          <w:iCs/>
          <w:sz w:val="28"/>
          <w:szCs w:val="28"/>
        </w:rPr>
        <w:t>-п</w:t>
      </w:r>
    </w:p>
    <w:p w:rsidR="008E1150" w:rsidRPr="008E1150" w:rsidRDefault="008E1150" w:rsidP="008E1150">
      <w:pPr>
        <w:shd w:val="clear" w:color="auto" w:fill="FFFFFF"/>
        <w:jc w:val="center"/>
        <w:rPr>
          <w:color w:val="1A1A1A"/>
          <w:sz w:val="28"/>
          <w:szCs w:val="28"/>
        </w:rPr>
      </w:pPr>
      <w:r w:rsidRPr="008E1150">
        <w:rPr>
          <w:color w:val="1A1A1A"/>
          <w:sz w:val="28"/>
          <w:szCs w:val="28"/>
        </w:rPr>
        <w:t>Перечень</w:t>
      </w:r>
    </w:p>
    <w:p w:rsidR="008E1150" w:rsidRPr="008E1150" w:rsidRDefault="008E1150" w:rsidP="008E1150">
      <w:pPr>
        <w:shd w:val="clear" w:color="auto" w:fill="FFFFFF"/>
        <w:jc w:val="center"/>
        <w:rPr>
          <w:color w:val="1A1A1A"/>
          <w:sz w:val="28"/>
          <w:szCs w:val="28"/>
        </w:rPr>
      </w:pPr>
      <w:r w:rsidRPr="008E1150">
        <w:rPr>
          <w:color w:val="1A1A1A"/>
          <w:sz w:val="28"/>
          <w:szCs w:val="28"/>
        </w:rPr>
        <w:t>муниципального имущества муниципального</w:t>
      </w:r>
      <w:r>
        <w:rPr>
          <w:color w:val="1A1A1A"/>
          <w:sz w:val="28"/>
          <w:szCs w:val="28"/>
        </w:rPr>
        <w:t xml:space="preserve"> </w:t>
      </w:r>
      <w:r w:rsidRPr="008E1150">
        <w:rPr>
          <w:color w:val="1A1A1A"/>
          <w:sz w:val="28"/>
          <w:szCs w:val="28"/>
        </w:rPr>
        <w:t xml:space="preserve">образования </w:t>
      </w:r>
      <w:r>
        <w:rPr>
          <w:color w:val="1A1A1A"/>
          <w:sz w:val="28"/>
          <w:szCs w:val="28"/>
        </w:rPr>
        <w:t>Староборискин</w:t>
      </w:r>
      <w:r w:rsidRPr="008E1150">
        <w:rPr>
          <w:color w:val="1A1A1A"/>
          <w:sz w:val="28"/>
          <w:szCs w:val="28"/>
        </w:rPr>
        <w:t>ский сельсовет Северный район Оренбургской</w:t>
      </w:r>
    </w:p>
    <w:p w:rsidR="008E1150" w:rsidRPr="008E1150" w:rsidRDefault="008E1150" w:rsidP="008E1150">
      <w:pPr>
        <w:shd w:val="clear" w:color="auto" w:fill="FFFFFF"/>
        <w:jc w:val="center"/>
        <w:rPr>
          <w:color w:val="1A1A1A"/>
          <w:sz w:val="28"/>
          <w:szCs w:val="28"/>
        </w:rPr>
      </w:pPr>
      <w:proofErr w:type="gramStart"/>
      <w:r w:rsidRPr="008E1150">
        <w:rPr>
          <w:color w:val="1A1A1A"/>
          <w:sz w:val="28"/>
          <w:szCs w:val="28"/>
        </w:rPr>
        <w:t>области, свободного от прав третьих лиц (за исключением</w:t>
      </w:r>
      <w:proofErr w:type="gramEnd"/>
    </w:p>
    <w:p w:rsidR="008E1150" w:rsidRPr="008E1150" w:rsidRDefault="008E1150" w:rsidP="008E1150">
      <w:pPr>
        <w:shd w:val="clear" w:color="auto" w:fill="FFFFFF"/>
        <w:jc w:val="center"/>
        <w:rPr>
          <w:color w:val="1A1A1A"/>
          <w:sz w:val="28"/>
          <w:szCs w:val="28"/>
        </w:rPr>
      </w:pPr>
      <w:r w:rsidRPr="008E1150">
        <w:rPr>
          <w:color w:val="1A1A1A"/>
          <w:sz w:val="28"/>
          <w:szCs w:val="28"/>
        </w:rPr>
        <w:t>права хозяйственного ведения, права оперативного</w:t>
      </w:r>
    </w:p>
    <w:p w:rsidR="008E1150" w:rsidRPr="008E1150" w:rsidRDefault="008E1150" w:rsidP="008E1150">
      <w:pPr>
        <w:shd w:val="clear" w:color="auto" w:fill="FFFFFF"/>
        <w:jc w:val="center"/>
        <w:rPr>
          <w:color w:val="1A1A1A"/>
          <w:sz w:val="28"/>
          <w:szCs w:val="28"/>
        </w:rPr>
      </w:pPr>
      <w:r w:rsidRPr="008E1150">
        <w:rPr>
          <w:color w:val="1A1A1A"/>
          <w:sz w:val="28"/>
          <w:szCs w:val="28"/>
        </w:rPr>
        <w:t>управления, а также имущественных прав субъектов</w:t>
      </w:r>
    </w:p>
    <w:p w:rsidR="008E1150" w:rsidRPr="008E1150" w:rsidRDefault="008E1150" w:rsidP="008E1150">
      <w:pPr>
        <w:shd w:val="clear" w:color="auto" w:fill="FFFFFF"/>
        <w:jc w:val="center"/>
        <w:rPr>
          <w:color w:val="1A1A1A"/>
          <w:sz w:val="28"/>
          <w:szCs w:val="28"/>
        </w:rPr>
      </w:pPr>
      <w:r w:rsidRPr="008E1150">
        <w:rPr>
          <w:color w:val="1A1A1A"/>
          <w:sz w:val="28"/>
          <w:szCs w:val="28"/>
        </w:rPr>
        <w:t>малого и среднего предпринимательства), используемого</w:t>
      </w:r>
    </w:p>
    <w:p w:rsidR="008E1150" w:rsidRPr="008E1150" w:rsidRDefault="008E1150" w:rsidP="008E1150">
      <w:pPr>
        <w:shd w:val="clear" w:color="auto" w:fill="FFFFFF"/>
        <w:jc w:val="center"/>
        <w:rPr>
          <w:color w:val="1A1A1A"/>
          <w:sz w:val="28"/>
          <w:szCs w:val="28"/>
        </w:rPr>
      </w:pPr>
      <w:r w:rsidRPr="008E1150">
        <w:rPr>
          <w:color w:val="1A1A1A"/>
          <w:sz w:val="28"/>
          <w:szCs w:val="28"/>
        </w:rPr>
        <w:t>в целях предоставления его во владение</w:t>
      </w:r>
      <w:r>
        <w:rPr>
          <w:color w:val="1A1A1A"/>
          <w:sz w:val="28"/>
          <w:szCs w:val="28"/>
        </w:rPr>
        <w:t xml:space="preserve"> </w:t>
      </w:r>
      <w:r w:rsidRPr="008E1150">
        <w:rPr>
          <w:color w:val="1A1A1A"/>
          <w:sz w:val="28"/>
          <w:szCs w:val="28"/>
        </w:rPr>
        <w:t>и (или) в пользование на долгосрочной основе</w:t>
      </w:r>
      <w:r>
        <w:rPr>
          <w:color w:val="1A1A1A"/>
          <w:sz w:val="28"/>
          <w:szCs w:val="28"/>
        </w:rPr>
        <w:t xml:space="preserve"> </w:t>
      </w:r>
      <w:r w:rsidRPr="008E1150">
        <w:rPr>
          <w:color w:val="1A1A1A"/>
          <w:sz w:val="28"/>
          <w:szCs w:val="28"/>
        </w:rPr>
        <w:t>(в том числе по льготным ставкам арендной платы)</w:t>
      </w:r>
    </w:p>
    <w:p w:rsidR="008E1150" w:rsidRPr="008E1150" w:rsidRDefault="008E1150" w:rsidP="008E1150">
      <w:pPr>
        <w:shd w:val="clear" w:color="auto" w:fill="FFFFFF"/>
        <w:jc w:val="center"/>
        <w:rPr>
          <w:color w:val="1A1A1A"/>
          <w:sz w:val="28"/>
          <w:szCs w:val="28"/>
        </w:rPr>
      </w:pPr>
      <w:r w:rsidRPr="008E1150">
        <w:rPr>
          <w:color w:val="1A1A1A"/>
          <w:sz w:val="28"/>
          <w:szCs w:val="28"/>
        </w:rPr>
        <w:t>субъектам малого и среднего предпринимательства</w:t>
      </w:r>
    </w:p>
    <w:p w:rsidR="008E1150" w:rsidRPr="008E1150" w:rsidRDefault="008E1150" w:rsidP="008E1150">
      <w:pPr>
        <w:shd w:val="clear" w:color="auto" w:fill="FFFFFF"/>
        <w:jc w:val="center"/>
        <w:rPr>
          <w:color w:val="1A1A1A"/>
          <w:sz w:val="28"/>
          <w:szCs w:val="28"/>
        </w:rPr>
      </w:pPr>
      <w:r w:rsidRPr="008E1150">
        <w:rPr>
          <w:color w:val="1A1A1A"/>
          <w:sz w:val="28"/>
          <w:szCs w:val="28"/>
        </w:rPr>
        <w:t>и организациям, образующим инфраструктуру поддержки</w:t>
      </w:r>
    </w:p>
    <w:p w:rsidR="008E1150" w:rsidRPr="008E1150" w:rsidRDefault="008E1150" w:rsidP="008E1150">
      <w:pPr>
        <w:shd w:val="clear" w:color="auto" w:fill="FFFFFF"/>
        <w:jc w:val="center"/>
        <w:rPr>
          <w:color w:val="1A1A1A"/>
          <w:sz w:val="28"/>
          <w:szCs w:val="28"/>
        </w:rPr>
      </w:pPr>
      <w:r w:rsidRPr="008E1150">
        <w:rPr>
          <w:color w:val="1A1A1A"/>
          <w:sz w:val="28"/>
          <w:szCs w:val="28"/>
        </w:rPr>
        <w:t xml:space="preserve">субъектов малого и среднего предпринимательства, </w:t>
      </w:r>
      <w:proofErr w:type="spellStart"/>
      <w:r w:rsidRPr="008E1150">
        <w:rPr>
          <w:color w:val="1A1A1A"/>
          <w:sz w:val="28"/>
          <w:szCs w:val="28"/>
        </w:rPr>
        <w:t>самозанятых</w:t>
      </w:r>
      <w:proofErr w:type="spellEnd"/>
      <w:r w:rsidRPr="008E1150">
        <w:rPr>
          <w:color w:val="1A1A1A"/>
          <w:sz w:val="28"/>
          <w:szCs w:val="28"/>
        </w:rPr>
        <w:t xml:space="preserve"> граждан</w:t>
      </w:r>
    </w:p>
    <w:p w:rsidR="008E1150" w:rsidRPr="008E1150" w:rsidRDefault="008E1150" w:rsidP="008E1150">
      <w:pPr>
        <w:shd w:val="clear" w:color="auto" w:fill="FFFFFF"/>
        <w:jc w:val="center"/>
        <w:rPr>
          <w:color w:val="1A1A1A"/>
          <w:sz w:val="28"/>
          <w:szCs w:val="28"/>
        </w:rPr>
      </w:pPr>
    </w:p>
    <w:p w:rsidR="0062377D" w:rsidRPr="0062377D" w:rsidRDefault="0062377D" w:rsidP="0062377D">
      <w:pPr>
        <w:tabs>
          <w:tab w:val="left" w:pos="4280"/>
        </w:tabs>
        <w:autoSpaceDE w:val="0"/>
        <w:autoSpaceDN w:val="0"/>
        <w:adjustRightInd w:val="0"/>
        <w:spacing w:line="317" w:lineRule="exact"/>
        <w:ind w:firstLine="1162"/>
        <w:jc w:val="center"/>
        <w:rPr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84"/>
        <w:gridCol w:w="2438"/>
        <w:gridCol w:w="1417"/>
        <w:gridCol w:w="2608"/>
      </w:tblGrid>
      <w:tr w:rsidR="0062377D" w:rsidRPr="0062377D" w:rsidTr="0044079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7D" w:rsidRPr="0062377D" w:rsidRDefault="0062377D" w:rsidP="006237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2377D">
              <w:rPr>
                <w:rFonts w:eastAsiaTheme="minorEastAsia"/>
                <w:sz w:val="28"/>
                <w:szCs w:val="28"/>
                <w:lang w:eastAsia="en-US"/>
              </w:rPr>
              <w:t>№</w:t>
            </w:r>
          </w:p>
          <w:p w:rsidR="0062377D" w:rsidRPr="0062377D" w:rsidRDefault="0062377D" w:rsidP="006237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proofErr w:type="gramStart"/>
            <w:r w:rsidRPr="0062377D">
              <w:rPr>
                <w:rFonts w:eastAsiaTheme="minorEastAsia"/>
                <w:sz w:val="28"/>
                <w:szCs w:val="28"/>
                <w:lang w:eastAsia="en-US"/>
              </w:rPr>
              <w:t>п</w:t>
            </w:r>
            <w:proofErr w:type="gramEnd"/>
            <w:r w:rsidRPr="0062377D">
              <w:rPr>
                <w:rFonts w:eastAsiaTheme="minorEastAsia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7D" w:rsidRPr="0062377D" w:rsidRDefault="0062377D" w:rsidP="006237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2377D">
              <w:rPr>
                <w:rFonts w:eastAsiaTheme="minorEastAsia"/>
                <w:sz w:val="28"/>
                <w:szCs w:val="28"/>
                <w:lang w:eastAsia="en-US"/>
              </w:rPr>
              <w:t>Наименование имущества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7D" w:rsidRPr="0062377D" w:rsidRDefault="0062377D" w:rsidP="006237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2377D">
              <w:rPr>
                <w:rFonts w:eastAsiaTheme="minorEastAsia"/>
                <w:sz w:val="28"/>
                <w:szCs w:val="28"/>
                <w:lang w:eastAsia="en-US"/>
              </w:rPr>
              <w:t>Местонахождение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7D" w:rsidRPr="0062377D" w:rsidRDefault="0062377D" w:rsidP="006237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2377D">
              <w:rPr>
                <w:rFonts w:eastAsiaTheme="minorEastAsia"/>
                <w:sz w:val="28"/>
                <w:szCs w:val="28"/>
                <w:lang w:eastAsia="en-US"/>
              </w:rPr>
              <w:t>Площадь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7D" w:rsidRPr="0062377D" w:rsidRDefault="0062377D" w:rsidP="006237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2377D">
              <w:rPr>
                <w:rFonts w:eastAsiaTheme="minorEastAsia"/>
                <w:sz w:val="28"/>
                <w:szCs w:val="28"/>
                <w:lang w:eastAsia="en-US"/>
              </w:rPr>
              <w:t>Цель использования имущества</w:t>
            </w:r>
          </w:p>
        </w:tc>
      </w:tr>
      <w:tr w:rsidR="00CA1376" w:rsidRPr="0062377D" w:rsidTr="00CA1376">
        <w:trPr>
          <w:trHeight w:val="8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6" w:rsidRPr="0062377D" w:rsidRDefault="00CA1376" w:rsidP="006237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6" w:rsidRPr="0062377D" w:rsidRDefault="00CA1376" w:rsidP="00CA137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6" w:rsidRPr="0062377D" w:rsidRDefault="00CA1376" w:rsidP="006237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6" w:rsidRPr="0062377D" w:rsidRDefault="00CA1376" w:rsidP="006237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6" w:rsidRPr="0062377D" w:rsidRDefault="00CA1376" w:rsidP="006237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1F380C" w:rsidRPr="0062377D" w:rsidTr="00CA1376">
        <w:trPr>
          <w:trHeight w:val="1625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50" w:rsidRPr="008E1150" w:rsidRDefault="008E1150" w:rsidP="008E1150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8E1150">
              <w:rPr>
                <w:color w:val="1A1A1A"/>
                <w:sz w:val="28"/>
                <w:szCs w:val="28"/>
              </w:rPr>
              <w:t>Имущество,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8E1150">
              <w:rPr>
                <w:color w:val="1A1A1A"/>
                <w:sz w:val="28"/>
                <w:szCs w:val="28"/>
              </w:rPr>
              <w:t>подлежащее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8E1150">
              <w:rPr>
                <w:color w:val="1A1A1A"/>
                <w:sz w:val="28"/>
                <w:szCs w:val="28"/>
              </w:rPr>
              <w:t>включению в</w:t>
            </w:r>
            <w:r>
              <w:rPr>
                <w:color w:val="1A1A1A"/>
                <w:sz w:val="28"/>
                <w:szCs w:val="28"/>
              </w:rPr>
              <w:t xml:space="preserve"> д</w:t>
            </w:r>
            <w:r w:rsidRPr="008E1150">
              <w:rPr>
                <w:color w:val="1A1A1A"/>
                <w:sz w:val="28"/>
                <w:szCs w:val="28"/>
              </w:rPr>
              <w:t>анный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="00F46FE4">
              <w:rPr>
                <w:color w:val="1A1A1A"/>
                <w:sz w:val="28"/>
                <w:szCs w:val="28"/>
              </w:rPr>
              <w:t>перечень</w:t>
            </w:r>
          </w:p>
          <w:p w:rsidR="008E1150" w:rsidRPr="008E1150" w:rsidRDefault="008E1150" w:rsidP="00F46FE4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8E1150">
              <w:rPr>
                <w:color w:val="1A1A1A"/>
                <w:sz w:val="28"/>
                <w:szCs w:val="28"/>
              </w:rPr>
              <w:t>отсутствует</w:t>
            </w:r>
          </w:p>
          <w:p w:rsidR="001F380C" w:rsidRPr="00CA1376" w:rsidRDefault="001F380C" w:rsidP="00474172">
            <w:pPr>
              <w:tabs>
                <w:tab w:val="left" w:pos="4280"/>
              </w:tabs>
              <w:autoSpaceDE w:val="0"/>
              <w:autoSpaceDN w:val="0"/>
              <w:adjustRightInd w:val="0"/>
              <w:spacing w:line="317" w:lineRule="exact"/>
              <w:jc w:val="center"/>
              <w:rPr>
                <w:sz w:val="24"/>
                <w:szCs w:val="24"/>
              </w:rPr>
            </w:pPr>
          </w:p>
        </w:tc>
      </w:tr>
    </w:tbl>
    <w:p w:rsidR="0062377D" w:rsidRPr="0062377D" w:rsidRDefault="0062377D" w:rsidP="0062377D">
      <w:pPr>
        <w:tabs>
          <w:tab w:val="left" w:pos="4280"/>
        </w:tabs>
        <w:autoSpaceDE w:val="0"/>
        <w:autoSpaceDN w:val="0"/>
        <w:adjustRightInd w:val="0"/>
        <w:spacing w:line="317" w:lineRule="exact"/>
        <w:ind w:firstLine="1162"/>
        <w:jc w:val="center"/>
        <w:rPr>
          <w:bCs/>
          <w:sz w:val="28"/>
          <w:szCs w:val="28"/>
        </w:rPr>
      </w:pPr>
    </w:p>
    <w:p w:rsidR="0062377D" w:rsidRPr="0062377D" w:rsidRDefault="0062377D" w:rsidP="0062377D">
      <w:pPr>
        <w:tabs>
          <w:tab w:val="left" w:pos="4280"/>
        </w:tabs>
        <w:autoSpaceDE w:val="0"/>
        <w:autoSpaceDN w:val="0"/>
        <w:adjustRightInd w:val="0"/>
        <w:spacing w:line="317" w:lineRule="exact"/>
        <w:ind w:firstLine="1162"/>
        <w:jc w:val="center"/>
        <w:rPr>
          <w:bCs/>
          <w:sz w:val="28"/>
          <w:szCs w:val="28"/>
        </w:rPr>
      </w:pPr>
    </w:p>
    <w:p w:rsidR="0062377D" w:rsidRPr="0062377D" w:rsidRDefault="0062377D" w:rsidP="0062377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377D" w:rsidRPr="0062377D" w:rsidRDefault="0062377D" w:rsidP="0062377D">
      <w:pPr>
        <w:rPr>
          <w:sz w:val="28"/>
          <w:lang w:eastAsia="ar-SA"/>
        </w:rPr>
      </w:pPr>
    </w:p>
    <w:p w:rsidR="0062377D" w:rsidRPr="0062377D" w:rsidRDefault="0062377D" w:rsidP="0062377D">
      <w:pPr>
        <w:rPr>
          <w:sz w:val="28"/>
          <w:szCs w:val="24"/>
        </w:rPr>
      </w:pPr>
    </w:p>
    <w:p w:rsidR="0062377D" w:rsidRPr="0062377D" w:rsidRDefault="0062377D" w:rsidP="0062377D">
      <w:pPr>
        <w:rPr>
          <w:sz w:val="28"/>
          <w:szCs w:val="24"/>
        </w:rPr>
      </w:pPr>
    </w:p>
    <w:p w:rsidR="0062377D" w:rsidRPr="0062377D" w:rsidRDefault="0062377D" w:rsidP="0062377D">
      <w:pPr>
        <w:rPr>
          <w:sz w:val="28"/>
          <w:szCs w:val="24"/>
        </w:rPr>
      </w:pPr>
    </w:p>
    <w:p w:rsidR="00060A43" w:rsidRDefault="00060A43" w:rsidP="00060A43">
      <w:pPr>
        <w:jc w:val="center"/>
        <w:rPr>
          <w:sz w:val="28"/>
          <w:szCs w:val="28"/>
        </w:rPr>
      </w:pPr>
    </w:p>
    <w:p w:rsidR="00485E5F" w:rsidRDefault="00485E5F" w:rsidP="00060A43">
      <w:pPr>
        <w:jc w:val="center"/>
        <w:rPr>
          <w:sz w:val="28"/>
          <w:szCs w:val="28"/>
        </w:rPr>
      </w:pPr>
    </w:p>
    <w:p w:rsidR="00485E5F" w:rsidRDefault="00485E5F" w:rsidP="00060A43">
      <w:pPr>
        <w:jc w:val="center"/>
        <w:rPr>
          <w:sz w:val="28"/>
          <w:szCs w:val="28"/>
        </w:rPr>
      </w:pPr>
    </w:p>
    <w:p w:rsidR="00485E5F" w:rsidRDefault="00485E5F" w:rsidP="00060A43">
      <w:pPr>
        <w:jc w:val="center"/>
        <w:rPr>
          <w:sz w:val="28"/>
          <w:szCs w:val="28"/>
        </w:rPr>
      </w:pPr>
    </w:p>
    <w:p w:rsidR="00485E5F" w:rsidRDefault="00485E5F" w:rsidP="00060A43">
      <w:pPr>
        <w:jc w:val="center"/>
        <w:rPr>
          <w:sz w:val="28"/>
          <w:szCs w:val="28"/>
        </w:rPr>
      </w:pPr>
    </w:p>
    <w:p w:rsidR="00485E5F" w:rsidRDefault="00485E5F" w:rsidP="00060A43">
      <w:pPr>
        <w:jc w:val="center"/>
        <w:rPr>
          <w:sz w:val="28"/>
          <w:szCs w:val="28"/>
        </w:rPr>
      </w:pPr>
    </w:p>
    <w:p w:rsidR="00485E5F" w:rsidRDefault="00485E5F" w:rsidP="00060A43">
      <w:pPr>
        <w:jc w:val="center"/>
        <w:rPr>
          <w:sz w:val="28"/>
          <w:szCs w:val="28"/>
        </w:rPr>
      </w:pPr>
    </w:p>
    <w:p w:rsidR="00485E5F" w:rsidRDefault="00485E5F" w:rsidP="00060A43">
      <w:pPr>
        <w:jc w:val="center"/>
        <w:rPr>
          <w:sz w:val="28"/>
          <w:szCs w:val="28"/>
        </w:rPr>
      </w:pPr>
    </w:p>
    <w:p w:rsidR="00485E5F" w:rsidRDefault="00485E5F" w:rsidP="00060A43">
      <w:pPr>
        <w:jc w:val="center"/>
        <w:rPr>
          <w:sz w:val="28"/>
          <w:szCs w:val="28"/>
        </w:rPr>
      </w:pPr>
    </w:p>
    <w:p w:rsidR="00485E5F" w:rsidRDefault="00485E5F" w:rsidP="00060A43">
      <w:pPr>
        <w:jc w:val="center"/>
        <w:rPr>
          <w:sz w:val="28"/>
          <w:szCs w:val="28"/>
        </w:rPr>
      </w:pPr>
    </w:p>
    <w:p w:rsidR="00485E5F" w:rsidRDefault="00485E5F" w:rsidP="00060A43">
      <w:pPr>
        <w:jc w:val="center"/>
        <w:rPr>
          <w:sz w:val="28"/>
          <w:szCs w:val="28"/>
        </w:rPr>
      </w:pPr>
    </w:p>
    <w:p w:rsidR="00485E5F" w:rsidRDefault="00485E5F" w:rsidP="00060A43">
      <w:pPr>
        <w:jc w:val="center"/>
        <w:rPr>
          <w:sz w:val="28"/>
          <w:szCs w:val="28"/>
        </w:rPr>
      </w:pPr>
    </w:p>
    <w:p w:rsidR="00485E5F" w:rsidRDefault="00485E5F" w:rsidP="00060A43">
      <w:pPr>
        <w:jc w:val="center"/>
        <w:rPr>
          <w:sz w:val="28"/>
          <w:szCs w:val="28"/>
        </w:rPr>
      </w:pPr>
    </w:p>
    <w:p w:rsidR="00485E5F" w:rsidRDefault="00485E5F" w:rsidP="00060A43">
      <w:pPr>
        <w:jc w:val="center"/>
        <w:rPr>
          <w:sz w:val="28"/>
          <w:szCs w:val="28"/>
        </w:rPr>
      </w:pPr>
    </w:p>
    <w:p w:rsidR="00485E5F" w:rsidRDefault="00485E5F" w:rsidP="00060A43">
      <w:pPr>
        <w:jc w:val="center"/>
        <w:rPr>
          <w:sz w:val="28"/>
          <w:szCs w:val="28"/>
        </w:rPr>
      </w:pPr>
    </w:p>
    <w:p w:rsidR="00485E5F" w:rsidRDefault="00485E5F" w:rsidP="00060A43">
      <w:pPr>
        <w:jc w:val="center"/>
        <w:rPr>
          <w:sz w:val="28"/>
          <w:szCs w:val="28"/>
        </w:rPr>
      </w:pPr>
    </w:p>
    <w:p w:rsidR="00485E5F" w:rsidRDefault="00485E5F" w:rsidP="00060A43">
      <w:pPr>
        <w:jc w:val="center"/>
        <w:rPr>
          <w:sz w:val="28"/>
          <w:szCs w:val="28"/>
        </w:rPr>
      </w:pPr>
    </w:p>
    <w:p w:rsidR="00485E5F" w:rsidRDefault="00485E5F" w:rsidP="00060A43">
      <w:pPr>
        <w:jc w:val="center"/>
        <w:rPr>
          <w:sz w:val="28"/>
          <w:szCs w:val="28"/>
        </w:rPr>
      </w:pPr>
    </w:p>
    <w:p w:rsidR="00485E5F" w:rsidRDefault="00485E5F" w:rsidP="00060A43">
      <w:pPr>
        <w:jc w:val="center"/>
        <w:rPr>
          <w:sz w:val="28"/>
          <w:szCs w:val="28"/>
        </w:rPr>
      </w:pPr>
    </w:p>
    <w:p w:rsidR="00485E5F" w:rsidRDefault="00485E5F" w:rsidP="00060A43">
      <w:pPr>
        <w:jc w:val="center"/>
        <w:rPr>
          <w:sz w:val="28"/>
          <w:szCs w:val="28"/>
        </w:rPr>
      </w:pPr>
    </w:p>
    <w:p w:rsidR="00485E5F" w:rsidRPr="00485E5F" w:rsidRDefault="00485E5F" w:rsidP="00F46FE4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</w:p>
    <w:p w:rsidR="00485E5F" w:rsidRPr="00060A43" w:rsidRDefault="00485E5F" w:rsidP="00060A43">
      <w:pPr>
        <w:jc w:val="center"/>
        <w:rPr>
          <w:sz w:val="28"/>
          <w:szCs w:val="28"/>
        </w:rPr>
      </w:pPr>
    </w:p>
    <w:sectPr w:rsidR="00485E5F" w:rsidRPr="0006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36F" w:rsidRDefault="00D0636F" w:rsidP="008E1150">
      <w:r>
        <w:separator/>
      </w:r>
    </w:p>
  </w:endnote>
  <w:endnote w:type="continuationSeparator" w:id="0">
    <w:p w:rsidR="00D0636F" w:rsidRDefault="00D0636F" w:rsidP="008E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36F" w:rsidRDefault="00D0636F" w:rsidP="008E1150">
      <w:r>
        <w:separator/>
      </w:r>
    </w:p>
  </w:footnote>
  <w:footnote w:type="continuationSeparator" w:id="0">
    <w:p w:rsidR="00D0636F" w:rsidRDefault="00D0636F" w:rsidP="008E1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0A"/>
    <w:rsid w:val="00060A43"/>
    <w:rsid w:val="001F380C"/>
    <w:rsid w:val="00243D16"/>
    <w:rsid w:val="002C16C0"/>
    <w:rsid w:val="00474172"/>
    <w:rsid w:val="00485E5F"/>
    <w:rsid w:val="00496783"/>
    <w:rsid w:val="0062377D"/>
    <w:rsid w:val="00692C5E"/>
    <w:rsid w:val="00706F0A"/>
    <w:rsid w:val="00853095"/>
    <w:rsid w:val="008A7B54"/>
    <w:rsid w:val="008E1150"/>
    <w:rsid w:val="00990C1B"/>
    <w:rsid w:val="00CA1376"/>
    <w:rsid w:val="00D0636F"/>
    <w:rsid w:val="00D34EA3"/>
    <w:rsid w:val="00EF23EF"/>
    <w:rsid w:val="00F46FE4"/>
    <w:rsid w:val="00F7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_Style 19"/>
    <w:basedOn w:val="a"/>
    <w:next w:val="a"/>
    <w:semiHidden/>
    <w:rsid w:val="0062377D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F38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8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99"/>
    <w:locked/>
    <w:rsid w:val="0047417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99"/>
    <w:qFormat/>
    <w:rsid w:val="00474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E11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11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11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11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_Style 19"/>
    <w:basedOn w:val="a"/>
    <w:next w:val="a"/>
    <w:semiHidden/>
    <w:rsid w:val="0062377D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F38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8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99"/>
    <w:locked/>
    <w:rsid w:val="0047417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99"/>
    <w:qFormat/>
    <w:rsid w:val="00474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E11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11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11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11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07FCA-2C63-4265-9ADC-AE1EAD13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SOVET-7</dc:creator>
  <cp:keywords/>
  <dc:description/>
  <cp:lastModifiedBy>SOVET-15</cp:lastModifiedBy>
  <cp:revision>19</cp:revision>
  <cp:lastPrinted>2025-10-16T12:01:00Z</cp:lastPrinted>
  <dcterms:created xsi:type="dcterms:W3CDTF">2023-11-28T10:12:00Z</dcterms:created>
  <dcterms:modified xsi:type="dcterms:W3CDTF">2025-10-16T12:02:00Z</dcterms:modified>
</cp:coreProperties>
</file>