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C81" w:rsidRPr="00FE2B3F" w:rsidRDefault="00D84C81" w:rsidP="00D84C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B3F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4B4E00B0" wp14:editId="0A7D39B5">
            <wp:extent cx="485775" cy="609600"/>
            <wp:effectExtent l="0" t="0" r="9525" b="0"/>
            <wp:docPr id="1" name="Рисунок 1" descr="Северный р-н (герб)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еверный р-н (герб)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4C81" w:rsidRPr="00FE2B3F" w:rsidRDefault="00D84C81" w:rsidP="00D84C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4C81" w:rsidRPr="00FE2B3F" w:rsidRDefault="00D84C81" w:rsidP="00D84C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2B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СЕВЕРНОГО РАЙОНА </w:t>
      </w:r>
    </w:p>
    <w:p w:rsidR="00D84C81" w:rsidRPr="00FE2B3F" w:rsidRDefault="00D84C81" w:rsidP="00D84C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2B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ОРЕНБУРГСКОЙ ОБЛАСТИ</w:t>
      </w:r>
    </w:p>
    <w:p w:rsidR="00D84C81" w:rsidRPr="00FE2B3F" w:rsidRDefault="00D84C81" w:rsidP="00D84C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4C81" w:rsidRPr="00FE2B3F" w:rsidRDefault="00D84C81" w:rsidP="00D84C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РАСПОРЯЖЕНИЕ</w:t>
      </w:r>
      <w:r w:rsidRPr="00FE2B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D84C81" w:rsidRPr="00FE2B3F" w:rsidRDefault="00D84C81" w:rsidP="00D84C81">
      <w:pPr>
        <w:widowControl w:val="0"/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B3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3DFF2E1" wp14:editId="01756806">
                <wp:simplePos x="0" y="0"/>
                <wp:positionH relativeFrom="column">
                  <wp:posOffset>-22860</wp:posOffset>
                </wp:positionH>
                <wp:positionV relativeFrom="paragraph">
                  <wp:posOffset>46355</wp:posOffset>
                </wp:positionV>
                <wp:extent cx="6010275" cy="45720"/>
                <wp:effectExtent l="0" t="0" r="9525" b="11430"/>
                <wp:wrapNone/>
                <wp:docPr id="17" name="Группа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0275" cy="45720"/>
                          <a:chOff x="2033" y="4936"/>
                          <a:chExt cx="9000" cy="72"/>
                        </a:xfrm>
                      </wpg:grpSpPr>
                      <wps:wsp>
                        <wps:cNvPr id="18" name="AutoShape 3"/>
                        <wps:cNvCnPr>
                          <a:cxnSpLocks noChangeShapeType="1"/>
                        </wps:cNvCnPr>
                        <wps:spPr bwMode="auto">
                          <a:xfrm>
                            <a:off x="2033" y="4936"/>
                            <a:ext cx="900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2033" y="5008"/>
                            <a:ext cx="9000" cy="0"/>
                          </a:xfrm>
                          <a:prstGeom prst="straightConnector1">
                            <a:avLst/>
                          </a:prstGeom>
                          <a:noFill/>
                          <a:ln w="22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7" o:spid="_x0000_s1026" style="position:absolute;margin-left:-1.8pt;margin-top:3.65pt;width:473.25pt;height:3.6pt;z-index:251659264" coordorigin="2033,4936" coordsize="9000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" o:spid="_x0000_s1027" type="#_x0000_t32" style="position:absolute;left:2033;top:4936;width:900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X+Gu8UAAADbAAAADwAAAGRycy9kb3ducmV2LnhtbESPQWsCMRCF74X+hzCFXkrNKlhka5Rt&#10;QVDBg9rep5vpJnQz2W6ibv+9cxB6m+G9ee+b+XIIrTpTn3xkA+NRAYq4jtZzY+DjuHqegUoZ2WIb&#10;mQz8UYLl4v5ujqWNF97T+ZAbJSGcSjTgcu5KrVPtKGAaxY5YtO/YB8yy9o22PV4kPLR6UhQvOqBn&#10;aXDY0buj+udwCgZ2m/Fb9eX8Zrv/9bvpqmpPzdOnMY8PQ/UKKtOQ/82367UVfIGVX2QAvbg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X+Gu8UAAADbAAAADwAAAAAAAAAA&#10;AAAAAAChAgAAZHJzL2Rvd25yZXYueG1sUEsFBgAAAAAEAAQA+QAAAJMDAAAAAA==&#10;"/>
                <v:shape id="AutoShape 4" o:spid="_x0000_s1028" type="#_x0000_t32" style="position:absolute;left:2033;top:5008;width:900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zH+vcIAAADbAAAADwAAAGRycy9kb3ducmV2LnhtbERPPW/CMBDdK/EfrENiKw7QUggYhKq2&#10;go3SLmyn+Egi4nNqm5D8e4xUie2e3uct162pREPOl5YVjIYJCOLM6pJzBb8/n88zED4ga6wsk4KO&#10;PKxXvaclptpe+ZuaQ8hFDGGfooIihDqV0mcFGfRDWxNH7mSdwRChy6V2eI3hppLjJJlKgyXHhgJr&#10;ei8oOx8uRsHH7tK+Tf66r43c6uql6V73bnpUatBvNwsQgdrwEP+7tzrOn8P9l3iAXN0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zH+vcIAAADbAAAADwAAAAAAAAAAAAAA&#10;AAChAgAAZHJzL2Rvd25yZXYueG1sUEsFBgAAAAAEAAQA+QAAAJADAAAAAA==&#10;" strokeweight="1.75pt"/>
              </v:group>
            </w:pict>
          </mc:Fallback>
        </mc:AlternateContent>
      </w:r>
      <w:r w:rsidRPr="00FE2B3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E2B3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D84C81" w:rsidRPr="00FE2B3F" w:rsidTr="00A620D2">
        <w:tc>
          <w:tcPr>
            <w:tcW w:w="3190" w:type="dxa"/>
          </w:tcPr>
          <w:p w:rsidR="00D84C81" w:rsidRPr="00C60BDA" w:rsidRDefault="00C60BDA" w:rsidP="00C60B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C60BD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14.03.2022</w:t>
            </w:r>
          </w:p>
        </w:tc>
        <w:tc>
          <w:tcPr>
            <w:tcW w:w="3190" w:type="dxa"/>
          </w:tcPr>
          <w:p w:rsidR="00D84C81" w:rsidRPr="00FE2B3F" w:rsidRDefault="00D84C81" w:rsidP="00A620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FE2B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 Северное</w:t>
            </w:r>
          </w:p>
        </w:tc>
        <w:tc>
          <w:tcPr>
            <w:tcW w:w="3191" w:type="dxa"/>
          </w:tcPr>
          <w:p w:rsidR="00D84C81" w:rsidRPr="00FE2B3F" w:rsidRDefault="00D84C81" w:rsidP="00C60B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FE2B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="00C60BDA" w:rsidRPr="00C60BD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25-р</w:t>
            </w:r>
          </w:p>
        </w:tc>
      </w:tr>
    </w:tbl>
    <w:p w:rsidR="00D84C81" w:rsidRDefault="00D84C81" w:rsidP="00D84C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4C81" w:rsidRPr="00FE2B3F" w:rsidRDefault="00D84C81" w:rsidP="00D84C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4C81" w:rsidRPr="00BE3E56" w:rsidRDefault="00D84C81" w:rsidP="00D84C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E3E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 утверждении Порядка размещения сведений о доходах, расходах, об имуществе и обязательствах имущественного характера </w:t>
      </w:r>
      <w:r w:rsidRPr="00BE3E56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муниципальных служащих, руководителей муниципальных учреждений и членов их семей</w:t>
      </w:r>
      <w:r w:rsidRPr="00BE3E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официальном сайте муниципального образования Северный район Оренбургской области и предоставления этих сведений средствам массовой информации для опубликования</w:t>
      </w:r>
    </w:p>
    <w:p w:rsidR="00D84C81" w:rsidRPr="00FE2B3F" w:rsidRDefault="00D84C81" w:rsidP="00D84C81">
      <w:pPr>
        <w:widowControl w:val="0"/>
        <w:tabs>
          <w:tab w:val="left" w:pos="326"/>
          <w:tab w:val="center" w:pos="4890"/>
        </w:tabs>
        <w:autoSpaceDE w:val="0"/>
        <w:autoSpaceDN w:val="0"/>
        <w:adjustRightInd w:val="0"/>
        <w:spacing w:after="0" w:line="240" w:lineRule="auto"/>
        <w:ind w:right="-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B3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E2B3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E2B3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D84C81" w:rsidRPr="00D84C81" w:rsidRDefault="00D84C81" w:rsidP="00D84C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D84C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</w:t>
      </w:r>
      <w:r w:rsidR="00F323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</w:t>
      </w:r>
      <w:r w:rsidRPr="00D84C81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Федеральн</w:t>
      </w:r>
      <w:r w:rsidR="00F323FC">
        <w:rPr>
          <w:rFonts w:ascii="Times New Roman" w:eastAsia="Times New Roman" w:hAnsi="Times New Roman" w:cs="Times New Roman"/>
          <w:sz w:val="26"/>
          <w:szCs w:val="26"/>
          <w:lang w:eastAsia="ru-RU"/>
        </w:rPr>
        <w:t>ым</w:t>
      </w:r>
      <w:r w:rsidRPr="00D84C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закон</w:t>
      </w:r>
      <w:r w:rsidR="00F323FC">
        <w:rPr>
          <w:rFonts w:ascii="Times New Roman" w:eastAsia="Times New Roman" w:hAnsi="Times New Roman" w:cs="Times New Roman"/>
          <w:sz w:val="26"/>
          <w:szCs w:val="26"/>
          <w:lang w:eastAsia="ru-RU"/>
        </w:rPr>
        <w:t>ом</w:t>
      </w:r>
      <w:r w:rsidRPr="00D84C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25</w:t>
      </w:r>
      <w:r w:rsidR="00F323FC">
        <w:rPr>
          <w:rFonts w:ascii="Times New Roman" w:eastAsia="Times New Roman" w:hAnsi="Times New Roman" w:cs="Times New Roman"/>
          <w:sz w:val="26"/>
          <w:szCs w:val="26"/>
          <w:lang w:eastAsia="ru-RU"/>
        </w:rPr>
        <w:t>.12.2008 №</w:t>
      </w:r>
      <w:r w:rsidRPr="00D84C81">
        <w:rPr>
          <w:rFonts w:ascii="Times New Roman" w:eastAsia="Times New Roman" w:hAnsi="Times New Roman" w:cs="Times New Roman"/>
          <w:sz w:val="26"/>
          <w:szCs w:val="26"/>
          <w:lang w:eastAsia="ru-RU"/>
        </w:rPr>
        <w:t>273-ФЗ «О противодействии коррупции», Федеральн</w:t>
      </w:r>
      <w:r w:rsidR="00F323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ым </w:t>
      </w:r>
      <w:r w:rsidRPr="00D84C81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закон</w:t>
      </w:r>
      <w:r w:rsidR="00F323FC">
        <w:rPr>
          <w:rFonts w:ascii="Times New Roman" w:eastAsia="Times New Roman" w:hAnsi="Times New Roman" w:cs="Times New Roman"/>
          <w:sz w:val="26"/>
          <w:szCs w:val="26"/>
          <w:lang w:eastAsia="ru-RU"/>
        </w:rPr>
        <w:t>ом</w:t>
      </w:r>
      <w:r w:rsidRPr="00D84C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</w:t>
      </w:r>
      <w:r w:rsidR="00F323FC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Pr="00D84C81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F323FC">
        <w:rPr>
          <w:rFonts w:ascii="Times New Roman" w:eastAsia="Times New Roman" w:hAnsi="Times New Roman" w:cs="Times New Roman"/>
          <w:sz w:val="26"/>
          <w:szCs w:val="26"/>
          <w:lang w:eastAsia="ru-RU"/>
        </w:rPr>
        <w:t>.12.</w:t>
      </w:r>
      <w:r w:rsidRPr="00D84C81">
        <w:rPr>
          <w:rFonts w:ascii="Times New Roman" w:eastAsia="Times New Roman" w:hAnsi="Times New Roman" w:cs="Times New Roman"/>
          <w:sz w:val="26"/>
          <w:szCs w:val="26"/>
          <w:lang w:eastAsia="ru-RU"/>
        </w:rPr>
        <w:t>2012</w:t>
      </w:r>
      <w:r w:rsidR="00F323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 w:rsidRPr="00D84C81">
        <w:rPr>
          <w:rFonts w:ascii="Times New Roman" w:eastAsia="Times New Roman" w:hAnsi="Times New Roman" w:cs="Times New Roman"/>
          <w:sz w:val="26"/>
          <w:szCs w:val="26"/>
          <w:lang w:eastAsia="ru-RU"/>
        </w:rPr>
        <w:t>230-ФЗ «О контроле за соответствием расходов лиц, замещающих государственные должности, и иных лиц их доходам», Федеральн</w:t>
      </w:r>
      <w:r w:rsidR="00F323FC">
        <w:rPr>
          <w:rFonts w:ascii="Times New Roman" w:eastAsia="Times New Roman" w:hAnsi="Times New Roman" w:cs="Times New Roman"/>
          <w:sz w:val="26"/>
          <w:szCs w:val="26"/>
          <w:lang w:eastAsia="ru-RU"/>
        </w:rPr>
        <w:t>ым</w:t>
      </w:r>
      <w:r w:rsidRPr="00D84C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закон</w:t>
      </w:r>
      <w:r w:rsidR="00F323FC">
        <w:rPr>
          <w:rFonts w:ascii="Times New Roman" w:eastAsia="Times New Roman" w:hAnsi="Times New Roman" w:cs="Times New Roman"/>
          <w:sz w:val="26"/>
          <w:szCs w:val="26"/>
          <w:lang w:eastAsia="ru-RU"/>
        </w:rPr>
        <w:t>ом</w:t>
      </w:r>
      <w:r w:rsidRPr="00D84C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</w:t>
      </w:r>
      <w:r w:rsidR="00F323FC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Pr="00D84C81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F323FC">
        <w:rPr>
          <w:rFonts w:ascii="Times New Roman" w:eastAsia="Times New Roman" w:hAnsi="Times New Roman" w:cs="Times New Roman"/>
          <w:sz w:val="26"/>
          <w:szCs w:val="26"/>
          <w:lang w:eastAsia="ru-RU"/>
        </w:rPr>
        <w:t>.03.2007 №</w:t>
      </w:r>
      <w:r w:rsidRPr="00D84C81">
        <w:rPr>
          <w:rFonts w:ascii="Times New Roman" w:eastAsia="Times New Roman" w:hAnsi="Times New Roman" w:cs="Times New Roman"/>
          <w:sz w:val="26"/>
          <w:szCs w:val="26"/>
          <w:lang w:eastAsia="ru-RU"/>
        </w:rPr>
        <w:t>25-ФЗ «О муниципальной службе в Российской Федерации», Указ</w:t>
      </w:r>
      <w:r w:rsidR="00F323FC">
        <w:rPr>
          <w:rFonts w:ascii="Times New Roman" w:eastAsia="Times New Roman" w:hAnsi="Times New Roman" w:cs="Times New Roman"/>
          <w:sz w:val="26"/>
          <w:szCs w:val="26"/>
          <w:lang w:eastAsia="ru-RU"/>
        </w:rPr>
        <w:t>ом</w:t>
      </w:r>
      <w:r w:rsidRPr="00D84C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Президента Российской Федерации от </w:t>
      </w:r>
      <w:r w:rsidR="00F323FC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Pr="00D84C81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F323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.07.2013 </w:t>
      </w:r>
      <w:r w:rsidRPr="00D84C81">
        <w:rPr>
          <w:rFonts w:ascii="Times New Roman" w:eastAsia="Times New Roman" w:hAnsi="Times New Roman" w:cs="Times New Roman"/>
          <w:sz w:val="26"/>
          <w:szCs w:val="26"/>
          <w:lang w:eastAsia="ru-RU"/>
        </w:rPr>
        <w:t>№613 «Вопр</w:t>
      </w:r>
      <w:r w:rsidR="00FD0980">
        <w:rPr>
          <w:rFonts w:ascii="Times New Roman" w:eastAsia="Times New Roman" w:hAnsi="Times New Roman" w:cs="Times New Roman"/>
          <w:sz w:val="26"/>
          <w:szCs w:val="26"/>
          <w:lang w:eastAsia="ru-RU"/>
        </w:rPr>
        <w:t>осы противодействия коррупции»:</w:t>
      </w:r>
      <w:proofErr w:type="gramEnd"/>
    </w:p>
    <w:p w:rsidR="00D84C81" w:rsidRPr="00BE3E56" w:rsidRDefault="00D84C81" w:rsidP="00BE3E56">
      <w:pPr>
        <w:pStyle w:val="a6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E3E56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Утвердить Порядок размещени</w:t>
      </w:r>
      <w:r w:rsidR="00BE3E56" w:rsidRPr="00BE3E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 сведений о доходах, расходах, </w:t>
      </w:r>
      <w:r w:rsidRPr="00BE3E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 имуществе и обязательствах имущественного характера </w:t>
      </w:r>
      <w:r w:rsidRPr="00BE3E56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муниципальных служащих, руководителей муниципальных учреждений и членов их семей</w:t>
      </w:r>
      <w:r w:rsidRPr="00BE3E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официальном сайте муниципального образования Северный район Оренбургской области и предоставления этих сведений средствам массов</w:t>
      </w:r>
      <w:r w:rsidR="00FD09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ой информации для опубликования, </w:t>
      </w:r>
      <w:r w:rsidRPr="00BE3E56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согласно приложению.</w:t>
      </w:r>
    </w:p>
    <w:p w:rsidR="00BE3E56" w:rsidRPr="00BE3E56" w:rsidRDefault="00BE3E56" w:rsidP="00BE3E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E3E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Распоряжение от 21.08.2018 №31-р «Об утверждении Порядка размещения сведений о доходах, расходах, об имуществе и обязательствах имущественного характера </w:t>
      </w:r>
      <w:r w:rsidRPr="00BE3E56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муниципальных служащих, руководителей муниципальных учреждений и членов их семей</w:t>
      </w:r>
      <w:r w:rsidRPr="00BE3E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официальном сайте муниципального образования Северный район Оренбургской области и предоставления этих сведений средствам массовой информации для опубликования», признать утратившим силу. </w:t>
      </w:r>
    </w:p>
    <w:p w:rsidR="00D84C81" w:rsidRPr="00D84C81" w:rsidRDefault="00BE3E56" w:rsidP="00D84C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E3E56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D84C81" w:rsidRPr="00D84C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gramStart"/>
      <w:r w:rsidR="00D84C81" w:rsidRPr="00D84C81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</w:t>
      </w:r>
      <w:proofErr w:type="gramEnd"/>
      <w:r w:rsidR="00D84C81" w:rsidRPr="00D84C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исполнением настоящего </w:t>
      </w:r>
      <w:r w:rsidR="00C60BDA" w:rsidRPr="00BE3E56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распоряжения</w:t>
      </w:r>
      <w:r w:rsidR="00D84C81" w:rsidRPr="00D84C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возложить на заместителя главы администрации – руководителя аппарата </w:t>
      </w:r>
      <w:r w:rsidR="00C60BDA" w:rsidRPr="00BE3E56">
        <w:rPr>
          <w:rFonts w:ascii="Times New Roman" w:eastAsia="Times New Roman" w:hAnsi="Times New Roman" w:cs="Times New Roman"/>
          <w:sz w:val="26"/>
          <w:szCs w:val="26"/>
          <w:lang w:eastAsia="ru-RU"/>
        </w:rPr>
        <w:t>Тимофеева Д.С.</w:t>
      </w:r>
    </w:p>
    <w:p w:rsidR="00D84C81" w:rsidRPr="00D84C81" w:rsidRDefault="00BE3E56" w:rsidP="00BE3E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E3E56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D84C81" w:rsidRPr="00D84C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C60BDA" w:rsidRPr="00BE3E56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Распоряжение</w:t>
      </w:r>
      <w:r w:rsidR="00D84C81" w:rsidRPr="00D84C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вступает в силу со дня </w:t>
      </w:r>
      <w:r w:rsidR="00C60BDA" w:rsidRPr="00BE3E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его </w:t>
      </w:r>
      <w:r w:rsidR="00D84C81" w:rsidRPr="00D84C81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подписания</w:t>
      </w:r>
      <w:r w:rsidR="00FD09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C60BDA" w:rsidRDefault="00C60BDA" w:rsidP="00D84C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:rsidR="00D84C81" w:rsidRPr="00D84C81" w:rsidRDefault="00FD0980" w:rsidP="00D84C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Глава муниципального образования</w:t>
      </w:r>
      <w:r w:rsidR="00D84C81" w:rsidRPr="00D84C81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                     </w:t>
      </w: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                        </w:t>
      </w:r>
      <w:r w:rsidR="00D84C81" w:rsidRPr="00D84C81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 </w:t>
      </w:r>
      <w:r w:rsidR="00C60BDA" w:rsidRPr="00C60BDA">
        <w:rPr>
          <w:rFonts w:ascii="Times New Roman" w:eastAsia="Times New Roman" w:hAnsi="Times New Roman" w:cs="Times New Roman"/>
          <w:sz w:val="28"/>
          <w:szCs w:val="26"/>
          <w:lang w:eastAsia="ru-RU"/>
        </w:rPr>
        <w:t>М</w:t>
      </w:r>
      <w:r w:rsidR="00D84C81" w:rsidRPr="00D84C81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.В. </w:t>
      </w:r>
      <w:r w:rsidR="00C60BDA" w:rsidRPr="00C60BDA">
        <w:rPr>
          <w:rFonts w:ascii="Times New Roman" w:eastAsia="Times New Roman" w:hAnsi="Times New Roman" w:cs="Times New Roman"/>
          <w:sz w:val="28"/>
          <w:szCs w:val="26"/>
          <w:lang w:eastAsia="ru-RU"/>
        </w:rPr>
        <w:t>Журкин</w:t>
      </w:r>
    </w:p>
    <w:p w:rsidR="00C60BDA" w:rsidRPr="00BE3E56" w:rsidRDefault="009C02DB" w:rsidP="00BE3E56">
      <w:pPr>
        <w:suppressAutoHyphens/>
        <w:ind w:left="2652" w:firstLine="888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16"/>
          <w:szCs w:val="16"/>
        </w:rPr>
        <w:t xml:space="preserve">                             </w:t>
      </w:r>
      <w:r w:rsidR="00BE3E56" w:rsidRPr="00635C95">
        <w:rPr>
          <w:rFonts w:ascii="Tahoma" w:hAnsi="Tahoma" w:cs="Tahoma"/>
          <w:sz w:val="16"/>
          <w:szCs w:val="16"/>
        </w:rPr>
        <w:t>[МЕСТО ДЛЯ ПОДПИСИ]</w:t>
      </w:r>
    </w:p>
    <w:p w:rsidR="00BE3E56" w:rsidRDefault="00BE3E56" w:rsidP="00FF3B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p w:rsidR="00FF3B96" w:rsidRDefault="00D84C81" w:rsidP="00FF3B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D84C81">
        <w:rPr>
          <w:rFonts w:ascii="Times New Roman" w:eastAsia="Times New Roman" w:hAnsi="Times New Roman" w:cs="Times New Roman"/>
          <w:sz w:val="24"/>
          <w:lang w:eastAsia="ru-RU"/>
        </w:rPr>
        <w:t xml:space="preserve">Разослано: в дело, </w:t>
      </w:r>
      <w:r w:rsidR="00C60BDA" w:rsidRPr="00C60BDA">
        <w:rPr>
          <w:rFonts w:ascii="Times New Roman" w:eastAsia="Times New Roman" w:hAnsi="Times New Roman" w:cs="Times New Roman"/>
          <w:sz w:val="24"/>
          <w:lang w:eastAsia="ru-RU"/>
        </w:rPr>
        <w:t xml:space="preserve">Алексеевой Е.А., </w:t>
      </w:r>
      <w:r w:rsidR="00FD0980">
        <w:rPr>
          <w:rFonts w:ascii="Times New Roman" w:eastAsia="Times New Roman" w:hAnsi="Times New Roman" w:cs="Times New Roman"/>
          <w:sz w:val="24"/>
          <w:lang w:eastAsia="ru-RU"/>
        </w:rPr>
        <w:t xml:space="preserve">Пестову Ю.В., </w:t>
      </w:r>
      <w:r w:rsidR="00C60BDA" w:rsidRPr="00C60BDA">
        <w:rPr>
          <w:rFonts w:ascii="Times New Roman" w:eastAsia="Times New Roman" w:hAnsi="Times New Roman" w:cs="Times New Roman"/>
          <w:sz w:val="24"/>
          <w:lang w:eastAsia="ru-RU"/>
        </w:rPr>
        <w:t>Бобровой Н.Н</w:t>
      </w:r>
      <w:r w:rsidRPr="00D84C81">
        <w:rPr>
          <w:rFonts w:ascii="Times New Roman" w:eastAsia="Times New Roman" w:hAnsi="Times New Roman" w:cs="Times New Roman"/>
          <w:sz w:val="24"/>
          <w:lang w:eastAsia="ru-RU"/>
        </w:rPr>
        <w:t xml:space="preserve">., финансовый отдел, отдел культуры, </w:t>
      </w:r>
      <w:r w:rsidR="00C60BDA" w:rsidRPr="00C60BDA">
        <w:rPr>
          <w:rFonts w:ascii="Times New Roman" w:eastAsia="Times New Roman" w:hAnsi="Times New Roman" w:cs="Times New Roman"/>
          <w:sz w:val="24"/>
          <w:lang w:eastAsia="ru-RU"/>
        </w:rPr>
        <w:t>отдел образования</w:t>
      </w:r>
      <w:r w:rsidRPr="00D84C81">
        <w:rPr>
          <w:rFonts w:ascii="Times New Roman" w:eastAsia="Times New Roman" w:hAnsi="Times New Roman" w:cs="Times New Roman"/>
          <w:sz w:val="24"/>
          <w:lang w:eastAsia="ru-RU"/>
        </w:rPr>
        <w:t>, заместителям главы а</w:t>
      </w:r>
      <w:r w:rsidR="00FF3B96">
        <w:rPr>
          <w:rFonts w:ascii="Times New Roman" w:eastAsia="Times New Roman" w:hAnsi="Times New Roman" w:cs="Times New Roman"/>
          <w:sz w:val="24"/>
          <w:lang w:eastAsia="ru-RU"/>
        </w:rPr>
        <w:t xml:space="preserve">дминистрации. </w:t>
      </w:r>
    </w:p>
    <w:p w:rsidR="00D84C81" w:rsidRPr="00D84C81" w:rsidRDefault="00C60BDA" w:rsidP="00FF3B9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BE3E5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:rsidR="00D84C81" w:rsidRPr="00D84C81" w:rsidRDefault="00D84C81" w:rsidP="00D84C8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C81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:rsidR="00D84C81" w:rsidRPr="00D84C81" w:rsidRDefault="00D84C81" w:rsidP="00D84C8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D84C81" w:rsidRPr="00D84C81" w:rsidRDefault="00D84C81" w:rsidP="00D84C8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C8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BE3E56">
        <w:rPr>
          <w:rFonts w:ascii="Times New Roman" w:eastAsia="Times New Roman" w:hAnsi="Times New Roman" w:cs="Times New Roman"/>
          <w:sz w:val="28"/>
          <w:szCs w:val="28"/>
          <w:lang w:eastAsia="ru-RU"/>
        </w:rPr>
        <w:t>еверный</w:t>
      </w:r>
      <w:r w:rsidRPr="00D84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</w:t>
      </w:r>
    </w:p>
    <w:p w:rsidR="00D84C81" w:rsidRPr="00D84C81" w:rsidRDefault="00D84C81" w:rsidP="00D84C8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C8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Оренбургской области</w:t>
      </w:r>
    </w:p>
    <w:p w:rsidR="00D84C81" w:rsidRPr="00D84C81" w:rsidRDefault="00D84C81" w:rsidP="00D84C8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C60BDA" w:rsidRPr="00BE3E5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14.03.2022</w:t>
      </w:r>
      <w:r w:rsidR="009C02D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C60BDA" w:rsidRPr="00BE3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E3E56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9C0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0BDA" w:rsidRPr="00BE3E5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25-р</w:t>
      </w:r>
    </w:p>
    <w:p w:rsidR="00D84C81" w:rsidRPr="00D84C81" w:rsidRDefault="00D84C81" w:rsidP="00D84C8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4C81" w:rsidRPr="00D84C81" w:rsidRDefault="00D84C81" w:rsidP="00D84C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размещения сведений о доходах, расходах, об имуществе и обязательствах имущественного характера </w:t>
      </w:r>
      <w:r w:rsidRPr="00D84C8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муниципальных </w:t>
      </w:r>
      <w:r w:rsidR="00C60BD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служащих, </w:t>
      </w:r>
      <w:r w:rsidRPr="00D84C8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руководителей муниципальных учреждений и членов их семей</w:t>
      </w:r>
      <w:r w:rsidRPr="00D84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официальном сайте муниципального образования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еверный</w:t>
      </w:r>
      <w:r w:rsidRPr="00D84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Оренбургской области и предоставления этих сведений средствам массовой информации для опубликования.</w:t>
      </w:r>
    </w:p>
    <w:p w:rsidR="00D84C81" w:rsidRPr="00D84C81" w:rsidRDefault="00D84C81" w:rsidP="00D84C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4C81" w:rsidRPr="00D84C81" w:rsidRDefault="00D84C81" w:rsidP="00D84C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4C81" w:rsidRPr="00D84C81" w:rsidRDefault="00D84C81" w:rsidP="00D84C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84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Pr="00D84C8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Настоящий Порядок устанавливает процедуру размещения сведений о доходах, расходах, об имуществе и обязательствах имущественного характера лиц, </w:t>
      </w:r>
      <w:r w:rsidRPr="00D84C8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замещающих должности муниципальной службы в администрации муниципального образования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еверный </w:t>
      </w:r>
      <w:r w:rsidRPr="00D84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 Оренбургской области и в ее структурных подразделениях, включенные в перечень </w:t>
      </w:r>
      <w:proofErr w:type="spellStart"/>
      <w:r w:rsidRPr="00D84C81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коррупционно</w:t>
      </w:r>
      <w:proofErr w:type="spellEnd"/>
      <w:r w:rsidRPr="00D84C81">
        <w:rPr>
          <w:rFonts w:ascii="Times New Roman" w:eastAsia="Times New Roman" w:hAnsi="Times New Roman" w:cs="Times New Roman"/>
          <w:sz w:val="28"/>
          <w:szCs w:val="28"/>
          <w:lang w:eastAsia="ru-RU"/>
        </w:rPr>
        <w:t>-опасных должностей муниципальной службы, утвержденный постановлением администрации муниципального образования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еверный</w:t>
      </w:r>
      <w:r w:rsidRPr="00D84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Оренбургской области (далее – муниципальные служащие), </w:t>
      </w:r>
      <w:r w:rsidRPr="00D84C8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руководителей муниципальных учреждений С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еверный</w:t>
      </w:r>
      <w:r w:rsidRPr="00D84C8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района (далее – руководители муниципальных</w:t>
      </w:r>
      <w:proofErr w:type="gramEnd"/>
      <w:r w:rsidRPr="00D84C8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proofErr w:type="gramStart"/>
      <w:r w:rsidRPr="00D84C8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учреждений), их супруг (супругов) и несовершеннолетних детей на официальном </w:t>
      </w:r>
      <w:r w:rsidRPr="00D84C8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сайте муниципального образования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еверный</w:t>
      </w:r>
      <w:r w:rsidRPr="00D84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Pr="00D84C8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Оренбургской области в информационно-телекоммуникационной сети «Интернет» (далее - официальный сайт) и предоставления указанных сведений средствам массовой информации для опубликования в связи с их запросами, если законодательством не установлен иной порядок размещения указанных сведений и (или) их предоставления средствам массовой информации для опубликования.</w:t>
      </w:r>
      <w:proofErr w:type="gramEnd"/>
    </w:p>
    <w:p w:rsidR="00D84C81" w:rsidRPr="00D84C81" w:rsidRDefault="00D84C81" w:rsidP="00D84C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84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D84C8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На официальном сайте размещаются и средствам массовой информации представляются для опубликования сведения о доходах, расходах, об имуществе и обязательствах имущественного характера муниципальных служащих, руководителей муниципальных учреждений, а также сведения о доходах, расходах, об имуществе и обязательствах имущественного характера их супруг (супругов) и несовершеннолетних детей:</w:t>
      </w:r>
    </w:p>
    <w:p w:rsidR="00D84C81" w:rsidRPr="00D84C81" w:rsidRDefault="00D84C81" w:rsidP="00D84C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перечень объектов недвижимого имущества, принадлежащих </w:t>
      </w:r>
      <w:r w:rsidRPr="00D84C8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муниципальному служащему (руководителю муниципального учреждения)</w:t>
      </w:r>
      <w:r w:rsidRPr="00D84C8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D84C81" w:rsidRPr="00D84C81" w:rsidRDefault="00D84C81" w:rsidP="00D84C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84C81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таких объектов;</w:t>
      </w:r>
      <w:proofErr w:type="gramEnd"/>
    </w:p>
    <w:p w:rsidR="00D84C81" w:rsidRPr="00D84C81" w:rsidRDefault="00D84C81" w:rsidP="00D84C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C8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б) перечень транспортных средств, с указанием вида и марки, принадлежащих на праве собственности </w:t>
      </w:r>
      <w:r w:rsidRPr="00D84C8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муниципальному служащему (руководителю муниципального учреждения)</w:t>
      </w:r>
      <w:r w:rsidRPr="00D84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его супруге (супругу) и несовершеннолетним детям; </w:t>
      </w:r>
    </w:p>
    <w:p w:rsidR="00D84C81" w:rsidRPr="00D84C81" w:rsidRDefault="00D84C81" w:rsidP="00D84C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декларированный годовой доход </w:t>
      </w:r>
      <w:r w:rsidRPr="00D84C8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муниципального служащего (руководителя муниципального учреждения)</w:t>
      </w:r>
      <w:r w:rsidRPr="00D84C81">
        <w:rPr>
          <w:rFonts w:ascii="Times New Roman" w:eastAsia="Times New Roman" w:hAnsi="Times New Roman" w:cs="Times New Roman"/>
          <w:sz w:val="28"/>
          <w:szCs w:val="28"/>
          <w:lang w:eastAsia="ru-RU"/>
        </w:rPr>
        <w:t>, его супруги (супруга) и несовершеннолетних детей;</w:t>
      </w:r>
    </w:p>
    <w:p w:rsidR="00D84C81" w:rsidRPr="00D84C81" w:rsidRDefault="004E78AD" w:rsidP="00D84C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proofErr w:type="gramStart"/>
      <w:r w:rsidRPr="004E78AD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D84C81" w:rsidRPr="004E78A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D84C81" w:rsidRPr="00D84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</w:t>
      </w:r>
      <w:r w:rsidR="00D84C81" w:rsidRPr="00D84C8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муниципального служащего (руководителя муниципального учреждения) </w:t>
      </w:r>
      <w:r w:rsidR="00D84C81" w:rsidRPr="00D84C81">
        <w:rPr>
          <w:rFonts w:ascii="Times New Roman" w:eastAsia="Times New Roman" w:hAnsi="Times New Roman" w:cs="Times New Roman"/>
          <w:sz w:val="28"/>
          <w:szCs w:val="28"/>
          <w:lang w:eastAsia="ru-RU"/>
        </w:rPr>
        <w:t>и его супруги (супруга) за три последних</w:t>
      </w:r>
      <w:proofErr w:type="gramEnd"/>
      <w:r w:rsidR="00D84C81" w:rsidRPr="00D84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 </w:t>
      </w:r>
      <w:proofErr w:type="gramStart"/>
      <w:r w:rsidR="00D84C81" w:rsidRPr="00D84C8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предшествующих</w:t>
      </w:r>
      <w:proofErr w:type="gramEnd"/>
      <w:r w:rsidR="00D84C81" w:rsidRPr="00D84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отчетному периоду.</w:t>
      </w:r>
    </w:p>
    <w:p w:rsidR="00D84C81" w:rsidRPr="00D84C81" w:rsidRDefault="00D84C81" w:rsidP="00D84C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C81">
        <w:rPr>
          <w:rFonts w:ascii="Times New Roman" w:eastAsia="Times New Roman" w:hAnsi="Times New Roman" w:cs="Times New Roman"/>
          <w:sz w:val="28"/>
          <w:szCs w:val="28"/>
          <w:lang w:eastAsia="ru-RU"/>
        </w:rPr>
        <w:t>3. В размещаемых на официальных сайтах и предоставляемых средствам массовой информации для опубликования сведениях о доходах, расходах, об имуществе и обязательствах имущественного характера запрещается указывать:</w:t>
      </w:r>
    </w:p>
    <w:p w:rsidR="00D84C81" w:rsidRPr="00D84C81" w:rsidRDefault="00D84C81" w:rsidP="00D84C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84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иные сведения (кроме указанных в пункте 2 настоящего Порядка) о доходах </w:t>
      </w:r>
      <w:r w:rsidRPr="00D84C8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муниципального служащего (руководителя муниципального учреждения)</w:t>
      </w:r>
      <w:r w:rsidRPr="00D84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его супруги (супруга) и несовершеннолетних детей, об имуществе, принадлежащем на праве собственности названным лицам, и об их обязательствах имущественного характера; </w:t>
      </w:r>
      <w:proofErr w:type="gramEnd"/>
    </w:p>
    <w:p w:rsidR="00D84C81" w:rsidRPr="00D84C81" w:rsidRDefault="00D84C81" w:rsidP="00D84C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персональные данные супруги (супруга), детей и иных членов семьи </w:t>
      </w:r>
      <w:r w:rsidRPr="00D84C8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муниципального служащего (руководителя муниципального учреждения)</w:t>
      </w:r>
      <w:r w:rsidRPr="00D84C8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84C81" w:rsidRPr="00D84C81" w:rsidRDefault="00D84C81" w:rsidP="00D84C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данные, позволяющие определить место жительства, почтовый адрес, телефон и иные индивидуальные средства коммуникации </w:t>
      </w:r>
      <w:r w:rsidRPr="00D84C8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муниципального служащего (руководителя муниципального учреждения)</w:t>
      </w:r>
      <w:r w:rsidRPr="00D84C81">
        <w:rPr>
          <w:rFonts w:ascii="Times New Roman" w:eastAsia="Times New Roman" w:hAnsi="Times New Roman" w:cs="Times New Roman"/>
          <w:sz w:val="28"/>
          <w:szCs w:val="28"/>
          <w:lang w:eastAsia="ru-RU"/>
        </w:rPr>
        <w:t>, его супруги (супруга), детей и иных членов семьи;</w:t>
      </w:r>
    </w:p>
    <w:p w:rsidR="00D84C81" w:rsidRPr="00D84C81" w:rsidRDefault="00D84C81" w:rsidP="00D84C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данные, позволяющие определить местонахождение объектов недвижимого имущества, принадлежащих </w:t>
      </w:r>
      <w:r w:rsidRPr="00D84C8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муниципальному служащему (руководителю муниципального учреждения)</w:t>
      </w:r>
      <w:r w:rsidRPr="00D84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его супруге (супругу), детям, иным членам семьи на праве собственности или находящихся в их пользовании; </w:t>
      </w:r>
    </w:p>
    <w:p w:rsidR="00D84C81" w:rsidRPr="00D84C81" w:rsidRDefault="00D84C81" w:rsidP="00D84C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C81">
        <w:rPr>
          <w:rFonts w:ascii="Times New Roman" w:eastAsia="Times New Roman" w:hAnsi="Times New Roman" w:cs="Times New Roman"/>
          <w:sz w:val="28"/>
          <w:szCs w:val="28"/>
          <w:lang w:eastAsia="ru-RU"/>
        </w:rPr>
        <w:t>д) информацию, отнесенную к государственной тайне или являющуюся конфиденциальной.</w:t>
      </w:r>
    </w:p>
    <w:p w:rsidR="00D84C81" w:rsidRPr="00D84C81" w:rsidRDefault="00D84C81" w:rsidP="00D84C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Сведения о доходах, расходах, об имуществе и обязательствах имущественного характера, указанные в пункте 2 настоящего Порядка, за весь период замещения </w:t>
      </w:r>
      <w:r w:rsidRPr="00D84C8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муниципальным служащим (руководителем муниципального учреждения)</w:t>
      </w:r>
      <w:r w:rsidRPr="00D84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должностей, замещение которых влечет за собой размещение его сведений о доходах, расходах, об имуществе и </w:t>
      </w:r>
    </w:p>
    <w:p w:rsidR="00D84C81" w:rsidRPr="00D84C81" w:rsidRDefault="00D84C81" w:rsidP="00D84C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84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обязательствах имущественного характера, а также сведений о доходах, расходах, об имуществе и обязательствах имущественного характера его супруги (супруга) и несовершеннолетних детей, находятся на официальном </w:t>
      </w:r>
      <w:r w:rsidRPr="00D84C8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сайте и ежегодно обновляются в течение 14 рабочих дней со дня истечения срока, установленного для их подачи. </w:t>
      </w:r>
      <w:proofErr w:type="gramEnd"/>
    </w:p>
    <w:p w:rsidR="00D84C81" w:rsidRPr="00D84C81" w:rsidRDefault="00D84C81" w:rsidP="00D84C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84C8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Сведения о доходах, расходах, об имуществе и обязательствах имущественного характера муниципальных служащих самостоятельного структурного подразделения администрации С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еверного</w:t>
      </w:r>
      <w:r w:rsidRPr="00D84C8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района, а также сведения о доходах, расходах, об имуществе и обязательствах имущественного характера их супруг (супругов) и несовершеннолетних детей могут размещаться на официальном сайте соответствующего структурного подразделения. В данном случае в соответствующем разделе официального сайта муниципального образования С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еверный</w:t>
      </w:r>
      <w:r w:rsidRPr="00D84C8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район Оренбургской области дается ссылка на адрес сайта в сети Интернет, где указанные сведения фактически размещены.</w:t>
      </w:r>
    </w:p>
    <w:p w:rsidR="00D84C81" w:rsidRPr="00D84C81" w:rsidRDefault="00D84C81" w:rsidP="00D84C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84C8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 решению руководителя органа местного самоуправления (его структурного подразделения), осуществляющего функции и полномочия учредителя муниципального учреждения, сведения о доходах, расходах, об имуществе и обязательствах имущественного характера руководителя муниципального учреждения, его супруги (супруга) и несовершеннолетних детей могут размещаться на официальном сайте учреждения. В данном случае в соответствующем разделе официального сайта муниципального образования С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еверный</w:t>
      </w:r>
      <w:r w:rsidRPr="00D84C8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район Оренбургской области дается ссылка на адрес сайта в сети Интернет, где указанные сведения фактически размещены.</w:t>
      </w:r>
    </w:p>
    <w:p w:rsidR="00D84C81" w:rsidRPr="00D84C81" w:rsidRDefault="00D84C81" w:rsidP="00D84C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C81">
        <w:rPr>
          <w:rFonts w:ascii="Times New Roman" w:eastAsia="Times New Roman" w:hAnsi="Times New Roman" w:cs="Times New Roman"/>
          <w:sz w:val="28"/>
          <w:szCs w:val="28"/>
          <w:lang w:eastAsia="ru-RU"/>
        </w:rPr>
        <w:t>5. Размещение на официальном сайте сведений о доходах, расходах, об имуществе и обязательствах имущественного характера, указанных в пункте 2 настоящего Порядка, обеспечивается специалистом по профилактике коррупционных и иных правонарушений администрации района, специалист</w:t>
      </w:r>
      <w:r w:rsidR="0071126A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D84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ответственным за кадровую работу в структурных подразделениях администрации района</w:t>
      </w:r>
      <w:r w:rsidR="004623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84C81" w:rsidRPr="00D84C81" w:rsidRDefault="00D84C81" w:rsidP="00D84C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C81">
        <w:rPr>
          <w:rFonts w:ascii="Times New Roman" w:eastAsia="Times New Roman" w:hAnsi="Times New Roman" w:cs="Times New Roman"/>
          <w:sz w:val="28"/>
          <w:szCs w:val="28"/>
          <w:lang w:eastAsia="ru-RU"/>
        </w:rPr>
        <w:t>6. Специалист по профилактике коррупционных и иных правонарушений администрации района, специалисты ответственные за кадровую работу в структурных подразделениях администрации муниципального образования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еверный</w:t>
      </w:r>
      <w:r w:rsidRPr="00D84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Оренбургской области: </w:t>
      </w:r>
    </w:p>
    <w:p w:rsidR="00D84C81" w:rsidRPr="00D84C81" w:rsidRDefault="00D84C81" w:rsidP="00D84C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в течение трех рабочих дней со дня поступления запроса от средства массовой информации сообщает о нем муниципальному служащему </w:t>
      </w:r>
    </w:p>
    <w:p w:rsidR="00D84C81" w:rsidRPr="00D84C81" w:rsidRDefault="00D84C81" w:rsidP="00D84C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(руководителю муниципального учреждения), в отношении которого поступил запрос; </w:t>
      </w:r>
    </w:p>
    <w:p w:rsidR="00D84C81" w:rsidRPr="00D84C81" w:rsidRDefault="00D84C81" w:rsidP="00D84C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C81">
        <w:rPr>
          <w:rFonts w:ascii="Times New Roman" w:eastAsia="Times New Roman" w:hAnsi="Times New Roman" w:cs="Times New Roman"/>
          <w:sz w:val="28"/>
          <w:szCs w:val="28"/>
          <w:lang w:eastAsia="ru-RU"/>
        </w:rPr>
        <w:t>б) в течение семи рабочих дней со дня поступления запроса от средства массовой информации обеспечивает предоставление ему сведений, указанных в пункте 2 настоящего Порядка, в том случае, если запрашиваемые сведения отсутствуют на официальном сайте.</w:t>
      </w:r>
    </w:p>
    <w:p w:rsidR="00D84C81" w:rsidRPr="00D84C81" w:rsidRDefault="00D84C81" w:rsidP="00D84C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Лица, обеспечивающие размещение сведений о доходах, расходах, об имуществе и обязательствах имущественного характера на официальном сайте и их представление средствам массовой информации для опубликования, несут в соответствии с законодательством Российской Федерации ответственность за несоблюдение настоящего Порядка, а также за </w:t>
      </w:r>
      <w:r w:rsidRPr="00D84C8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разглашение сведений, отнесенных к государственной тайне или являющихся конфиденциальными. </w:t>
      </w:r>
    </w:p>
    <w:p w:rsidR="00D84C81" w:rsidRPr="00D84C81" w:rsidRDefault="00D84C81" w:rsidP="00D84C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C81">
        <w:rPr>
          <w:rFonts w:ascii="Times New Roman" w:eastAsia="Times New Roman" w:hAnsi="Times New Roman" w:cs="Times New Roman"/>
          <w:sz w:val="28"/>
          <w:szCs w:val="28"/>
          <w:lang w:eastAsia="ru-RU"/>
        </w:rPr>
        <w:t>8. Сведения, указанные в п. 2 настоящего Порядка, размещаются на официальном сайте и предоставляются средствам массовой информации по форме, указанной в приложении к настоящему Порядку.</w:t>
      </w:r>
    </w:p>
    <w:p w:rsidR="00D84C81" w:rsidRPr="00D84C81" w:rsidRDefault="00D84C81" w:rsidP="00D84C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4C81" w:rsidRPr="00D84C81" w:rsidRDefault="00D84C81" w:rsidP="00D84C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4C81" w:rsidRPr="00D84C81" w:rsidRDefault="00D84C81" w:rsidP="00D84C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4C81" w:rsidRPr="00D84C81" w:rsidRDefault="00D84C81" w:rsidP="00D84C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4C81" w:rsidRPr="00D84C81" w:rsidRDefault="00D84C81" w:rsidP="00D84C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4C81" w:rsidRPr="00D84C81" w:rsidRDefault="00D84C81" w:rsidP="00D84C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4C81" w:rsidRPr="00D84C81" w:rsidRDefault="00D84C81" w:rsidP="00D84C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4C81" w:rsidRPr="00D84C81" w:rsidRDefault="00D84C81" w:rsidP="00D84C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4C81" w:rsidRPr="00D84C81" w:rsidRDefault="00D84C81" w:rsidP="00D84C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4C81" w:rsidRPr="00D84C81" w:rsidRDefault="00D84C81" w:rsidP="00D84C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4C81" w:rsidRPr="00D84C81" w:rsidRDefault="00D84C81" w:rsidP="00D84C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4C81" w:rsidRPr="00D84C81" w:rsidRDefault="00D84C81" w:rsidP="00D84C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4C81" w:rsidRPr="00D84C81" w:rsidRDefault="00D84C81" w:rsidP="00D84C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4C81" w:rsidRPr="00D84C81" w:rsidRDefault="00D84C81" w:rsidP="00D84C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4C81" w:rsidRPr="00D84C81" w:rsidRDefault="00D84C81" w:rsidP="00D84C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4C81" w:rsidRPr="00D84C81" w:rsidRDefault="00D84C81" w:rsidP="00D84C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4C81" w:rsidRPr="00D84C81" w:rsidRDefault="00D84C81" w:rsidP="00D84C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4C81" w:rsidRPr="00D84C81" w:rsidRDefault="00D84C81" w:rsidP="00D84C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4C81" w:rsidRPr="00D84C81" w:rsidRDefault="00D84C81" w:rsidP="00D84C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4C81" w:rsidRPr="00D84C81" w:rsidRDefault="00D84C81" w:rsidP="00D84C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4C81" w:rsidRPr="00D84C81" w:rsidRDefault="00D84C81" w:rsidP="00D84C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4C81" w:rsidRPr="00D84C81" w:rsidRDefault="00D84C81" w:rsidP="00D84C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4C81" w:rsidRPr="00D84C81" w:rsidRDefault="00D84C81" w:rsidP="00D84C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4C81" w:rsidRPr="00D84C81" w:rsidRDefault="00D84C81" w:rsidP="00D84C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4C81" w:rsidRPr="00D84C81" w:rsidRDefault="00D84C81" w:rsidP="00D84C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4C81" w:rsidRPr="00D84C81" w:rsidRDefault="00D84C81" w:rsidP="00D84C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4C81" w:rsidRPr="00D84C81" w:rsidRDefault="00D84C81" w:rsidP="00D84C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4C81" w:rsidRPr="00D84C81" w:rsidRDefault="00D84C81" w:rsidP="00D84C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4C81" w:rsidRPr="00D84C81" w:rsidRDefault="00D84C81" w:rsidP="00D84C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4C81" w:rsidRPr="00D84C81" w:rsidRDefault="00D84C81" w:rsidP="00D84C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4C81" w:rsidRPr="00D84C81" w:rsidRDefault="00D84C81" w:rsidP="00D84C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4C81" w:rsidRPr="00D84C81" w:rsidRDefault="00D84C81" w:rsidP="00D84C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4C81" w:rsidRPr="00D84C81" w:rsidRDefault="00D84C81" w:rsidP="00D84C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4C81" w:rsidRPr="00D84C81" w:rsidRDefault="00D84C81" w:rsidP="00D84C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4C81" w:rsidRPr="00D84C81" w:rsidRDefault="00D84C81" w:rsidP="00D84C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4C81" w:rsidRDefault="00D84C81" w:rsidP="00D84C8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4C81" w:rsidRDefault="00D84C81" w:rsidP="00D84C8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4C81" w:rsidRDefault="00D84C81" w:rsidP="00D84C8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4C81" w:rsidRDefault="00D84C81" w:rsidP="00D84C8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4C81" w:rsidRDefault="00D84C81" w:rsidP="00D84C8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4C81" w:rsidRDefault="00D84C81" w:rsidP="00D84C8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4C81" w:rsidRPr="00D84C81" w:rsidRDefault="00D84C81" w:rsidP="00D84C8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84C81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Приложение </w:t>
      </w:r>
      <w:proofErr w:type="gramStart"/>
      <w:r w:rsidRPr="00D84C81">
        <w:rPr>
          <w:rFonts w:ascii="Times New Roman" w:eastAsia="Times New Roman" w:hAnsi="Times New Roman" w:cs="Times New Roman"/>
          <w:sz w:val="28"/>
          <w:szCs w:val="24"/>
          <w:lang w:eastAsia="ru-RU"/>
        </w:rPr>
        <w:t>к</w:t>
      </w:r>
      <w:proofErr w:type="gramEnd"/>
    </w:p>
    <w:p w:rsidR="00D84C81" w:rsidRPr="00D84C81" w:rsidRDefault="00D84C81" w:rsidP="00D84C8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84C8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Порядку размещения сведений о доходах, </w:t>
      </w:r>
    </w:p>
    <w:p w:rsidR="00D84C81" w:rsidRPr="00D84C81" w:rsidRDefault="00D84C81" w:rsidP="00D84C8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D84C81">
        <w:rPr>
          <w:rFonts w:ascii="Times New Roman" w:eastAsia="Times New Roman" w:hAnsi="Times New Roman" w:cs="Times New Roman"/>
          <w:sz w:val="28"/>
          <w:szCs w:val="24"/>
          <w:lang w:eastAsia="ru-RU"/>
        </w:rPr>
        <w:t>расходах</w:t>
      </w:r>
      <w:proofErr w:type="gramEnd"/>
      <w:r w:rsidRPr="00D84C81">
        <w:rPr>
          <w:rFonts w:ascii="Times New Roman" w:eastAsia="Times New Roman" w:hAnsi="Times New Roman" w:cs="Times New Roman"/>
          <w:sz w:val="28"/>
          <w:szCs w:val="24"/>
          <w:lang w:eastAsia="ru-RU"/>
        </w:rPr>
        <w:t>, об имуществе и обязательствах</w:t>
      </w:r>
    </w:p>
    <w:p w:rsidR="00D84C81" w:rsidRPr="00D84C81" w:rsidRDefault="00D84C81" w:rsidP="00D84C81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2"/>
          <w:sz w:val="28"/>
          <w:szCs w:val="24"/>
          <w:lang w:eastAsia="ru-RU"/>
        </w:rPr>
      </w:pPr>
      <w:r w:rsidRPr="00D84C8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имущественного характера </w:t>
      </w:r>
      <w:r w:rsidRPr="00D84C81">
        <w:rPr>
          <w:rFonts w:ascii="Times New Roman" w:eastAsia="Times New Roman" w:hAnsi="Times New Roman" w:cs="Times New Roman"/>
          <w:spacing w:val="2"/>
          <w:sz w:val="28"/>
          <w:szCs w:val="24"/>
          <w:lang w:eastAsia="ru-RU"/>
        </w:rPr>
        <w:t xml:space="preserve">муниципальных служащих, </w:t>
      </w:r>
    </w:p>
    <w:p w:rsidR="00D84C81" w:rsidRPr="00D84C81" w:rsidRDefault="00D84C81" w:rsidP="00D84C81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2"/>
          <w:sz w:val="28"/>
          <w:szCs w:val="24"/>
          <w:lang w:eastAsia="ru-RU"/>
        </w:rPr>
      </w:pPr>
      <w:r w:rsidRPr="00D84C81">
        <w:rPr>
          <w:rFonts w:ascii="Times New Roman" w:eastAsia="Times New Roman" w:hAnsi="Times New Roman" w:cs="Times New Roman"/>
          <w:spacing w:val="2"/>
          <w:sz w:val="28"/>
          <w:szCs w:val="24"/>
          <w:lang w:eastAsia="ru-RU"/>
        </w:rPr>
        <w:t>руководителей муниципальных учреждений</w:t>
      </w:r>
    </w:p>
    <w:p w:rsidR="00D84C81" w:rsidRPr="00D84C81" w:rsidRDefault="00D84C81" w:rsidP="00D84C8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84C81">
        <w:rPr>
          <w:rFonts w:ascii="Times New Roman" w:eastAsia="Times New Roman" w:hAnsi="Times New Roman" w:cs="Times New Roman"/>
          <w:spacing w:val="2"/>
          <w:sz w:val="32"/>
          <w:szCs w:val="28"/>
          <w:lang w:eastAsia="ru-RU"/>
        </w:rPr>
        <w:t xml:space="preserve"> </w:t>
      </w:r>
      <w:r w:rsidRPr="00D84C81">
        <w:rPr>
          <w:rFonts w:ascii="Times New Roman" w:eastAsia="Times New Roman" w:hAnsi="Times New Roman" w:cs="Times New Roman"/>
          <w:spacing w:val="2"/>
          <w:sz w:val="28"/>
          <w:szCs w:val="24"/>
          <w:lang w:eastAsia="ru-RU"/>
        </w:rPr>
        <w:t>и членов их семей</w:t>
      </w:r>
      <w:r w:rsidRPr="00D84C8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 официальном сайте </w:t>
      </w:r>
    </w:p>
    <w:p w:rsidR="00D84C81" w:rsidRPr="00D84C81" w:rsidRDefault="00D84C81" w:rsidP="00D84C8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84C81">
        <w:rPr>
          <w:rFonts w:ascii="Times New Roman" w:eastAsia="Times New Roman" w:hAnsi="Times New Roman" w:cs="Times New Roman"/>
          <w:sz w:val="28"/>
          <w:szCs w:val="24"/>
          <w:lang w:eastAsia="ru-RU"/>
        </w:rPr>
        <w:t>муниципального образования С</w:t>
      </w:r>
      <w:r w:rsidRPr="00BE3E56">
        <w:rPr>
          <w:rFonts w:ascii="Times New Roman" w:eastAsia="Times New Roman" w:hAnsi="Times New Roman" w:cs="Times New Roman"/>
          <w:sz w:val="28"/>
          <w:szCs w:val="24"/>
          <w:lang w:eastAsia="ru-RU"/>
        </w:rPr>
        <w:t>еверный</w:t>
      </w:r>
      <w:r w:rsidRPr="00D84C8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район </w:t>
      </w:r>
    </w:p>
    <w:p w:rsidR="00D84C81" w:rsidRPr="00D84C81" w:rsidRDefault="00D84C81" w:rsidP="00D84C8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84C8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Оренбургской области и предоставления этих сведений </w:t>
      </w:r>
    </w:p>
    <w:p w:rsidR="00D84C81" w:rsidRPr="00D84C81" w:rsidRDefault="00D84C81" w:rsidP="00D84C8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84C81">
        <w:rPr>
          <w:rFonts w:ascii="Times New Roman" w:eastAsia="Times New Roman" w:hAnsi="Times New Roman" w:cs="Times New Roman"/>
          <w:sz w:val="28"/>
          <w:szCs w:val="24"/>
          <w:lang w:eastAsia="ru-RU"/>
        </w:rPr>
        <w:t>средствам массовой информации для опубликования.</w:t>
      </w:r>
    </w:p>
    <w:p w:rsidR="00D84C81" w:rsidRPr="00D84C81" w:rsidRDefault="00D84C81" w:rsidP="00D84C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4C81" w:rsidRPr="004E78AD" w:rsidRDefault="00D84C81" w:rsidP="00D84C8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4C81" w:rsidRPr="004E78AD" w:rsidRDefault="00D84C81" w:rsidP="00D84C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8AD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доходах, расходах, об имуществе и обязательствах имущественного характера за период</w:t>
      </w:r>
    </w:p>
    <w:p w:rsidR="00D84C81" w:rsidRPr="004E78AD" w:rsidRDefault="00D84C81" w:rsidP="00D84C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1 января 20___ г. по 31 декабря 20___г.</w:t>
      </w:r>
    </w:p>
    <w:p w:rsidR="00D84C81" w:rsidRPr="00D84C81" w:rsidRDefault="00D84C81" w:rsidP="00D84C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1560"/>
        <w:gridCol w:w="567"/>
        <w:gridCol w:w="425"/>
        <w:gridCol w:w="567"/>
        <w:gridCol w:w="567"/>
        <w:gridCol w:w="607"/>
        <w:gridCol w:w="385"/>
        <w:gridCol w:w="709"/>
        <w:gridCol w:w="567"/>
        <w:gridCol w:w="709"/>
        <w:gridCol w:w="708"/>
        <w:gridCol w:w="1525"/>
      </w:tblGrid>
      <w:tr w:rsidR="00D84C81" w:rsidRPr="00D84C81" w:rsidTr="00A620D2"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C81" w:rsidRPr="004E78AD" w:rsidRDefault="00D84C81" w:rsidP="00D84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7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4E7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4E7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C81" w:rsidRPr="004E78AD" w:rsidRDefault="00D84C81" w:rsidP="00D84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4E7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  <w:proofErr w:type="gramStart"/>
            <w:r w:rsidRPr="004E78AD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1</w:t>
            </w:r>
            <w:proofErr w:type="gramEnd"/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84C81" w:rsidRPr="004E78AD" w:rsidRDefault="00D84C81" w:rsidP="00D84C8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4E7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</w:t>
            </w:r>
            <w:proofErr w:type="gramStart"/>
            <w:r w:rsidRPr="004E78AD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21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C81" w:rsidRPr="004E78AD" w:rsidRDefault="00D84C81" w:rsidP="00D84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7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16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C81" w:rsidRPr="004E78AD" w:rsidRDefault="00D84C81" w:rsidP="00D84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7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84C81" w:rsidRPr="004E78AD" w:rsidRDefault="00D84C81" w:rsidP="00D84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7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84C81" w:rsidRPr="004E78AD" w:rsidRDefault="00D84C81" w:rsidP="00D84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7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Декларированный годовой доход</w:t>
            </w:r>
            <w:r w:rsidRPr="004E78AD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 xml:space="preserve">3 </w:t>
            </w:r>
            <w:r w:rsidRPr="004E7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1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84C81" w:rsidRPr="004E78AD" w:rsidRDefault="00D84C81" w:rsidP="00D84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7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proofErr w:type="gramStart"/>
            <w:r w:rsidRPr="004E78AD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4</w:t>
            </w:r>
            <w:proofErr w:type="gramEnd"/>
            <w:r w:rsidRPr="004E7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D84C81" w:rsidRPr="00D84C81" w:rsidTr="00A620D2">
        <w:trPr>
          <w:cantSplit/>
          <w:trHeight w:val="1597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C81" w:rsidRPr="004E78AD" w:rsidRDefault="00D84C81" w:rsidP="00D84C8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C81" w:rsidRPr="004E78AD" w:rsidRDefault="00D84C81" w:rsidP="00D84C8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C81" w:rsidRPr="00D84C81" w:rsidRDefault="00D84C81" w:rsidP="00D84C8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84C81" w:rsidRPr="004E78AD" w:rsidRDefault="00D84C81" w:rsidP="00D84C8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7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84C81" w:rsidRPr="004E78AD" w:rsidRDefault="00D84C81" w:rsidP="00D84C8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7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84C81" w:rsidRPr="004E78AD" w:rsidRDefault="00D84C81" w:rsidP="00D84C8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7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4E7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gramStart"/>
            <w:r w:rsidRPr="004E7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4E7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84C81" w:rsidRPr="004E78AD" w:rsidRDefault="00D84C81" w:rsidP="00D84C8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7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84C81" w:rsidRPr="004E78AD" w:rsidRDefault="00D84C81" w:rsidP="00D84C8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7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84C81" w:rsidRPr="004E78AD" w:rsidRDefault="00D84C81" w:rsidP="00D84C8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7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4E7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gramStart"/>
            <w:r w:rsidRPr="004E7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4E7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84C81" w:rsidRPr="004E78AD" w:rsidRDefault="00D84C81" w:rsidP="00D84C8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7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C81" w:rsidRPr="00D84C81" w:rsidRDefault="00D84C81" w:rsidP="00D84C8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C81" w:rsidRPr="00D84C81" w:rsidRDefault="00D84C81" w:rsidP="00D84C8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C81" w:rsidRPr="00D84C81" w:rsidRDefault="00D84C81" w:rsidP="00D84C8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4C81" w:rsidRPr="00D84C81" w:rsidTr="00A620D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C81" w:rsidRPr="004E78AD" w:rsidRDefault="00D84C81" w:rsidP="00D84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7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C81" w:rsidRPr="004E78AD" w:rsidRDefault="00D84C81" w:rsidP="00D84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C81" w:rsidRPr="00D84C81" w:rsidRDefault="00D84C81" w:rsidP="00D84C8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C81" w:rsidRPr="00D84C81" w:rsidRDefault="00D84C81" w:rsidP="00D84C8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C81" w:rsidRPr="00D84C81" w:rsidRDefault="00D84C81" w:rsidP="00D84C8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C81" w:rsidRPr="00D84C81" w:rsidRDefault="00D84C81" w:rsidP="00D84C8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C81" w:rsidRPr="00D84C81" w:rsidRDefault="00D84C81" w:rsidP="00D84C8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C81" w:rsidRPr="00D84C81" w:rsidRDefault="00D84C81" w:rsidP="00D84C8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C81" w:rsidRPr="00D84C81" w:rsidRDefault="00D84C81" w:rsidP="00D84C8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C81" w:rsidRPr="00D84C81" w:rsidRDefault="00D84C81" w:rsidP="00D84C8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C81" w:rsidRPr="00D84C81" w:rsidRDefault="00D84C81" w:rsidP="00D84C8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C81" w:rsidRPr="00D84C81" w:rsidRDefault="00D84C81" w:rsidP="00D84C8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C81" w:rsidRPr="00D84C81" w:rsidRDefault="00D84C81" w:rsidP="00D84C8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4C81" w:rsidRPr="00D84C81" w:rsidTr="00A620D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C81" w:rsidRPr="004E78AD" w:rsidRDefault="00D84C81" w:rsidP="00D84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C81" w:rsidRPr="004E78AD" w:rsidRDefault="00D84C81" w:rsidP="00D84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7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 (супруга)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C81" w:rsidRPr="00D84C81" w:rsidRDefault="00D84C81" w:rsidP="00D84C8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C81" w:rsidRPr="00D84C81" w:rsidRDefault="00D84C81" w:rsidP="00D84C8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C81" w:rsidRPr="00D84C81" w:rsidRDefault="00D84C81" w:rsidP="00D84C8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C81" w:rsidRPr="00D84C81" w:rsidRDefault="00D84C81" w:rsidP="00D84C8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C81" w:rsidRPr="00D84C81" w:rsidRDefault="00D84C81" w:rsidP="00D84C8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C81" w:rsidRPr="00D84C81" w:rsidRDefault="00D84C81" w:rsidP="00D84C8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C81" w:rsidRPr="00D84C81" w:rsidRDefault="00D84C81" w:rsidP="00D84C8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C81" w:rsidRPr="00D84C81" w:rsidRDefault="00D84C81" w:rsidP="00D84C8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C81" w:rsidRPr="00D84C81" w:rsidRDefault="00D84C81" w:rsidP="00D84C8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C81" w:rsidRPr="00D84C81" w:rsidRDefault="00D84C81" w:rsidP="00D84C8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C81" w:rsidRPr="00D84C81" w:rsidRDefault="00D84C81" w:rsidP="00D84C8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4C81" w:rsidRPr="00D84C81" w:rsidTr="00A620D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C81" w:rsidRPr="004E78AD" w:rsidRDefault="00D84C81" w:rsidP="00D84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C81" w:rsidRPr="004E78AD" w:rsidRDefault="00D84C81" w:rsidP="00D84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7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C81" w:rsidRPr="00D84C81" w:rsidRDefault="00D84C81" w:rsidP="00D84C8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C81" w:rsidRPr="00D84C81" w:rsidRDefault="00D84C81" w:rsidP="00D84C8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C81" w:rsidRPr="00D84C81" w:rsidRDefault="00D84C81" w:rsidP="00D84C8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C81" w:rsidRPr="00D84C81" w:rsidRDefault="00D84C81" w:rsidP="00D84C8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C81" w:rsidRPr="00D84C81" w:rsidRDefault="00D84C81" w:rsidP="00D84C8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C81" w:rsidRPr="00D84C81" w:rsidRDefault="00D84C81" w:rsidP="00D84C8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C81" w:rsidRPr="00D84C81" w:rsidRDefault="00D84C81" w:rsidP="00D84C8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C81" w:rsidRPr="00D84C81" w:rsidRDefault="00D84C81" w:rsidP="00D84C8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C81" w:rsidRPr="00D84C81" w:rsidRDefault="00D84C81" w:rsidP="00D84C8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C81" w:rsidRPr="00D84C81" w:rsidRDefault="00D84C81" w:rsidP="00D84C8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C81" w:rsidRPr="00D84C81" w:rsidRDefault="00D84C81" w:rsidP="00D84C8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4C81" w:rsidRPr="00D84C81" w:rsidTr="00A620D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C81" w:rsidRPr="004E78AD" w:rsidRDefault="00D84C81" w:rsidP="00D84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7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C81" w:rsidRPr="004E78AD" w:rsidRDefault="00D84C81" w:rsidP="00D84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C81" w:rsidRPr="00D84C81" w:rsidRDefault="00D84C81" w:rsidP="00D84C8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C81" w:rsidRPr="00D84C81" w:rsidRDefault="00D84C81" w:rsidP="00D84C8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C81" w:rsidRPr="00D84C81" w:rsidRDefault="00D84C81" w:rsidP="00D84C8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C81" w:rsidRPr="00D84C81" w:rsidRDefault="00D84C81" w:rsidP="00D84C8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C81" w:rsidRPr="00D84C81" w:rsidRDefault="00D84C81" w:rsidP="00D84C8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C81" w:rsidRPr="00D84C81" w:rsidRDefault="00D84C81" w:rsidP="00D84C8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C81" w:rsidRPr="00D84C81" w:rsidRDefault="00D84C81" w:rsidP="00D84C8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C81" w:rsidRPr="00D84C81" w:rsidRDefault="00D84C81" w:rsidP="00D84C8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C81" w:rsidRPr="00D84C81" w:rsidRDefault="00D84C81" w:rsidP="00D84C8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C81" w:rsidRPr="00D84C81" w:rsidRDefault="00D84C81" w:rsidP="00D84C8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C81" w:rsidRPr="00D84C81" w:rsidRDefault="00D84C81" w:rsidP="00D84C8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4C81" w:rsidRPr="00D84C81" w:rsidTr="00A620D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C81" w:rsidRPr="004E78AD" w:rsidRDefault="00D84C81" w:rsidP="00D84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C81" w:rsidRPr="004E78AD" w:rsidRDefault="00D84C81" w:rsidP="00D84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7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 (супруга)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C81" w:rsidRPr="00D84C81" w:rsidRDefault="00D84C81" w:rsidP="00D84C8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C81" w:rsidRPr="00D84C81" w:rsidRDefault="00D84C81" w:rsidP="00D84C8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C81" w:rsidRPr="00D84C81" w:rsidRDefault="00D84C81" w:rsidP="00D84C8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C81" w:rsidRPr="00D84C81" w:rsidRDefault="00D84C81" w:rsidP="00D84C8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C81" w:rsidRPr="00D84C81" w:rsidRDefault="00D84C81" w:rsidP="00D84C8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C81" w:rsidRPr="00D84C81" w:rsidRDefault="00D84C81" w:rsidP="00D84C8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C81" w:rsidRPr="00D84C81" w:rsidRDefault="00D84C81" w:rsidP="00D84C8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C81" w:rsidRPr="00D84C81" w:rsidRDefault="00D84C81" w:rsidP="00D84C8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C81" w:rsidRPr="00D84C81" w:rsidRDefault="00D84C81" w:rsidP="00D84C8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C81" w:rsidRPr="00D84C81" w:rsidRDefault="00D84C81" w:rsidP="00D84C8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C81" w:rsidRPr="00D84C81" w:rsidRDefault="00D84C81" w:rsidP="00D84C8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4C81" w:rsidRPr="00D84C81" w:rsidTr="00A620D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C81" w:rsidRPr="00D84C81" w:rsidRDefault="00D84C81" w:rsidP="00D84C8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C81" w:rsidRPr="004E78AD" w:rsidRDefault="00D84C81" w:rsidP="00D84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7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C81" w:rsidRPr="00D84C81" w:rsidRDefault="00D84C81" w:rsidP="00D84C8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C81" w:rsidRPr="00D84C81" w:rsidRDefault="00D84C81" w:rsidP="00D84C8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C81" w:rsidRPr="00D84C81" w:rsidRDefault="00D84C81" w:rsidP="00D84C8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C81" w:rsidRPr="00D84C81" w:rsidRDefault="00D84C81" w:rsidP="00D84C8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C81" w:rsidRPr="00D84C81" w:rsidRDefault="00D84C81" w:rsidP="00D84C8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C81" w:rsidRPr="00D84C81" w:rsidRDefault="00D84C81" w:rsidP="00D84C8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C81" w:rsidRPr="00D84C81" w:rsidRDefault="00D84C81" w:rsidP="00D84C8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C81" w:rsidRPr="00D84C81" w:rsidRDefault="00D84C81" w:rsidP="00D84C8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C81" w:rsidRPr="00D84C81" w:rsidRDefault="00D84C81" w:rsidP="00D84C8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C81" w:rsidRPr="00D84C81" w:rsidRDefault="00D84C81" w:rsidP="00D84C8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C81" w:rsidRPr="00D84C81" w:rsidRDefault="00D84C81" w:rsidP="00D84C8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D84C81" w:rsidRPr="00D84C81" w:rsidRDefault="00D84C81" w:rsidP="00D84C8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vertAlign w:val="superscript"/>
          <w:lang w:eastAsia="ru-RU"/>
        </w:rPr>
      </w:pPr>
    </w:p>
    <w:p w:rsidR="00D84C81" w:rsidRPr="00D84C81" w:rsidRDefault="00D84C81" w:rsidP="00D84C8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D84C81">
        <w:rPr>
          <w:rFonts w:ascii="Arial" w:eastAsia="Times New Roman" w:hAnsi="Arial" w:cs="Arial"/>
          <w:sz w:val="20"/>
          <w:szCs w:val="20"/>
          <w:vertAlign w:val="superscript"/>
          <w:lang w:eastAsia="ru-RU"/>
        </w:rPr>
        <w:t>1</w:t>
      </w:r>
      <w:r w:rsidRPr="00D84C81">
        <w:rPr>
          <w:rFonts w:ascii="Arial" w:eastAsia="Times New Roman" w:hAnsi="Arial" w:cs="Arial"/>
          <w:sz w:val="20"/>
          <w:szCs w:val="20"/>
          <w:lang w:eastAsia="ru-RU"/>
        </w:rPr>
        <w:t>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D84C81" w:rsidRPr="00D84C81" w:rsidRDefault="00D84C81" w:rsidP="00D84C8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D84C81">
        <w:rPr>
          <w:rFonts w:ascii="Arial" w:eastAsia="Times New Roman" w:hAnsi="Arial" w:cs="Arial"/>
          <w:sz w:val="20"/>
          <w:szCs w:val="20"/>
          <w:vertAlign w:val="superscript"/>
          <w:lang w:eastAsia="ru-RU"/>
        </w:rPr>
        <w:t>2</w:t>
      </w:r>
      <w:r w:rsidRPr="00D84C81">
        <w:rPr>
          <w:rFonts w:ascii="Arial" w:eastAsia="Times New Roman" w:hAnsi="Arial" w:cs="Arial"/>
          <w:sz w:val="20"/>
          <w:szCs w:val="20"/>
          <w:lang w:eastAsia="ru-RU"/>
        </w:rPr>
        <w:t>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D84C81" w:rsidRPr="00D84C81" w:rsidRDefault="00D84C81" w:rsidP="00D84C8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proofErr w:type="gramStart"/>
      <w:r w:rsidRPr="00D84C81">
        <w:rPr>
          <w:rFonts w:ascii="Arial" w:eastAsia="Times New Roman" w:hAnsi="Arial" w:cs="Arial"/>
          <w:sz w:val="20"/>
          <w:szCs w:val="20"/>
          <w:vertAlign w:val="superscript"/>
          <w:lang w:eastAsia="ru-RU"/>
        </w:rPr>
        <w:t>3</w:t>
      </w:r>
      <w:r w:rsidRPr="00D84C81">
        <w:rPr>
          <w:rFonts w:ascii="Arial" w:eastAsia="Times New Roman" w:hAnsi="Arial" w:cs="Arial"/>
          <w:sz w:val="20"/>
          <w:szCs w:val="20"/>
          <w:lang w:eastAsia="ru-RU"/>
        </w:rPr>
        <w:t>В случае, если в отчетном периоде лицу, замещающему муниципальную должность, муниципальному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proofErr w:type="gramEnd"/>
    </w:p>
    <w:p w:rsidR="00B45B47" w:rsidRPr="00FF3B96" w:rsidRDefault="00D84C81" w:rsidP="00FF3B9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D84C81">
        <w:rPr>
          <w:rFonts w:ascii="Arial" w:eastAsia="Times New Roman" w:hAnsi="Arial" w:cs="Arial"/>
          <w:sz w:val="20"/>
          <w:szCs w:val="20"/>
          <w:vertAlign w:val="superscript"/>
          <w:lang w:eastAsia="ru-RU"/>
        </w:rPr>
        <w:t>4</w:t>
      </w:r>
      <w:r w:rsidRPr="00D84C81">
        <w:rPr>
          <w:rFonts w:ascii="Arial" w:eastAsia="Times New Roman" w:hAnsi="Arial" w:cs="Arial"/>
          <w:sz w:val="20"/>
          <w:szCs w:val="20"/>
          <w:lang w:eastAsia="ru-RU"/>
        </w:rPr>
        <w:t>Сведения указываются, если сумма сделки превышает общий доход лица, замещающего муниципальную должность, муниципального служащего и его супруги (супруга) за три последних года, предшествующих совершению сделки.</w:t>
      </w:r>
    </w:p>
    <w:sectPr w:rsidR="00B45B47" w:rsidRPr="00FF3B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51FA2"/>
    <w:multiLevelType w:val="hybridMultilevel"/>
    <w:tmpl w:val="53EC035E"/>
    <w:lvl w:ilvl="0" w:tplc="5816AB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A94495A"/>
    <w:multiLevelType w:val="multilevel"/>
    <w:tmpl w:val="94805978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86B466B"/>
    <w:multiLevelType w:val="multilevel"/>
    <w:tmpl w:val="55BA2B90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EA121A9"/>
    <w:multiLevelType w:val="multilevel"/>
    <w:tmpl w:val="2F24E520"/>
    <w:lvl w:ilvl="0">
      <w:start w:val="1"/>
      <w:numFmt w:val="decimal"/>
      <w:lvlText w:val="2.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8931987"/>
    <w:multiLevelType w:val="multilevel"/>
    <w:tmpl w:val="E05A687E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lang w:val="ru-RU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49C717A9"/>
    <w:multiLevelType w:val="multilevel"/>
    <w:tmpl w:val="DE1443F2"/>
    <w:lvl w:ilvl="0">
      <w:start w:val="3"/>
      <w:numFmt w:val="decimal"/>
      <w:lvlText w:val="%1."/>
      <w:lvlJc w:val="left"/>
      <w:pPr>
        <w:ind w:left="1118" w:hanging="408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6">
    <w:nsid w:val="4A9A3181"/>
    <w:multiLevelType w:val="multilevel"/>
    <w:tmpl w:val="9E9E9A38"/>
    <w:lvl w:ilvl="0">
      <w:start w:val="3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F495D66"/>
    <w:multiLevelType w:val="multilevel"/>
    <w:tmpl w:val="C4EE6A7C"/>
    <w:lvl w:ilvl="0">
      <w:start w:val="1"/>
      <w:numFmt w:val="decimal"/>
      <w:lvlText w:val="2.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8D11E8F"/>
    <w:multiLevelType w:val="multilevel"/>
    <w:tmpl w:val="02AAAE36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60BE2E32"/>
    <w:multiLevelType w:val="hybridMultilevel"/>
    <w:tmpl w:val="17FC9A62"/>
    <w:lvl w:ilvl="0" w:tplc="51FA548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2897480"/>
    <w:multiLevelType w:val="multilevel"/>
    <w:tmpl w:val="3B0A5DB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6"/>
  </w:num>
  <w:num w:numId="5">
    <w:abstractNumId w:val="1"/>
  </w:num>
  <w:num w:numId="6">
    <w:abstractNumId w:val="4"/>
  </w:num>
  <w:num w:numId="7">
    <w:abstractNumId w:val="8"/>
  </w:num>
  <w:num w:numId="8">
    <w:abstractNumId w:val="5"/>
  </w:num>
  <w:num w:numId="9">
    <w:abstractNumId w:val="10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4B4"/>
    <w:rsid w:val="002F3BC0"/>
    <w:rsid w:val="00462389"/>
    <w:rsid w:val="004E78AD"/>
    <w:rsid w:val="0071126A"/>
    <w:rsid w:val="00771CC1"/>
    <w:rsid w:val="009C02DB"/>
    <w:rsid w:val="00B45B47"/>
    <w:rsid w:val="00BE3E56"/>
    <w:rsid w:val="00C60BDA"/>
    <w:rsid w:val="00CA14B4"/>
    <w:rsid w:val="00D84C81"/>
    <w:rsid w:val="00F323FC"/>
    <w:rsid w:val="00FD0980"/>
    <w:rsid w:val="00FF3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C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4C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84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4C8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E3E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C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4C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84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4C8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E3E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6</Pages>
  <Words>1818</Words>
  <Characters>10366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 8</dc:creator>
  <cp:keywords/>
  <dc:description/>
  <cp:lastModifiedBy>Секретарь</cp:lastModifiedBy>
  <cp:revision>9</cp:revision>
  <cp:lastPrinted>2022-03-24T09:11:00Z</cp:lastPrinted>
  <dcterms:created xsi:type="dcterms:W3CDTF">2022-03-14T10:42:00Z</dcterms:created>
  <dcterms:modified xsi:type="dcterms:W3CDTF">2022-03-24T09:11:00Z</dcterms:modified>
</cp:coreProperties>
</file>