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4A" w:rsidRPr="00171AD9" w:rsidRDefault="008C404A" w:rsidP="008C404A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  <w:r w:rsidRPr="00171AD9">
        <w:rPr>
          <w:rFonts w:ascii="Times New Roman" w:eastAsia="SimSun" w:hAnsi="Times New Roman" w:cs="Tahoma"/>
          <w:b/>
          <w:kern w:val="3"/>
          <w:sz w:val="28"/>
          <w:szCs w:val="28"/>
        </w:rPr>
        <w:t>АДМИНИСТРАЦИЯ МОРДОВО-ДОБРИНСКОГО СЕЛЬСОВЕТА</w:t>
      </w:r>
    </w:p>
    <w:p w:rsidR="008C404A" w:rsidRPr="00171AD9" w:rsidRDefault="008C404A" w:rsidP="008C404A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  <w:r w:rsidRPr="00171AD9">
        <w:rPr>
          <w:rFonts w:ascii="Times New Roman" w:eastAsia="SimSun" w:hAnsi="Times New Roman" w:cs="Tahoma"/>
          <w:b/>
          <w:kern w:val="3"/>
          <w:sz w:val="28"/>
          <w:szCs w:val="28"/>
        </w:rPr>
        <w:t>СЕВЕРНОГО РАЙОНА ОРЕНБУРГСКОЙ ОБЛАСТИ</w:t>
      </w:r>
    </w:p>
    <w:p w:rsidR="008C404A" w:rsidRPr="00171AD9" w:rsidRDefault="008C404A" w:rsidP="008C404A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8C404A" w:rsidRPr="00171AD9" w:rsidRDefault="008C404A" w:rsidP="008C404A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32"/>
          <w:szCs w:val="32"/>
        </w:rPr>
      </w:pPr>
      <w:r w:rsidRPr="00171AD9">
        <w:rPr>
          <w:rFonts w:ascii="Times New Roman" w:eastAsia="SimSun" w:hAnsi="Times New Roman" w:cs="Tahoma"/>
          <w:b/>
          <w:kern w:val="3"/>
          <w:sz w:val="32"/>
          <w:szCs w:val="32"/>
        </w:rPr>
        <w:t>ПОСТАНОВЛЕНИЕ</w:t>
      </w:r>
    </w:p>
    <w:p w:rsidR="008C404A" w:rsidRPr="00171AD9" w:rsidRDefault="008C404A" w:rsidP="008C404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ahoma"/>
          <w:kern w:val="3"/>
          <w:sz w:val="16"/>
        </w:rPr>
      </w:pPr>
    </w:p>
    <w:p w:rsidR="008C404A" w:rsidRPr="00171AD9" w:rsidRDefault="008C404A" w:rsidP="008C404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17.10.2024</w:t>
      </w:r>
      <w:r w:rsidRPr="00171AD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 xml:space="preserve">                         с. Мордово-Добрино          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 №60</w:t>
      </w:r>
      <w:r w:rsidRPr="00171AD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-п</w:t>
      </w:r>
    </w:p>
    <w:p w:rsidR="008C404A" w:rsidRPr="00171AD9" w:rsidRDefault="008C404A" w:rsidP="008C404A">
      <w:pPr>
        <w:tabs>
          <w:tab w:val="left" w:pos="2925"/>
        </w:tabs>
        <w:spacing w:after="12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171AD9">
        <w:rPr>
          <w:rFonts w:ascii="Times New Roman" w:eastAsia="Times New Roman" w:hAnsi="Times New Roman"/>
          <w:sz w:val="28"/>
          <w:szCs w:val="28"/>
        </w:rPr>
        <w:tab/>
      </w:r>
    </w:p>
    <w:p w:rsidR="008C404A" w:rsidRPr="00165BF5" w:rsidRDefault="008C404A" w:rsidP="008C404A">
      <w:pPr>
        <w:tabs>
          <w:tab w:val="left" w:pos="0"/>
        </w:tabs>
        <w:spacing w:before="150" w:after="150" w:line="195" w:lineRule="atLeast"/>
        <w:ind w:left="150" w:right="38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BF5">
        <w:rPr>
          <w:rFonts w:ascii="Times New Roman" w:hAnsi="Times New Roman"/>
          <w:sz w:val="28"/>
          <w:szCs w:val="28"/>
        </w:rPr>
        <w:t xml:space="preserve">Об утверждении </w:t>
      </w:r>
      <w:bookmarkStart w:id="0" w:name="_Hlk103612819"/>
      <w:r w:rsidRPr="00165BF5">
        <w:rPr>
          <w:rFonts w:ascii="Times New Roman" w:hAnsi="Times New Roman"/>
          <w:sz w:val="28"/>
          <w:szCs w:val="28"/>
        </w:rPr>
        <w:t xml:space="preserve">Порядка </w:t>
      </w:r>
      <w:bookmarkStart w:id="1" w:name="_Hlk103612680"/>
      <w:r w:rsidRPr="00165BF5">
        <w:rPr>
          <w:rFonts w:ascii="Times New Roman" w:hAnsi="Times New Roman"/>
          <w:sz w:val="28"/>
          <w:szCs w:val="28"/>
        </w:rPr>
        <w:t xml:space="preserve">формирования и ведения Реестра муниципальных услуг, предоставляемых администрацией </w:t>
      </w:r>
      <w:bookmarkEnd w:id="1"/>
      <w:r w:rsidRPr="00165BF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Мордово-</w:t>
      </w:r>
      <w:proofErr w:type="spellStart"/>
      <w:r>
        <w:rPr>
          <w:rFonts w:ascii="Times New Roman" w:hAnsi="Times New Roman"/>
          <w:sz w:val="28"/>
          <w:szCs w:val="28"/>
        </w:rPr>
        <w:t>Добринский</w:t>
      </w:r>
      <w:proofErr w:type="spellEnd"/>
      <w:r w:rsidRPr="00165BF5">
        <w:rPr>
          <w:rFonts w:ascii="Times New Roman" w:hAnsi="Times New Roman"/>
          <w:sz w:val="28"/>
          <w:szCs w:val="28"/>
        </w:rPr>
        <w:t xml:space="preserve"> сельсовет Северного района Оренбургской области</w:t>
      </w:r>
    </w:p>
    <w:bookmarkEnd w:id="0"/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5"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06.10.2003 № 131-ФЗ </w:t>
      </w:r>
      <w:r w:rsidRPr="00165BF5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</w:t>
      </w:r>
      <w:r w:rsidRPr="00165BF5">
        <w:rPr>
          <w:rFonts w:ascii="Times New Roman" w:hAnsi="Times New Roman"/>
          <w:sz w:val="28"/>
          <w:szCs w:val="28"/>
        </w:rPr>
        <w:br/>
        <w:t xml:space="preserve">Федерации», </w:t>
      </w:r>
      <w:r w:rsidRPr="00165BF5">
        <w:rPr>
          <w:rFonts w:ascii="Times New Roman" w:eastAsia="Times New Roman" w:hAnsi="Times New Roman"/>
          <w:sz w:val="28"/>
          <w:szCs w:val="28"/>
          <w:lang w:eastAsia="ru-RU"/>
        </w:rPr>
        <w:t>частью 7 статьи 11 Федерального закона от 27.07.2010г. № 210-ФЗ «Об организации предоставления государственных и муниципальных услуг», руководствуясь</w:t>
      </w:r>
      <w:r w:rsidRPr="0016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Уставом</w:t>
      </w:r>
      <w:r w:rsidRPr="00165BF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Мордово-</w:t>
      </w:r>
      <w:proofErr w:type="spellStart"/>
      <w:r>
        <w:rPr>
          <w:rFonts w:ascii="Times New Roman" w:hAnsi="Times New Roman"/>
          <w:sz w:val="28"/>
          <w:szCs w:val="28"/>
        </w:rPr>
        <w:t>Добринский</w:t>
      </w:r>
      <w:proofErr w:type="spellEnd"/>
      <w:r w:rsidRPr="00165BF5">
        <w:rPr>
          <w:rFonts w:ascii="Times New Roman" w:hAnsi="Times New Roman"/>
          <w:sz w:val="28"/>
          <w:szCs w:val="28"/>
        </w:rPr>
        <w:t xml:space="preserve"> сельсовет Северного  района Оренбургской области: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5">
        <w:rPr>
          <w:rFonts w:ascii="Times New Roman" w:hAnsi="Times New Roman"/>
          <w:sz w:val="28"/>
          <w:szCs w:val="28"/>
        </w:rPr>
        <w:t xml:space="preserve">  1. Утвердить Порядок формирования и ведения Реестра муниципальных услуг, предоставляемых администрацией муниципального образования </w:t>
      </w:r>
      <w:r>
        <w:rPr>
          <w:rFonts w:ascii="Times New Roman" w:hAnsi="Times New Roman"/>
          <w:sz w:val="28"/>
          <w:szCs w:val="28"/>
        </w:rPr>
        <w:t>Мордово-</w:t>
      </w:r>
      <w:proofErr w:type="spellStart"/>
      <w:r>
        <w:rPr>
          <w:rFonts w:ascii="Times New Roman" w:hAnsi="Times New Roman"/>
          <w:sz w:val="28"/>
          <w:szCs w:val="28"/>
        </w:rPr>
        <w:t>Добринский</w:t>
      </w:r>
      <w:proofErr w:type="spellEnd"/>
      <w:r w:rsidRPr="00165BF5">
        <w:rPr>
          <w:rFonts w:ascii="Times New Roman" w:hAnsi="Times New Roman"/>
          <w:sz w:val="28"/>
          <w:szCs w:val="28"/>
        </w:rPr>
        <w:t xml:space="preserve"> сельсовет  Северного района Оренбургской области согласно приложению.</w:t>
      </w:r>
    </w:p>
    <w:p w:rsidR="008C404A" w:rsidRPr="00165BF5" w:rsidRDefault="008C404A" w:rsidP="008C404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</w:pPr>
      <w:r w:rsidRPr="00165BF5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 xml:space="preserve">2. </w:t>
      </w:r>
      <w:r w:rsidRPr="00165BF5">
        <w:rPr>
          <w:rFonts w:ascii="Times New Roman" w:eastAsia="SimSun" w:hAnsi="Times New Roman" w:cs="Mangal"/>
          <w:kern w:val="1"/>
          <w:sz w:val="28"/>
          <w:szCs w:val="28"/>
          <w:lang w:eastAsia="ar-SA" w:bidi="hi-IN"/>
        </w:rPr>
        <w:t>Утвердить «</w:t>
      </w:r>
      <w:r w:rsidRPr="00165BF5">
        <w:rPr>
          <w:rFonts w:ascii="Times New Roman" w:eastAsia="SimSun" w:hAnsi="Times New Roman" w:cs="Mangal"/>
          <w:kern w:val="1"/>
          <w:sz w:val="28"/>
          <w:szCs w:val="28"/>
          <w:shd w:val="clear" w:color="auto" w:fill="FFFFFF"/>
          <w:lang w:eastAsia="hi-IN" w:bidi="hi-IN"/>
        </w:rPr>
        <w:t xml:space="preserve">Перечень муниципальных услуг, предоставляемых </w:t>
      </w:r>
      <w:r w:rsidRPr="00165BF5"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  <w:t xml:space="preserve">на территории муниципального образования  </w:t>
      </w:r>
      <w:r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  <w:t>Мордово-</w:t>
      </w:r>
      <w:proofErr w:type="spellStart"/>
      <w:r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  <w:t>Добринский</w:t>
      </w:r>
      <w:proofErr w:type="spellEnd"/>
      <w:r w:rsidRPr="00165BF5"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  <w:t xml:space="preserve"> сельсовет Северного района Оренбургской области» согласно приложению №1.</w:t>
      </w:r>
    </w:p>
    <w:p w:rsidR="008C404A" w:rsidRPr="00165BF5" w:rsidRDefault="008C404A" w:rsidP="008C404A">
      <w:pPr>
        <w:spacing w:after="0" w:line="240" w:lineRule="auto"/>
        <w:ind w:firstLine="709"/>
        <w:jc w:val="both"/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</w:pPr>
      <w:r w:rsidRPr="00165BF5"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  <w:t>3. П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остановление </w:t>
      </w:r>
      <w:r w:rsidRPr="00165BF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администрации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Мордово-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Добринского</w:t>
      </w:r>
      <w:proofErr w:type="spellEnd"/>
      <w:r w:rsidRPr="00165BF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сельсовета  </w:t>
      </w:r>
      <w:r w:rsidRPr="00165BF5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от 28.06.2012 № 2</w:t>
      </w:r>
      <w:r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4</w:t>
      </w:r>
      <w:r w:rsidRPr="00165BF5">
        <w:rPr>
          <w:rFonts w:ascii="Times New Roman" w:eastAsia="SimSun" w:hAnsi="Times New Roman" w:cs="Mangal"/>
          <w:bCs/>
          <w:kern w:val="1"/>
          <w:sz w:val="28"/>
          <w:szCs w:val="28"/>
          <w:lang w:eastAsia="hi-IN" w:bidi="hi-IN"/>
        </w:rPr>
        <w:t>-п «Об утверждении перечня</w:t>
      </w:r>
      <w:r w:rsidRPr="00165BF5"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  <w:t xml:space="preserve"> муниципальных услуг, оказываемых муниципальным образованием </w:t>
      </w:r>
      <w:r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  <w:t>Мордово-</w:t>
      </w:r>
      <w:proofErr w:type="spellStart"/>
      <w:r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  <w:t>Добринский</w:t>
      </w:r>
      <w:proofErr w:type="spellEnd"/>
      <w:r w:rsidRPr="00165BF5"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  <w:t xml:space="preserve"> сельсовет северного района Оренбургской области, требующих межведомственных  взаимодействий»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</w:t>
      </w:r>
      <w:r w:rsidRPr="00165BF5">
        <w:rPr>
          <w:rFonts w:ascii="Times New Roman" w:eastAsia="SimSun" w:hAnsi="Times New Roman" w:cs="Mangal"/>
          <w:bCs/>
          <w:iCs/>
          <w:kern w:val="1"/>
          <w:sz w:val="28"/>
          <w:szCs w:val="28"/>
          <w:lang w:eastAsia="hi-IN" w:bidi="hi-IN"/>
        </w:rPr>
        <w:t>признать утратившим  силу.</w:t>
      </w:r>
    </w:p>
    <w:p w:rsidR="008C404A" w:rsidRPr="00165BF5" w:rsidRDefault="008C404A" w:rsidP="008C404A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5B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      4. Контроль исполнения настоящего постановления оставляю за собой</w:t>
      </w:r>
    </w:p>
    <w:p w:rsidR="008C404A" w:rsidRDefault="008C404A" w:rsidP="008C404A">
      <w:pPr>
        <w:spacing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165B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       5.</w:t>
      </w:r>
      <w:r w:rsidRPr="00165BF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Pr="00165BF5">
        <w:rPr>
          <w:rFonts w:ascii="Times New Roman" w:hAnsi="Times New Roman"/>
          <w:sz w:val="28"/>
          <w:szCs w:val="28"/>
        </w:rPr>
        <w:t xml:space="preserve">вступает в силу со дня его подписания </w:t>
      </w:r>
      <w:r w:rsidRPr="00165B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 подлежит</w:t>
      </w:r>
      <w:proofErr w:type="gramEnd"/>
      <w:r w:rsidRPr="00165BF5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размещению в сети Интернет на официальном сайте администрации Северного района.</w:t>
      </w:r>
    </w:p>
    <w:p w:rsidR="008C404A" w:rsidRPr="00165BF5" w:rsidRDefault="008C404A" w:rsidP="008C40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404A" w:rsidRPr="00165BF5" w:rsidRDefault="008C404A" w:rsidP="008C40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BF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 сельсовета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Г.И.Балаев</w:t>
      </w:r>
      <w:proofErr w:type="spellEnd"/>
    </w:p>
    <w:p w:rsidR="008C404A" w:rsidRPr="00165BF5" w:rsidRDefault="008C404A" w:rsidP="008C404A">
      <w:pPr>
        <w:suppressAutoHyphens/>
        <w:spacing w:line="240" w:lineRule="auto"/>
        <w:ind w:left="2652" w:firstLine="88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BF5">
        <w:rPr>
          <w:rFonts w:ascii="Tahoma" w:hAnsi="Tahoma" w:cs="Tahoma"/>
          <w:sz w:val="16"/>
          <w:szCs w:val="16"/>
        </w:rPr>
        <w:t xml:space="preserve">          [МЕСТО ДЛЯ ПОДПИСИ]</w:t>
      </w:r>
    </w:p>
    <w:p w:rsidR="008C404A" w:rsidRDefault="008C404A" w:rsidP="008C404A">
      <w:pPr>
        <w:suppressAutoHyphens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165BF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Разослано: в дело, </w:t>
      </w:r>
      <w:proofErr w:type="spellStart"/>
      <w:r w:rsidRPr="00165BF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райпрокуратуру</w:t>
      </w:r>
      <w:proofErr w:type="spellEnd"/>
      <w:r w:rsidRPr="00165BF5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.</w:t>
      </w:r>
    </w:p>
    <w:p w:rsidR="008C404A" w:rsidRDefault="008C404A" w:rsidP="008C404A">
      <w:pPr>
        <w:suppressAutoHyphens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8C404A" w:rsidRPr="00165BF5" w:rsidRDefault="008C404A" w:rsidP="008C404A">
      <w:pPr>
        <w:suppressAutoHyphens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404A" w:rsidRPr="00165BF5" w:rsidRDefault="008C404A" w:rsidP="008C40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65B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</w:t>
      </w:r>
      <w:r w:rsidRPr="00165BF5">
        <w:rPr>
          <w:rFonts w:ascii="Times New Roman" w:hAnsi="Times New Roman"/>
          <w:sz w:val="28"/>
          <w:szCs w:val="28"/>
        </w:rPr>
        <w:t xml:space="preserve">Приложение </w:t>
      </w:r>
    </w:p>
    <w:p w:rsidR="008C404A" w:rsidRPr="00165BF5" w:rsidRDefault="008C404A" w:rsidP="008C404A">
      <w:pPr>
        <w:tabs>
          <w:tab w:val="left" w:pos="567"/>
          <w:tab w:val="left" w:pos="851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165BF5">
        <w:rPr>
          <w:rFonts w:ascii="Times New Roman" w:hAnsi="Times New Roman"/>
          <w:sz w:val="28"/>
          <w:szCs w:val="28"/>
        </w:rPr>
        <w:t>к постановлению  администрации</w:t>
      </w:r>
    </w:p>
    <w:p w:rsidR="008C404A" w:rsidRPr="00165BF5" w:rsidRDefault="008C404A" w:rsidP="008C404A">
      <w:pPr>
        <w:tabs>
          <w:tab w:val="left" w:pos="567"/>
          <w:tab w:val="left" w:pos="851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165BF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8C404A" w:rsidRPr="00165BF5" w:rsidRDefault="008C404A" w:rsidP="008C404A">
      <w:pPr>
        <w:tabs>
          <w:tab w:val="left" w:pos="567"/>
          <w:tab w:val="left" w:pos="851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Мордово-</w:t>
      </w:r>
      <w:proofErr w:type="spellStart"/>
      <w:r>
        <w:rPr>
          <w:rFonts w:ascii="Times New Roman" w:hAnsi="Times New Roman"/>
          <w:sz w:val="28"/>
          <w:szCs w:val="28"/>
        </w:rPr>
        <w:t>Добринский</w:t>
      </w:r>
      <w:proofErr w:type="spellEnd"/>
      <w:r w:rsidRPr="00165BF5">
        <w:rPr>
          <w:rFonts w:ascii="Times New Roman" w:hAnsi="Times New Roman"/>
          <w:sz w:val="28"/>
          <w:szCs w:val="28"/>
        </w:rPr>
        <w:t xml:space="preserve">  сельсовет </w:t>
      </w:r>
    </w:p>
    <w:p w:rsidR="008C404A" w:rsidRPr="00165BF5" w:rsidRDefault="008C404A" w:rsidP="008C404A">
      <w:pPr>
        <w:tabs>
          <w:tab w:val="left" w:pos="567"/>
          <w:tab w:val="left" w:pos="851"/>
        </w:tabs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165BF5">
        <w:rPr>
          <w:rFonts w:ascii="Times New Roman" w:hAnsi="Times New Roman"/>
          <w:sz w:val="28"/>
          <w:szCs w:val="28"/>
        </w:rPr>
        <w:t>от 17.10.2024</w:t>
      </w:r>
      <w:r>
        <w:rPr>
          <w:rFonts w:ascii="Times New Roman" w:hAnsi="Times New Roman"/>
          <w:sz w:val="28"/>
          <w:szCs w:val="28"/>
        </w:rPr>
        <w:t xml:space="preserve"> № 60</w:t>
      </w:r>
      <w:r w:rsidRPr="00165BF5">
        <w:rPr>
          <w:rFonts w:ascii="Times New Roman" w:hAnsi="Times New Roman"/>
          <w:sz w:val="28"/>
          <w:szCs w:val="28"/>
        </w:rPr>
        <w:t>-п</w:t>
      </w:r>
    </w:p>
    <w:p w:rsidR="008C404A" w:rsidRPr="00165BF5" w:rsidRDefault="008C404A" w:rsidP="008C404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65BF5">
        <w:rPr>
          <w:rFonts w:ascii="Times New Roman" w:eastAsiaTheme="minorHAnsi" w:hAnsi="Times New Roman"/>
          <w:b/>
          <w:sz w:val="28"/>
          <w:szCs w:val="28"/>
        </w:rPr>
        <w:t xml:space="preserve">Порядок </w:t>
      </w:r>
    </w:p>
    <w:p w:rsidR="008C404A" w:rsidRPr="00165BF5" w:rsidRDefault="008C404A" w:rsidP="008C40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BF5">
        <w:rPr>
          <w:rFonts w:ascii="Times New Roman" w:hAnsi="Times New Roman"/>
          <w:b/>
          <w:sz w:val="28"/>
          <w:szCs w:val="28"/>
        </w:rPr>
        <w:t xml:space="preserve">формирования и ведения Реестра муниципальных услуг, предоставляемых администрацией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Мордово-</w:t>
      </w:r>
      <w:proofErr w:type="spellStart"/>
      <w:r>
        <w:rPr>
          <w:rFonts w:ascii="Times New Roman" w:hAnsi="Times New Roman"/>
          <w:b/>
          <w:sz w:val="28"/>
          <w:szCs w:val="28"/>
        </w:rPr>
        <w:t>Добринский</w:t>
      </w:r>
      <w:proofErr w:type="spellEnd"/>
      <w:r w:rsidRPr="00165BF5">
        <w:rPr>
          <w:rFonts w:ascii="Times New Roman" w:hAnsi="Times New Roman"/>
          <w:b/>
          <w:sz w:val="28"/>
          <w:szCs w:val="28"/>
        </w:rPr>
        <w:t xml:space="preserve"> сельсовет Северного района Оренбургской области</w:t>
      </w:r>
    </w:p>
    <w:p w:rsidR="008C404A" w:rsidRPr="00165BF5" w:rsidRDefault="008C404A" w:rsidP="008C404A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65BF5">
        <w:rPr>
          <w:rFonts w:ascii="Times New Roman" w:eastAsiaTheme="minorHAnsi" w:hAnsi="Times New Roman"/>
          <w:b/>
          <w:sz w:val="28"/>
          <w:szCs w:val="28"/>
        </w:rPr>
        <w:t>1.Общие положения</w:t>
      </w:r>
    </w:p>
    <w:p w:rsidR="008C404A" w:rsidRPr="00165BF5" w:rsidRDefault="008C404A" w:rsidP="008C404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sub_1011"/>
      <w:proofErr w:type="gramStart"/>
      <w:r w:rsidRPr="00165BF5">
        <w:rPr>
          <w:rFonts w:ascii="Times New Roman" w:eastAsiaTheme="minorHAnsi" w:hAnsi="Times New Roman"/>
          <w:sz w:val="28"/>
          <w:szCs w:val="28"/>
        </w:rPr>
        <w:t xml:space="preserve">Порядок формирования и ведения </w:t>
      </w:r>
      <w:hyperlink r:id="rId6" w:history="1">
        <w:r w:rsidRPr="00165BF5">
          <w:rPr>
            <w:rFonts w:ascii="Times New Roman" w:eastAsiaTheme="minorHAnsi" w:hAnsi="Times New Roman"/>
            <w:bCs/>
            <w:sz w:val="28"/>
            <w:szCs w:val="28"/>
          </w:rPr>
          <w:t>Реестра муниципальных услуг</w:t>
        </w:r>
        <w:r w:rsidRPr="00165BF5">
          <w:rPr>
            <w:rFonts w:ascii="Times New Roman" w:eastAsiaTheme="minorHAnsi" w:hAnsi="Times New Roman"/>
            <w:b/>
            <w:bCs/>
            <w:sz w:val="28"/>
            <w:szCs w:val="28"/>
          </w:rPr>
          <w:t xml:space="preserve">  </w:t>
        </w:r>
        <w:r w:rsidRPr="00165BF5">
          <w:rPr>
            <w:rFonts w:ascii="Times New Roman" w:eastAsiaTheme="minorHAnsi" w:hAnsi="Times New Roman"/>
            <w:sz w:val="28"/>
            <w:szCs w:val="28"/>
            <w:u w:val="single"/>
          </w:rPr>
          <w:t xml:space="preserve">предоставляемых администрацией муниципального образования </w:t>
        </w:r>
        <w:r>
          <w:rPr>
            <w:rFonts w:ascii="Times New Roman" w:eastAsiaTheme="minorHAnsi" w:hAnsi="Times New Roman"/>
            <w:sz w:val="28"/>
            <w:szCs w:val="28"/>
            <w:u w:val="single"/>
          </w:rPr>
          <w:t>Мордово-</w:t>
        </w:r>
        <w:proofErr w:type="spellStart"/>
        <w:r>
          <w:rPr>
            <w:rFonts w:ascii="Times New Roman" w:eastAsiaTheme="minorHAnsi" w:hAnsi="Times New Roman"/>
            <w:sz w:val="28"/>
            <w:szCs w:val="28"/>
            <w:u w:val="single"/>
          </w:rPr>
          <w:t>Добринский</w:t>
        </w:r>
        <w:proofErr w:type="spellEnd"/>
        <w:r w:rsidRPr="00165BF5">
          <w:rPr>
            <w:rFonts w:ascii="Times New Roman" w:eastAsiaTheme="minorHAnsi" w:hAnsi="Times New Roman"/>
            <w:sz w:val="28"/>
            <w:szCs w:val="28"/>
            <w:u w:val="single"/>
          </w:rPr>
          <w:t xml:space="preserve"> сельсовет Северного района Оренбургской области  </w:t>
        </w:r>
      </w:hyperlink>
      <w:r w:rsidRPr="00165BF5">
        <w:rPr>
          <w:rFonts w:ascii="Times New Roman" w:eastAsiaTheme="minorHAnsi" w:hAnsi="Times New Roman"/>
          <w:sz w:val="28"/>
          <w:szCs w:val="28"/>
        </w:rPr>
        <w:t xml:space="preserve">(далее - Порядок) устанавливает последовательность административных действий при формировании сведений о муниципальных услугах, предоставляемых </w:t>
      </w:r>
      <w:hyperlink r:id="rId7" w:history="1">
        <w:r w:rsidRPr="00165BF5">
          <w:rPr>
            <w:rFonts w:ascii="Times New Roman" w:eastAsiaTheme="minorHAnsi" w:hAnsi="Times New Roman"/>
            <w:bCs/>
            <w:sz w:val="28"/>
            <w:szCs w:val="28"/>
          </w:rPr>
          <w:t xml:space="preserve">администрацией муниципального образования </w:t>
        </w:r>
        <w:r>
          <w:rPr>
            <w:rFonts w:ascii="Times New Roman" w:eastAsiaTheme="minorHAnsi" w:hAnsi="Times New Roman"/>
            <w:bCs/>
            <w:sz w:val="28"/>
            <w:szCs w:val="28"/>
          </w:rPr>
          <w:t>Мордово-</w:t>
        </w:r>
        <w:proofErr w:type="spellStart"/>
        <w:r>
          <w:rPr>
            <w:rFonts w:ascii="Times New Roman" w:eastAsiaTheme="minorHAnsi" w:hAnsi="Times New Roman"/>
            <w:bCs/>
            <w:sz w:val="28"/>
            <w:szCs w:val="28"/>
          </w:rPr>
          <w:t>Добринский</w:t>
        </w:r>
        <w:proofErr w:type="spellEnd"/>
        <w:r w:rsidRPr="00165BF5">
          <w:rPr>
            <w:rFonts w:ascii="Times New Roman" w:eastAsiaTheme="minorHAnsi" w:hAnsi="Times New Roman"/>
            <w:bCs/>
            <w:sz w:val="28"/>
            <w:szCs w:val="28"/>
          </w:rPr>
          <w:t xml:space="preserve"> сельсовет</w:t>
        </w:r>
        <w:r w:rsidRPr="00165BF5">
          <w:rPr>
            <w:rFonts w:ascii="Times New Roman" w:eastAsiaTheme="minorHAnsi" w:hAnsi="Times New Roman"/>
            <w:b/>
            <w:bCs/>
            <w:sz w:val="28"/>
            <w:szCs w:val="28"/>
          </w:rPr>
          <w:t xml:space="preserve"> </w:t>
        </w:r>
      </w:hyperlink>
      <w:r w:rsidRPr="00165BF5">
        <w:rPr>
          <w:rFonts w:ascii="Times New Roman" w:eastAsiaTheme="minorHAnsi" w:hAnsi="Times New Roman"/>
          <w:sz w:val="28"/>
          <w:szCs w:val="28"/>
        </w:rPr>
        <w:t xml:space="preserve">Северного района Оренбургской области (далее – администрация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сельсовета), а также их размещение в реестре муниципальных услуг, предоставляемых администрацией.</w:t>
      </w:r>
      <w:proofErr w:type="gramEnd"/>
    </w:p>
    <w:bookmarkEnd w:id="2"/>
    <w:p w:rsidR="008C404A" w:rsidRPr="00165BF5" w:rsidRDefault="008C404A" w:rsidP="008C404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Под реестром муниципальных услуг муниципального образования </w:t>
      </w:r>
      <w:r w:rsidRPr="00165BF5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Добринский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 Северного района Оренбургской области (далее – Реестр) понимается перечень муниципальных услуг, оказываемых органом местного самоуправления, муниципальными автономными, бюджетными, казенными учреждениями, в соответствии с их полномочиями (видами деятельности, закрепленными в учредительных документах организации), который содержит регулярно обновляемые сведения о муниципальных услугах.</w:t>
      </w:r>
    </w:p>
    <w:p w:rsidR="008C404A" w:rsidRPr="00165BF5" w:rsidRDefault="008C404A" w:rsidP="008C404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Реестр содержит сведения об услугах, оказываемых органом местного самоуправления, которые регламентируются законодательными и иными нормативными актами, в том числе административными регламентами предоставления муниципальных услуг.</w:t>
      </w:r>
    </w:p>
    <w:p w:rsidR="008C404A" w:rsidRPr="00165BF5" w:rsidRDefault="008C404A" w:rsidP="008C404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Описание муниципальной услуги в Реестре осуществляется на русском языке в форме, доступной для понимания.</w:t>
      </w:r>
    </w:p>
    <w:p w:rsidR="008C404A" w:rsidRPr="00165BF5" w:rsidRDefault="008C404A" w:rsidP="008C404A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Администрация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 обеспечивает доступность содержащихся в Реестре сведений для любых лиц путем размещения его в сети Интернет на официальном сайте администрации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сельсовета.</w:t>
      </w:r>
    </w:p>
    <w:p w:rsidR="008C404A" w:rsidRPr="00165BF5" w:rsidRDefault="008C404A" w:rsidP="008C404A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В части муниципальных услуг, предоставляемых в электронном виде, администрация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 обеспечивает размещение сведений о муниципальных услугах в Перечне муниципальных услуг,  предоставляемых администрацией муниципального образования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Добринский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 Северного района Оренбургской области, подлежащих переводу в электронную форму.</w:t>
      </w:r>
    </w:p>
    <w:p w:rsidR="008C404A" w:rsidRPr="00165BF5" w:rsidRDefault="008C404A" w:rsidP="008C404A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bookmarkStart w:id="3" w:name="sub_1013"/>
      <w:r w:rsidRPr="00165BF5">
        <w:rPr>
          <w:rFonts w:ascii="Times New Roman" w:eastAsiaTheme="minorHAnsi" w:hAnsi="Times New Roman"/>
          <w:sz w:val="28"/>
          <w:szCs w:val="28"/>
        </w:rPr>
        <w:lastRenderedPageBreak/>
        <w:t>В настоящем Порядке используются термины и определения, установленные в</w:t>
      </w:r>
      <w:r w:rsidRPr="00165BF5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hyperlink r:id="rId8" w:history="1">
        <w:r w:rsidRPr="00165BF5">
          <w:rPr>
            <w:rFonts w:ascii="Times New Roman" w:eastAsiaTheme="minorHAnsi" w:hAnsi="Times New Roman"/>
            <w:bCs/>
            <w:sz w:val="28"/>
            <w:szCs w:val="28"/>
          </w:rPr>
          <w:t>Федеральном законе</w:t>
        </w:r>
      </w:hyperlink>
      <w:r w:rsidRPr="00165BF5">
        <w:rPr>
          <w:rFonts w:ascii="Times New Roman" w:eastAsiaTheme="minorHAnsi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165BF5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. </w:t>
      </w:r>
      <w:bookmarkEnd w:id="3"/>
    </w:p>
    <w:p w:rsidR="008C404A" w:rsidRPr="00165BF5" w:rsidRDefault="008C404A" w:rsidP="008C404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165BF5">
        <w:rPr>
          <w:rFonts w:ascii="Times New Roman" w:eastAsiaTheme="minorHAnsi" w:hAnsi="Times New Roman"/>
          <w:sz w:val="28"/>
          <w:szCs w:val="28"/>
        </w:rPr>
        <w:t>Также в Порядке используются следующие термины и определения: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формирование Реестра - определение муниципальных услуг и внесение сведений о них в Реестр в установленной настоящим Порядком форме;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ведение Реестра - обновление информации, содержащейся в Реестре;</w:t>
      </w:r>
    </w:p>
    <w:p w:rsidR="008C404A" w:rsidRPr="00165BF5" w:rsidRDefault="008C404A" w:rsidP="008C404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административный регламент – нормативный правовой акт, устанавливающий порядок предоставления услуги и стандарт предоставления услуги;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исполнитель муниципальных услуг – ответственное лицо Администрации, осуществляющие предоставление муниципальной услуги и (или) участвующий в их предоставлении в соответствии с требованиями действующего законодательства.</w:t>
      </w:r>
    </w:p>
    <w:p w:rsidR="008C404A" w:rsidRPr="00165BF5" w:rsidRDefault="008C404A" w:rsidP="008C404A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bookmarkStart w:id="4" w:name="sub_1014"/>
      <w:r w:rsidRPr="00165BF5">
        <w:rPr>
          <w:rFonts w:ascii="Times New Roman" w:eastAsiaTheme="minorHAnsi" w:hAnsi="Times New Roman"/>
          <w:sz w:val="28"/>
          <w:szCs w:val="28"/>
        </w:rPr>
        <w:t>Основной целью ведения Реестра является обеспечение комплексной информационно-справочной поддержки граждан и организаций по вопросам предоставления муниципальных услуг.</w:t>
      </w:r>
    </w:p>
    <w:p w:rsidR="008C404A" w:rsidRPr="00165BF5" w:rsidRDefault="008C404A" w:rsidP="008C404A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bookmarkStart w:id="5" w:name="sub_1015"/>
      <w:bookmarkEnd w:id="4"/>
      <w:r w:rsidRPr="00165BF5">
        <w:rPr>
          <w:rFonts w:ascii="Times New Roman" w:eastAsiaTheme="minorHAnsi" w:hAnsi="Times New Roman"/>
          <w:sz w:val="28"/>
          <w:szCs w:val="28"/>
        </w:rPr>
        <w:t>1.9. Формирование и ведение Реестра осуществляется в соответствии со следующими принципами:</w:t>
      </w:r>
    </w:p>
    <w:bookmarkEnd w:id="5"/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единство требований к информации, вносимой в Реестр;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обоснованность дополнений и изменений, вносимых в Реестр;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актуальность и полнота информации, содержащейся в Реестре;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открытость и доступность информации, содержащейся в Реестре.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достоверность и регулярная актуализация сведений о муниципальных услугах, содержащихся в Реестре.</w:t>
      </w:r>
    </w:p>
    <w:p w:rsidR="008C404A" w:rsidRPr="00165BF5" w:rsidRDefault="008C404A" w:rsidP="008C404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bookmarkStart w:id="6" w:name="sub_1002"/>
      <w:r w:rsidRPr="00165BF5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2.Порядок формирования и ведения Реестра</w:t>
      </w:r>
    </w:p>
    <w:p w:rsidR="008C404A" w:rsidRPr="00165BF5" w:rsidRDefault="008C404A" w:rsidP="008C404A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bookmarkStart w:id="7" w:name="sub_1021"/>
      <w:bookmarkEnd w:id="6"/>
      <w:r w:rsidRPr="00165BF5">
        <w:rPr>
          <w:rFonts w:ascii="Times New Roman" w:eastAsiaTheme="minorHAnsi" w:hAnsi="Times New Roman"/>
          <w:sz w:val="28"/>
          <w:szCs w:val="28"/>
        </w:rPr>
        <w:t>2.1. Формирование и ведение Реестра осуществляется в соответствии с настоящим Порядком.</w:t>
      </w:r>
      <w:bookmarkStart w:id="8" w:name="sub_1022"/>
      <w:bookmarkEnd w:id="7"/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2.2. Включению в Реестр подлежат муниципальные услуги, определенные в соответствии с </w:t>
      </w:r>
      <w:hyperlink r:id="rId9" w:history="1">
        <w:r w:rsidRPr="00165BF5">
          <w:rPr>
            <w:rFonts w:ascii="Times New Roman" w:eastAsiaTheme="minorHAnsi" w:hAnsi="Times New Roman"/>
            <w:bCs/>
            <w:sz w:val="28"/>
            <w:szCs w:val="28"/>
          </w:rPr>
          <w:t>ч. 6 статьи 11</w:t>
        </w:r>
      </w:hyperlink>
      <w:r w:rsidRPr="00165BF5">
        <w:rPr>
          <w:rFonts w:ascii="Times New Roman" w:eastAsiaTheme="minorHAnsi" w:hAnsi="Times New Roman"/>
          <w:sz w:val="28"/>
          <w:szCs w:val="28"/>
        </w:rPr>
        <w:t>Федерального закона от 27.07.2010 г. N 210-ФЗ «Об организации предоставления государственных и муниципальных услуг»:</w:t>
      </w:r>
    </w:p>
    <w:bookmarkEnd w:id="8"/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- муниципальные услуги, предоставляемые администрацией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- услуги, которые являются необходимыми и обязательными для предоставления муниципальных услуг включенные в перечень, </w:t>
      </w:r>
      <w:bookmarkStart w:id="9" w:name="sub_1023"/>
      <w:r w:rsidRPr="00165BF5">
        <w:rPr>
          <w:rFonts w:ascii="Times New Roman" w:eastAsiaTheme="minorHAnsi" w:hAnsi="Times New Roman"/>
          <w:sz w:val="28"/>
          <w:szCs w:val="28"/>
        </w:rPr>
        <w:t xml:space="preserve">утвержденный администрацией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сельсовета. </w:t>
      </w:r>
    </w:p>
    <w:p w:rsidR="008C404A" w:rsidRPr="00165BF5" w:rsidRDefault="008C404A" w:rsidP="008C404A">
      <w:pPr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2.3. Исполнители муниципальных услуг:</w:t>
      </w:r>
    </w:p>
    <w:bookmarkEnd w:id="9"/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анализируют действующее законодательство с целью выявления новых муниципальных услуг и способов их оказания;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вносят предложения по изменению и дополнению реестра муниципальных услуг;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lastRenderedPageBreak/>
        <w:t>- доводят информацию об изменениях и дополнениях, вносимых в реестр муниципальных услуг, до учреждений, участвующих в оказании муниципальных услуг.</w:t>
      </w:r>
      <w:bookmarkStart w:id="10" w:name="sub_1024"/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2.4. Формирование сведений о муниципальных услугах для размещения в Реестре муниципальных услуг, предоставляемых администрацией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сельсовета, осуществляют исполнители муниципальных услуг.</w:t>
      </w:r>
      <w:bookmarkStart w:id="11" w:name="sub_1025"/>
      <w:bookmarkEnd w:id="10"/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2.5. Реестр должен содержать полные наименования муниципальных услуг. </w:t>
      </w:r>
      <w:bookmarkStart w:id="12" w:name="sub_1026"/>
      <w:bookmarkEnd w:id="11"/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2.6. В реестре не допускается: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использование аббревиатур в наименовании услуг;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объединение нескольких видов услуг в одной ячейке.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2.7. Ведение Реестра включает в себя следующие процедуры:</w:t>
      </w:r>
      <w:bookmarkEnd w:id="12"/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включение муниципальных услуг в Реестр;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внесение изменений и дополнений в Реестр;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исключение муниципальных услуг из Реестра;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обнародование Реестра и размещение его в информационно-коммуникационных сетях общего пользования.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Ведение Реестра осуществляется на бумажном и электронном носителях.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8C404A" w:rsidRPr="00165BF5" w:rsidRDefault="008C404A" w:rsidP="008C404A">
      <w:pPr>
        <w:tabs>
          <w:tab w:val="left" w:pos="1162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65BF5">
        <w:rPr>
          <w:rFonts w:ascii="Times New Roman" w:eastAsiaTheme="minorHAnsi" w:hAnsi="Times New Roman"/>
          <w:b/>
          <w:sz w:val="28"/>
          <w:szCs w:val="28"/>
        </w:rPr>
        <w:t>3. Содержание Реестра</w:t>
      </w:r>
    </w:p>
    <w:p w:rsidR="008C404A" w:rsidRPr="00165BF5" w:rsidRDefault="008C404A" w:rsidP="008C404A">
      <w:pPr>
        <w:widowControl w:val="0"/>
        <w:tabs>
          <w:tab w:val="num" w:pos="1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3.1. Реестр должен содержать следующие сведения:</w:t>
      </w:r>
    </w:p>
    <w:p w:rsidR="008C404A" w:rsidRPr="00165BF5" w:rsidRDefault="008C404A" w:rsidP="008C404A">
      <w:pPr>
        <w:widowControl w:val="0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- о муниципальных услугах, предоставляемых администрацией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сельсовета;</w:t>
      </w:r>
    </w:p>
    <w:p w:rsidR="008C404A" w:rsidRPr="00165BF5" w:rsidRDefault="008C404A" w:rsidP="008C404A">
      <w:pPr>
        <w:widowControl w:val="0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- иные сведения, состав которых устанавливается администрацией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сельсовета.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3.2. Информация об оказываемых услугах отражается в реестре через следующие параметры:</w:t>
      </w:r>
    </w:p>
    <w:p w:rsidR="008C404A" w:rsidRPr="00165BF5" w:rsidRDefault="008C404A" w:rsidP="008C404A">
      <w:pPr>
        <w:spacing w:after="0" w:line="240" w:lineRule="auto"/>
        <w:ind w:left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порядковый номер;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наименование муниципальной услуги;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реквизиты и наименование муниципального правового акта, которым утвержден административный регламент предоставления муниципальной услуги;</w:t>
      </w:r>
    </w:p>
    <w:p w:rsidR="008C404A" w:rsidRPr="00165BF5" w:rsidRDefault="008C404A" w:rsidP="008C404A">
      <w:pPr>
        <w:tabs>
          <w:tab w:val="left" w:pos="1162"/>
        </w:tabs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65BF5">
        <w:rPr>
          <w:rFonts w:ascii="Times New Roman" w:eastAsiaTheme="minorHAnsi" w:hAnsi="Times New Roman"/>
          <w:b/>
          <w:sz w:val="28"/>
          <w:szCs w:val="28"/>
        </w:rPr>
        <w:t>4. Порядок внесения изменений в Реестр</w:t>
      </w:r>
    </w:p>
    <w:p w:rsidR="008C404A" w:rsidRPr="00165BF5" w:rsidRDefault="008C404A" w:rsidP="008C404A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Любое заинтересованное лицо вправе направлять в администрацию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сельсовета, предложения о внесении изменений в содержание муниципальных услуг, предусмотренных Реестром.</w:t>
      </w:r>
    </w:p>
    <w:p w:rsidR="008C404A" w:rsidRPr="00165BF5" w:rsidRDefault="008C404A" w:rsidP="008C404A">
      <w:pPr>
        <w:widowControl w:val="0"/>
        <w:numPr>
          <w:ilvl w:val="1"/>
          <w:numId w:val="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 Специалист администрации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 в течение 20 рабочих дней готовит проект муниципального правового акта администрации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 о внесении изменений в Реестр.</w:t>
      </w:r>
    </w:p>
    <w:p w:rsidR="008C404A" w:rsidRPr="00165BF5" w:rsidRDefault="008C404A" w:rsidP="008C404A">
      <w:pPr>
        <w:widowControl w:val="0"/>
        <w:numPr>
          <w:ilvl w:val="1"/>
          <w:numId w:val="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В случае изменения законодательства Российской Федерации и </w:t>
      </w:r>
      <w:r w:rsidRPr="00165BF5">
        <w:rPr>
          <w:rFonts w:ascii="Times New Roman" w:eastAsiaTheme="minorHAnsi" w:hAnsi="Times New Roman"/>
          <w:sz w:val="28"/>
          <w:szCs w:val="28"/>
        </w:rPr>
        <w:lastRenderedPageBreak/>
        <w:t xml:space="preserve">Оренбургской области, влияющего на предоставление, оказание муниципальных услуг и выполнение работ, специалист администрации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 имеет право вносить в Реестр соответствующие изменения. </w:t>
      </w:r>
    </w:p>
    <w:p w:rsidR="008C404A" w:rsidRPr="00165BF5" w:rsidRDefault="008C404A" w:rsidP="008C404A">
      <w:pPr>
        <w:widowControl w:val="0"/>
        <w:numPr>
          <w:ilvl w:val="1"/>
          <w:numId w:val="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Услуга подлежит внесению в реестр при соблюдении следующих условий: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нормативное правовое закрепление обязанности предоставления услуги за исполнителем услуги (утверждение административного регламента по оказанию услуги);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- предоставление услуги находится в компетенции администрации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Добринского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сельсовета участвующей в предоставлении муниципальных услуг;</w:t>
      </w:r>
    </w:p>
    <w:p w:rsidR="008C404A" w:rsidRPr="00165BF5" w:rsidRDefault="008C404A" w:rsidP="008C40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- контролируемость исполнителями услуг результатов оказания услуги в соответствии с утверждённым административным регламентом по оказанию услуги.</w:t>
      </w:r>
    </w:p>
    <w:p w:rsidR="008C404A" w:rsidRPr="00165BF5" w:rsidRDefault="008C404A" w:rsidP="008C404A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>Основанием для исключения муниципальной услуги из Реестра или внесения изменений в указанный Реестр являются федеральные законы, указы Президента Российской Федерации, постановления Правительства Российской Федерации, законы Оренбургской области, муниципальные нормативные акты, соглашения, изменяющие или отменяющие полномочия администрации по предоставлению муниципальных услуг.</w:t>
      </w:r>
    </w:p>
    <w:p w:rsidR="008C404A" w:rsidRPr="00165BF5" w:rsidRDefault="008C404A" w:rsidP="008C404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3" w:name="sub_1004"/>
      <w:r w:rsidRPr="00165BF5">
        <w:rPr>
          <w:rFonts w:ascii="Times New Roman" w:eastAsia="Times New Roman" w:hAnsi="Times New Roman"/>
          <w:b/>
          <w:sz w:val="28"/>
          <w:szCs w:val="28"/>
          <w:lang w:eastAsia="ru-RU"/>
        </w:rPr>
        <w:t>5. Порядок использования сведений, содержащихся в Реестре</w:t>
      </w:r>
    </w:p>
    <w:p w:rsidR="008C404A" w:rsidRPr="00165BF5" w:rsidRDefault="008C404A" w:rsidP="008C40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bookmarkStart w:id="14" w:name="sub_1041"/>
      <w:bookmarkEnd w:id="13"/>
      <w:r w:rsidRPr="00165BF5">
        <w:rPr>
          <w:rFonts w:ascii="Times New Roman" w:eastAsiaTheme="minorHAnsi" w:hAnsi="Times New Roman"/>
          <w:sz w:val="28"/>
          <w:szCs w:val="28"/>
        </w:rPr>
        <w:t>5.1. Содержащиеся в Реестре сведения предоставляются пользователям в виде документированной информации, а также путем обеспечения им доступа к информационным ресурсам.</w:t>
      </w:r>
    </w:p>
    <w:p w:rsidR="008C404A" w:rsidRPr="00165BF5" w:rsidRDefault="008C404A" w:rsidP="008C404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bookmarkStart w:id="15" w:name="sub_1042"/>
      <w:bookmarkEnd w:id="14"/>
      <w:r w:rsidRPr="00165BF5">
        <w:rPr>
          <w:rFonts w:ascii="Times New Roman" w:eastAsiaTheme="minorHAnsi" w:hAnsi="Times New Roman"/>
          <w:sz w:val="28"/>
          <w:szCs w:val="28"/>
        </w:rPr>
        <w:tab/>
        <w:t xml:space="preserve">5.2. Сведения Реестра </w:t>
      </w:r>
      <w:proofErr w:type="gramStart"/>
      <w:r w:rsidRPr="00165BF5">
        <w:rPr>
          <w:rFonts w:ascii="Times New Roman" w:eastAsiaTheme="minorHAnsi" w:hAnsi="Times New Roman"/>
          <w:sz w:val="28"/>
          <w:szCs w:val="28"/>
        </w:rPr>
        <w:t>являются общедоступными и предоставляются</w:t>
      </w:r>
      <w:proofErr w:type="gramEnd"/>
      <w:r w:rsidRPr="00165BF5">
        <w:rPr>
          <w:rFonts w:ascii="Times New Roman" w:eastAsiaTheme="minorHAnsi" w:hAnsi="Times New Roman"/>
          <w:sz w:val="28"/>
          <w:szCs w:val="28"/>
        </w:rPr>
        <w:t xml:space="preserve"> пользователям бесплатно.</w:t>
      </w:r>
    </w:p>
    <w:p w:rsidR="008C404A" w:rsidRPr="00165BF5" w:rsidRDefault="008C404A" w:rsidP="008C404A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bookmarkStart w:id="16" w:name="sub_1003"/>
      <w:bookmarkEnd w:id="15"/>
      <w:r w:rsidRPr="00165BF5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6. Ответственность</w:t>
      </w:r>
    </w:p>
    <w:bookmarkEnd w:id="16"/>
    <w:p w:rsidR="008C404A" w:rsidRPr="00165BF5" w:rsidRDefault="008C404A" w:rsidP="008C404A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pacing w:val="-2"/>
          <w:sz w:val="28"/>
          <w:szCs w:val="28"/>
        </w:rPr>
        <w:t>Должностные лица</w:t>
      </w:r>
      <w:r w:rsidRPr="00165BF5">
        <w:rPr>
          <w:rFonts w:ascii="Times New Roman" w:eastAsiaTheme="minorHAnsi" w:hAnsi="Times New Roman"/>
          <w:sz w:val="28"/>
          <w:szCs w:val="28"/>
        </w:rPr>
        <w:t xml:space="preserve"> ответственные за подготовку </w:t>
      </w:r>
      <w:r w:rsidRPr="00165BF5">
        <w:rPr>
          <w:rFonts w:ascii="Times New Roman" w:eastAsiaTheme="minorHAnsi" w:hAnsi="Times New Roman"/>
          <w:sz w:val="28"/>
          <w:szCs w:val="28"/>
        </w:rPr>
        <w:br/>
        <w:t xml:space="preserve">и предоставление сведений о муниципальных услугах, несут персональную </w:t>
      </w:r>
      <w:r w:rsidRPr="00165BF5">
        <w:rPr>
          <w:rFonts w:ascii="Times New Roman" w:eastAsiaTheme="minorHAnsi" w:hAnsi="Times New Roman"/>
          <w:sz w:val="28"/>
          <w:szCs w:val="28"/>
        </w:rPr>
        <w:br/>
        <w:t>ответственность за полноту и достоверность сведений о муниципальных услугах, направляемых для размещения в Реестр, а также за соблюдение порядка и сроков их направления для размещения.</w:t>
      </w:r>
    </w:p>
    <w:p w:rsidR="008C404A" w:rsidRPr="00165BF5" w:rsidRDefault="008C404A" w:rsidP="008C404A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65BF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165BF5">
        <w:rPr>
          <w:rFonts w:ascii="Times New Roman" w:eastAsiaTheme="minorHAnsi" w:hAnsi="Times New Roman"/>
          <w:sz w:val="28"/>
          <w:szCs w:val="28"/>
        </w:rPr>
        <w:t xml:space="preserve">Несвоевременное или несоответствующее установленной форме </w:t>
      </w:r>
      <w:r w:rsidRPr="00165BF5">
        <w:rPr>
          <w:rFonts w:ascii="Times New Roman" w:eastAsiaTheme="minorHAnsi" w:hAnsi="Times New Roman"/>
          <w:sz w:val="28"/>
          <w:szCs w:val="28"/>
        </w:rPr>
        <w:br/>
        <w:t xml:space="preserve">представление сведений о муниципальных услугах для формирования </w:t>
      </w:r>
      <w:r w:rsidRPr="00165BF5">
        <w:rPr>
          <w:rFonts w:ascii="Times New Roman" w:eastAsiaTheme="minorHAnsi" w:hAnsi="Times New Roman"/>
          <w:sz w:val="28"/>
          <w:szCs w:val="28"/>
        </w:rPr>
        <w:br/>
      </w:r>
      <w:r w:rsidRPr="00165BF5">
        <w:rPr>
          <w:rFonts w:ascii="Times New Roman" w:eastAsiaTheme="minorHAnsi" w:hAnsi="Times New Roman"/>
          <w:spacing w:val="-4"/>
          <w:sz w:val="28"/>
          <w:szCs w:val="28"/>
        </w:rPr>
        <w:t>Реестра ответственными лицами органов, ответственных за исполнение муниципальных</w:t>
      </w:r>
      <w:r w:rsidRPr="00165BF5">
        <w:rPr>
          <w:rFonts w:ascii="Times New Roman" w:eastAsiaTheme="minorHAnsi" w:hAnsi="Times New Roman"/>
          <w:sz w:val="28"/>
          <w:szCs w:val="28"/>
        </w:rPr>
        <w:t xml:space="preserve"> услуг, признается нарушением исполнительской дисциплины, рассматривается и разрешается в установленном действующим законодательством и муниципальными правовыми актами муниципального образования </w:t>
      </w:r>
      <w:r>
        <w:rPr>
          <w:rFonts w:ascii="Times New Roman" w:eastAsiaTheme="minorHAnsi" w:hAnsi="Times New Roman"/>
          <w:sz w:val="28"/>
          <w:szCs w:val="28"/>
        </w:rPr>
        <w:t>Мордово-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Добринский</w:t>
      </w:r>
      <w:proofErr w:type="spellEnd"/>
      <w:r w:rsidRPr="00165BF5">
        <w:rPr>
          <w:rFonts w:ascii="Times New Roman" w:eastAsiaTheme="minorHAnsi" w:hAnsi="Times New Roman"/>
          <w:sz w:val="28"/>
          <w:szCs w:val="28"/>
        </w:rPr>
        <w:t xml:space="preserve"> сельсовет.</w:t>
      </w:r>
      <w:proofErr w:type="gramEnd"/>
    </w:p>
    <w:p w:rsidR="008C404A" w:rsidRDefault="008C404A" w:rsidP="008C404A">
      <w:pPr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8C404A" w:rsidRDefault="008C404A" w:rsidP="008C404A">
      <w:pPr>
        <w:rPr>
          <w:rFonts w:ascii="Times New Roman" w:eastAsiaTheme="minorHAnsi" w:hAnsi="Times New Roman"/>
          <w:color w:val="000000"/>
          <w:sz w:val="28"/>
          <w:szCs w:val="28"/>
        </w:rPr>
        <w:sectPr w:rsidR="008C404A" w:rsidSect="00BD26F4">
          <w:headerReference w:type="default" r:id="rId10"/>
          <w:pgSz w:w="11906" w:h="16838"/>
          <w:pgMar w:top="1134" w:right="850" w:bottom="1134" w:left="1701" w:header="284" w:footer="709" w:gutter="0"/>
          <w:cols w:space="720"/>
          <w:docGrid w:linePitch="299"/>
        </w:sectPr>
      </w:pPr>
    </w:p>
    <w:p w:rsidR="008C404A" w:rsidRPr="00165BF5" w:rsidRDefault="008C404A" w:rsidP="008C40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65BF5"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65BF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C404A" w:rsidRPr="00165BF5" w:rsidRDefault="008C404A" w:rsidP="008C40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 </w:t>
      </w:r>
      <w:r w:rsidRPr="00165BF5">
        <w:rPr>
          <w:rFonts w:ascii="Times New Roman" w:hAnsi="Times New Roman"/>
          <w:b/>
          <w:color w:val="000000"/>
          <w:sz w:val="28"/>
          <w:szCs w:val="28"/>
        </w:rPr>
        <w:t xml:space="preserve">Порядку формирования и ведения </w:t>
      </w:r>
    </w:p>
    <w:p w:rsidR="008C404A" w:rsidRPr="00165BF5" w:rsidRDefault="008C404A" w:rsidP="008C40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65BF5">
        <w:rPr>
          <w:rFonts w:ascii="Times New Roman" w:hAnsi="Times New Roman"/>
          <w:b/>
          <w:color w:val="000000"/>
          <w:sz w:val="28"/>
          <w:szCs w:val="28"/>
        </w:rPr>
        <w:t xml:space="preserve">Реестра муниципальных услуг, </w:t>
      </w:r>
    </w:p>
    <w:p w:rsidR="008C404A" w:rsidRPr="00165BF5" w:rsidRDefault="008C404A" w:rsidP="008C40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165BF5">
        <w:rPr>
          <w:rFonts w:ascii="Times New Roman" w:hAnsi="Times New Roman"/>
          <w:b/>
          <w:color w:val="000000"/>
          <w:sz w:val="28"/>
          <w:szCs w:val="28"/>
        </w:rPr>
        <w:t>предоставляемых</w:t>
      </w:r>
      <w:proofErr w:type="gramEnd"/>
      <w:r w:rsidRPr="00165BF5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администрацией </w:t>
      </w:r>
    </w:p>
    <w:p w:rsidR="008C404A" w:rsidRPr="00165BF5" w:rsidRDefault="008C404A" w:rsidP="008C40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65BF5">
        <w:rPr>
          <w:rFonts w:ascii="Times New Roman" w:hAnsi="Times New Roman"/>
          <w:b/>
          <w:color w:val="000000"/>
          <w:sz w:val="28"/>
          <w:szCs w:val="28"/>
        </w:rPr>
        <w:t xml:space="preserve">МО </w:t>
      </w:r>
      <w:r>
        <w:rPr>
          <w:rFonts w:ascii="Times New Roman" w:hAnsi="Times New Roman"/>
          <w:b/>
          <w:color w:val="000000"/>
          <w:sz w:val="28"/>
          <w:szCs w:val="28"/>
        </w:rPr>
        <w:t>Мордово-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Добринский</w:t>
      </w:r>
      <w:proofErr w:type="spellEnd"/>
      <w:r w:rsidRPr="00165BF5">
        <w:rPr>
          <w:rFonts w:ascii="Times New Roman" w:hAnsi="Times New Roman"/>
          <w:b/>
          <w:color w:val="000000"/>
          <w:sz w:val="28"/>
          <w:szCs w:val="28"/>
        </w:rPr>
        <w:t xml:space="preserve"> сельсовет</w:t>
      </w:r>
    </w:p>
    <w:p w:rsidR="008C404A" w:rsidRPr="00165BF5" w:rsidRDefault="008C404A" w:rsidP="008C404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C404A" w:rsidRPr="00165BF5" w:rsidRDefault="008C404A" w:rsidP="008C404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65BF5">
        <w:rPr>
          <w:rFonts w:ascii="Times New Roman" w:hAnsi="Times New Roman"/>
          <w:b/>
          <w:color w:val="000000"/>
          <w:sz w:val="28"/>
          <w:szCs w:val="28"/>
        </w:rPr>
        <w:t xml:space="preserve">РЕЕСТР </w:t>
      </w:r>
      <w:r w:rsidRPr="00165BF5">
        <w:rPr>
          <w:rFonts w:ascii="Times New Roman" w:hAnsi="Times New Roman"/>
          <w:b/>
          <w:color w:val="000000"/>
          <w:sz w:val="28"/>
          <w:szCs w:val="28"/>
        </w:rPr>
        <w:br/>
        <w:t xml:space="preserve">муниципальных услуг муниципального образования </w:t>
      </w:r>
      <w:r>
        <w:rPr>
          <w:rFonts w:ascii="Times New Roman" w:hAnsi="Times New Roman"/>
          <w:b/>
          <w:color w:val="000000"/>
          <w:sz w:val="28"/>
          <w:szCs w:val="28"/>
        </w:rPr>
        <w:t>Мордово-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Добринский</w:t>
      </w:r>
      <w:proofErr w:type="spellEnd"/>
      <w:r w:rsidRPr="00165BF5">
        <w:rPr>
          <w:rFonts w:ascii="Times New Roman" w:hAnsi="Times New Roman"/>
          <w:b/>
          <w:color w:val="000000"/>
          <w:sz w:val="28"/>
          <w:szCs w:val="28"/>
        </w:rPr>
        <w:t xml:space="preserve"> сельсовет Северного района Оренбургской области</w:t>
      </w:r>
    </w:p>
    <w:tbl>
      <w:tblPr>
        <w:tblW w:w="1516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39"/>
        <w:gridCol w:w="3713"/>
        <w:gridCol w:w="1984"/>
        <w:gridCol w:w="2268"/>
        <w:gridCol w:w="2221"/>
        <w:gridCol w:w="1465"/>
        <w:gridCol w:w="2977"/>
      </w:tblGrid>
      <w:tr w:rsidR="008C404A" w:rsidRPr="00165BF5" w:rsidTr="00F35C6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165B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65B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муниципальной услуги</w:t>
            </w:r>
          </w:p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Нормативный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правовой акт, закрепляющий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Получатель </w:t>
            </w:r>
          </w:p>
          <w:p w:rsidR="008C404A" w:rsidRPr="00165BF5" w:rsidRDefault="008C404A" w:rsidP="00F35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муниципальной </w:t>
            </w:r>
          </w:p>
          <w:p w:rsidR="008C404A" w:rsidRPr="00165BF5" w:rsidRDefault="008C404A" w:rsidP="00F35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услуги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165B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Ответственный</w:t>
            </w:r>
            <w:proofErr w:type="gramEnd"/>
            <w:r w:rsidRPr="00165B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за предоставление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услуги</w:t>
            </w:r>
          </w:p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Платная или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бесплатная услуга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Результат </w:t>
            </w:r>
          </w:p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предоставления </w:t>
            </w:r>
          </w:p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sz w:val="24"/>
                <w:szCs w:val="24"/>
                <w:lang w:eastAsia="ar-SA"/>
              </w:rPr>
              <w:t>услуги</w:t>
            </w:r>
          </w:p>
        </w:tc>
      </w:tr>
      <w:tr w:rsidR="008C404A" w:rsidRPr="00165BF5" w:rsidTr="00F35C6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tabs>
                <w:tab w:val="left" w:pos="326"/>
              </w:tabs>
              <w:spacing w:after="0" w:line="240" w:lineRule="auto"/>
              <w:ind w:right="-9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«Выдача специальных разрешений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39-п от 06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.11.2018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физически лица, 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Добринского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-выдача специального разрешения;</w:t>
            </w:r>
          </w:p>
          <w:p w:rsidR="008C404A" w:rsidRPr="00165BF5" w:rsidRDefault="008C404A" w:rsidP="00F3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-отказ в выдаче специального разрешения</w:t>
            </w:r>
          </w:p>
        </w:tc>
      </w:tr>
      <w:tr w:rsidR="008C404A" w:rsidRPr="00165BF5" w:rsidTr="00F35C6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tabs>
                <w:tab w:val="left" w:pos="326"/>
                <w:tab w:val="center" w:pos="4890"/>
              </w:tabs>
              <w:spacing w:after="0" w:line="240" w:lineRule="auto"/>
              <w:ind w:right="-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«Дача письменных разъяснений налогоплательщиками и налоговым агентам по вопросу применения нормативных правовых актов муниципального образования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сельсовет Северного района о местных налогах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сборах»</w:t>
            </w:r>
          </w:p>
          <w:p w:rsidR="008C404A" w:rsidRPr="00165BF5" w:rsidRDefault="008C404A" w:rsidP="00F35C6B">
            <w:pPr>
              <w:tabs>
                <w:tab w:val="left" w:pos="326"/>
                <w:tab w:val="center" w:pos="4890"/>
              </w:tabs>
              <w:spacing w:after="0" w:line="240" w:lineRule="auto"/>
              <w:ind w:right="-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№37-п от 19.11.2021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физически лица, 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Добринского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- письменное разъяснение по вопросам применения муниципальных правовых актов муниципального образования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Добринский</w:t>
            </w:r>
            <w:proofErr w:type="spellEnd"/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сельсовет Северного района о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налогах и сборах.</w:t>
            </w:r>
          </w:p>
        </w:tc>
      </w:tr>
      <w:tr w:rsidR="008C404A" w:rsidRPr="00165BF5" w:rsidTr="00F35C6B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7B7374" w:rsidRDefault="008C404A" w:rsidP="00F35C6B">
            <w:pPr>
              <w:tabs>
                <w:tab w:val="left" w:pos="326"/>
                <w:tab w:val="center" w:pos="489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14.12.2020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№46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Администрация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Добринского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</w:p>
          <w:p w:rsidR="008C404A" w:rsidRPr="00165BF5" w:rsidRDefault="008C404A" w:rsidP="00F35C6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C404A" w:rsidRPr="00165BF5" w:rsidTr="00F35C6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31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«Выдача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от 14.12.2020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45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Добринского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pacing w:before="102" w:beforeAutospacing="1" w:after="10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предоставление разрешения на условно-разрешенный вид использования земельного участка или объекта капитального строительства заявителю</w:t>
            </w:r>
          </w:p>
        </w:tc>
      </w:tr>
      <w:tr w:rsidR="008C404A" w:rsidRPr="00165BF5" w:rsidTr="00F35C6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«Присвоение адреса объекту адресации, изменение и аннулирование такого адреса»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01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.10.2024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54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-п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-собственники объекта адресации;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лица, обладающие одним из следующих вещных прав на объект адресации: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ab/>
              <w:t>право хозяйственного ведения;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ab/>
              <w:t xml:space="preserve">право оперативного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управления;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ab/>
              <w:t>право пожизненно наследуемого владения;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ab/>
              <w:t>право постоянного (бессрочного) пользования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Администрация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Добринского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выдача (направление) решения Уполномоченного органа о присвоении адреса объекту адресации;</w:t>
            </w:r>
          </w:p>
          <w:p w:rsidR="008C404A" w:rsidRPr="00165BF5" w:rsidRDefault="008C404A" w:rsidP="00F35C6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выдача (направление) решения Уполномоченного органа об аннулировании адреса объекта адресации (допускается объединение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 решением о присвоении адреса объекту адресации);</w:t>
            </w:r>
          </w:p>
          <w:p w:rsidR="008C404A" w:rsidRPr="00165BF5" w:rsidRDefault="008C404A" w:rsidP="00F35C6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решение Уполномоченного органа об изменении адреса объекту адресации;</w:t>
            </w:r>
          </w:p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Pr="00165BF5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ab/>
            </w: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выдача (направление) решения Уполномоченного органа об отказе в присвоении объекту адресации адреса или аннулировании его адреса.</w:t>
            </w:r>
          </w:p>
        </w:tc>
      </w:tr>
      <w:tr w:rsidR="008C404A" w:rsidRPr="00165BF5" w:rsidTr="00F35C6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«Признание садового дома жилым домом и жилого дома садовым домом»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50-п от 01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физически лица, юридические лица индивидуальные предприниматели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Добринского</w:t>
            </w:r>
            <w:proofErr w:type="spellEnd"/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решение о признании садового дома жилым домом или жилого дома садовым домом</w:t>
            </w:r>
          </w:p>
        </w:tc>
      </w:tr>
      <w:tr w:rsidR="008C404A" w:rsidRPr="00165BF5" w:rsidTr="00F35C6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«Предоставление лесных участков, расположенных на землях населенных пунктов, в аренду»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№ 51-п от 01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физически лица, юридические лица индивидуальные предприниматели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Добринского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решение о предоставлении лесных участков, расположенных на землях населенных пунктов, в аренду</w:t>
            </w:r>
          </w:p>
        </w:tc>
      </w:tr>
      <w:tr w:rsidR="008C404A" w:rsidRPr="00165BF5" w:rsidTr="00F35C6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tabs>
                <w:tab w:val="left" w:pos="326"/>
                <w:tab w:val="center" w:pos="4890"/>
              </w:tabs>
              <w:spacing w:after="0" w:line="240" w:lineRule="auto"/>
              <w:ind w:right="-4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«Предоставление лесных участков,</w:t>
            </w:r>
          </w:p>
          <w:p w:rsidR="008C404A" w:rsidRPr="00165BF5" w:rsidRDefault="008C404A" w:rsidP="00F35C6B">
            <w:pPr>
              <w:tabs>
                <w:tab w:val="center" w:pos="4890"/>
              </w:tabs>
              <w:spacing w:after="0" w:line="240" w:lineRule="auto"/>
              <w:ind w:right="-4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расположенных на землях населенных пунктов,</w:t>
            </w:r>
          </w:p>
          <w:p w:rsidR="008C404A" w:rsidRPr="00165BF5" w:rsidRDefault="008C404A" w:rsidP="00F35C6B">
            <w:pPr>
              <w:tabs>
                <w:tab w:val="left" w:pos="326"/>
                <w:tab w:val="center" w:pos="4890"/>
              </w:tabs>
              <w:spacing w:after="0" w:line="240" w:lineRule="auto"/>
              <w:ind w:right="-4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постоянное (бессрочное) пользование»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№ 52-п от 01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Добринского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решение о предоставлении лесных участков, расположенных на землях населенных пунктов, в постоянное (бессрочное) пользование</w:t>
            </w:r>
          </w:p>
        </w:tc>
      </w:tr>
      <w:tr w:rsidR="008C404A" w:rsidRPr="00165BF5" w:rsidTr="00F35C6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«Выдача разрешений на вырубку </w:t>
            </w:r>
            <w:r w:rsidRPr="00165BF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зеленых насаждений»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Постановление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№ 55-п от 01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.10.2024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Физические лица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юридические лица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индивидуальные предприниматели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Администрация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Добринского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разрешение на право 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вырубки зеленых насаждений либо решение об отказе в выдаче разрешения.</w:t>
            </w:r>
          </w:p>
          <w:p w:rsidR="008C404A" w:rsidRPr="00165BF5" w:rsidRDefault="008C404A" w:rsidP="00F35C6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404A" w:rsidRPr="00165BF5" w:rsidTr="00F35C6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5BF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«Предоставление лесных участков, расположенных на землях населенных пунктов, в безвозмездное пользование без проведения торгов»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№ 53-п от 01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физически лица, юридические лица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Добринского</w:t>
            </w:r>
            <w:proofErr w:type="spellEnd"/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решение о предоставлении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8C404A" w:rsidRPr="00165BF5" w:rsidTr="00F35C6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«Выдача выписки из </w:t>
            </w:r>
            <w:proofErr w:type="spellStart"/>
            <w:r w:rsidRPr="00165BF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похозяйственной</w:t>
            </w:r>
            <w:proofErr w:type="spellEnd"/>
            <w:r w:rsidRPr="00165BF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книги»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№ 56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-п от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01</w:t>
            </w: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.10.2024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Мордово-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Добринского</w:t>
            </w:r>
            <w:proofErr w:type="spellEnd"/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04A" w:rsidRPr="00165BF5" w:rsidRDefault="008C404A" w:rsidP="00F35C6B">
            <w:pPr>
              <w:widowControl w:val="0"/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выдача выписки из </w:t>
            </w:r>
            <w:proofErr w:type="spellStart"/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165B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книги либо выдача заявителю письменного отказа в предоставлении муниципальной услуги.</w:t>
            </w:r>
          </w:p>
        </w:tc>
      </w:tr>
    </w:tbl>
    <w:p w:rsidR="008C404A" w:rsidRPr="00165BF5" w:rsidRDefault="008C404A" w:rsidP="008C404A">
      <w:pPr>
        <w:suppressAutoHyphens/>
        <w:spacing w:after="0" w:line="100" w:lineRule="atLeast"/>
        <w:ind w:firstLine="708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C404A" w:rsidRPr="00165BF5" w:rsidRDefault="008C404A" w:rsidP="008C404A">
      <w:pPr>
        <w:rPr>
          <w:rFonts w:ascii="Times New Roman" w:hAnsi="Times New Roman"/>
          <w:color w:val="000000"/>
          <w:sz w:val="28"/>
          <w:szCs w:val="28"/>
        </w:rPr>
      </w:pPr>
    </w:p>
    <w:p w:rsidR="008C404A" w:rsidRPr="006829C6" w:rsidRDefault="008C404A" w:rsidP="008C404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C404A" w:rsidRPr="006829C6" w:rsidRDefault="008C404A" w:rsidP="008C40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72186" w:rsidRDefault="00472186">
      <w:bookmarkStart w:id="17" w:name="_GoBack"/>
      <w:bookmarkEnd w:id="17"/>
    </w:p>
    <w:sectPr w:rsidR="00472186" w:rsidSect="00165BF5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BF5" w:rsidRPr="00EB7224" w:rsidRDefault="008C404A">
    <w:pPr>
      <w:pStyle w:val="a3"/>
      <w:jc w:val="center"/>
    </w:pPr>
  </w:p>
  <w:p w:rsidR="00165BF5" w:rsidRDefault="008C40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E2C"/>
    <w:multiLevelType w:val="hybridMultilevel"/>
    <w:tmpl w:val="D78EE88E"/>
    <w:lvl w:ilvl="0" w:tplc="83303C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BE8A9CC">
      <w:start w:val="1"/>
      <w:numFmt w:val="decimal"/>
      <w:lvlText w:val="4.%2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8D505C"/>
    <w:multiLevelType w:val="multilevel"/>
    <w:tmpl w:val="2B6C166E"/>
    <w:lvl w:ilvl="0">
      <w:start w:val="1"/>
      <w:numFmt w:val="decimal"/>
      <w:lvlText w:val="%1."/>
      <w:lvlJc w:val="left"/>
      <w:pPr>
        <w:ind w:left="957" w:hanging="39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5" w:hanging="1800"/>
      </w:pPr>
      <w:rPr>
        <w:rFonts w:hint="default"/>
      </w:rPr>
    </w:lvl>
  </w:abstractNum>
  <w:abstractNum w:abstractNumId="2">
    <w:nsid w:val="402A546E"/>
    <w:multiLevelType w:val="multilevel"/>
    <w:tmpl w:val="83D05B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06B18BB"/>
    <w:multiLevelType w:val="multilevel"/>
    <w:tmpl w:val="FE42C31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6D"/>
    <w:rsid w:val="00472186"/>
    <w:rsid w:val="008C404A"/>
    <w:rsid w:val="00BA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C40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rsid w:val="008C4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C404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rsid w:val="008C4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77515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17763878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7763878/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77515/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2415</Words>
  <Characters>13772</Characters>
  <Application>Microsoft Office Word</Application>
  <DocSecurity>0</DocSecurity>
  <Lines>114</Lines>
  <Paragraphs>32</Paragraphs>
  <ScaleCrop>false</ScaleCrop>
  <Company/>
  <LinksUpToDate>false</LinksUpToDate>
  <CharactersWithSpaces>16155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2</cp:revision>
  <dcterms:created xsi:type="dcterms:W3CDTF">2024-10-18T06:05:00Z</dcterms:created>
  <dcterms:modified xsi:type="dcterms:W3CDTF">2024-10-18T06:05:00Z</dcterms:modified>
</cp:coreProperties>
</file>