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06" w:rsidRPr="00776A91" w:rsidRDefault="00D63106" w:rsidP="00D63106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МОРДОВО-ДОБРИН</w:t>
      </w:r>
      <w:r w:rsidRPr="00776A91">
        <w:rPr>
          <w:rFonts w:ascii="Times New Roman" w:hAnsi="Times New Roman"/>
          <w:b/>
          <w:sz w:val="28"/>
          <w:szCs w:val="28"/>
          <w:lang w:eastAsia="ru-RU"/>
        </w:rPr>
        <w:t>СКОГО СЕЛЬСОВЕТА</w:t>
      </w:r>
    </w:p>
    <w:p w:rsidR="00D63106" w:rsidRPr="00776A91" w:rsidRDefault="00D63106" w:rsidP="00D63106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6A91">
        <w:rPr>
          <w:rFonts w:ascii="Times New Roman" w:hAnsi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D63106" w:rsidRPr="00776A91" w:rsidRDefault="00D63106" w:rsidP="00D63106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3106" w:rsidRPr="00776A91" w:rsidRDefault="00D63106" w:rsidP="00D63106">
      <w:pPr>
        <w:spacing w:after="0" w:line="240" w:lineRule="auto"/>
        <w:ind w:right="28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76A91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D63106" w:rsidRPr="00776A91" w:rsidRDefault="00D63106" w:rsidP="00D63106">
      <w:pPr>
        <w:spacing w:after="0" w:line="240" w:lineRule="auto"/>
        <w:ind w:right="28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63106" w:rsidRPr="00776A91" w:rsidRDefault="00D63106" w:rsidP="00D631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14.08.2024</w:t>
      </w:r>
      <w:r w:rsidRPr="00776A91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ордово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-Добрино</w:t>
      </w:r>
      <w:r w:rsidRPr="00776A91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№ 41</w:t>
      </w:r>
      <w:r w:rsidRPr="00776A91">
        <w:rPr>
          <w:rFonts w:ascii="Times New Roman" w:hAnsi="Times New Roman"/>
          <w:sz w:val="28"/>
          <w:szCs w:val="28"/>
          <w:lang w:eastAsia="ru-RU"/>
        </w:rPr>
        <w:t>-п</w:t>
      </w:r>
    </w:p>
    <w:p w:rsidR="00D63106" w:rsidRPr="00776A91" w:rsidRDefault="00D63106" w:rsidP="00D631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60E">
        <w:rPr>
          <w:rFonts w:ascii="Times New Roman" w:hAnsi="Times New Roman"/>
          <w:sz w:val="28"/>
          <w:szCs w:val="28"/>
        </w:rPr>
        <w:t>Об утверждении положения о кадровом резерве</w:t>
      </w:r>
    </w:p>
    <w:p w:rsidR="00D63106" w:rsidRPr="00F3260E" w:rsidRDefault="00D63106" w:rsidP="00D631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60E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D63106" w:rsidRPr="00F3260E" w:rsidRDefault="00D63106" w:rsidP="00D631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Мордово-</w:t>
      </w:r>
      <w:proofErr w:type="spellStart"/>
      <w:r>
        <w:rPr>
          <w:rFonts w:ascii="Times New Roman" w:hAnsi="Times New Roman"/>
          <w:sz w:val="28"/>
          <w:szCs w:val="28"/>
        </w:rPr>
        <w:t>Добринский</w:t>
      </w:r>
      <w:proofErr w:type="spellEnd"/>
      <w:r w:rsidRPr="00F3260E">
        <w:rPr>
          <w:rFonts w:ascii="Times New Roman" w:hAnsi="Times New Roman"/>
          <w:sz w:val="28"/>
          <w:szCs w:val="28"/>
        </w:rPr>
        <w:t xml:space="preserve"> сельсовет</w:t>
      </w:r>
    </w:p>
    <w:p w:rsidR="00D63106" w:rsidRPr="00F3260E" w:rsidRDefault="00D63106" w:rsidP="00D631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60E">
        <w:rPr>
          <w:rFonts w:ascii="Times New Roman" w:hAnsi="Times New Roman"/>
          <w:sz w:val="28"/>
          <w:szCs w:val="28"/>
        </w:rPr>
        <w:t>Северного района Оренбургской области</w:t>
      </w:r>
    </w:p>
    <w:p w:rsidR="00D63106" w:rsidRPr="00F3260E" w:rsidRDefault="00D63106" w:rsidP="00D63106">
      <w:pPr>
        <w:widowControl w:val="0"/>
        <w:autoSpaceDE w:val="0"/>
        <w:autoSpaceDN w:val="0"/>
        <w:spacing w:after="0" w:line="240" w:lineRule="auto"/>
        <w:ind w:right="30"/>
        <w:rPr>
          <w:rFonts w:ascii="Times New Roman" w:hAnsi="Times New Roman"/>
          <w:sz w:val="28"/>
          <w:szCs w:val="28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пунктами 8, 10 статьи 28, пунктом 4 статьи 32, со статьей 33 Федерального закона от 02.03.2007 № 25-ФЗ «О муниципальной службе в Российской Федерации», на основании Устава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F326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Утвердить </w:t>
      </w:r>
      <w:hyperlink w:anchor="Par36" w:tooltip="ПОЛОЖЕНИЕ" w:history="1">
        <w:r w:rsidRPr="00F3260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о кадровом резерве Администрации муниципального образования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согласно приложению.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FFFFFF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вступает в силу после его опубликования в периодическом печатном издании «Муниципальный вестник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Добринского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сельсовета», и подлежит размещению в сети Интернет на официальном сайте администрации Северного района.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Default="00D63106" w:rsidP="00D631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106" w:rsidRPr="00F3260E" w:rsidRDefault="00D63106" w:rsidP="00D631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106" w:rsidRPr="00F3260E" w:rsidRDefault="00D63106" w:rsidP="00D631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 сельсовета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Г.И.Балаев</w:t>
      </w:r>
      <w:proofErr w:type="spellEnd"/>
    </w:p>
    <w:p w:rsidR="00D63106" w:rsidRPr="00F3260E" w:rsidRDefault="00D63106" w:rsidP="00D63106">
      <w:pPr>
        <w:suppressAutoHyphens/>
        <w:ind w:left="2652" w:firstLine="88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ahoma" w:hAnsi="Tahoma" w:cs="Tahoma"/>
          <w:sz w:val="16"/>
          <w:szCs w:val="16"/>
        </w:rPr>
        <w:t xml:space="preserve">          [МЕСТО ДЛЯ ПОДПИСИ]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3106" w:rsidRPr="00F3260E" w:rsidRDefault="00D63106" w:rsidP="00D631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дело, </w:t>
      </w:r>
      <w:proofErr w:type="spell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райпрокуратуру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3106" w:rsidRPr="00F3260E" w:rsidRDefault="00D63106" w:rsidP="00D631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муниципального образования </w:t>
      </w: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D63106" w:rsidRPr="00F3260E" w:rsidRDefault="00D63106" w:rsidP="00D631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.08.2024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D63106" w:rsidRPr="00F3260E" w:rsidRDefault="00D63106" w:rsidP="00D631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кадровом резерве Администрации муниципального образования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Северного района Оренбургской области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1.1. Положением о кадровом резерве Администрации 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(далее - положение) определяется порядок формирования кадрового резерва Администрации  муниципального образования </w:t>
      </w:r>
      <w:bookmarkStart w:id="0" w:name="_Hlk173405939"/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bookmarkEnd w:id="0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(далее - кадровый резерв) и работы с ним.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1.2. Кадровый резерв формируется в целях: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обеспечения равного доступа граждан Российской Федерации, 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к муниципальной службе;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своевременного замещения должностей муниципальной службы;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содействия формированию высокопрофессионального кадрового состава муниципальной службы;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содействия должностному росту муниципальных служащих.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1.3. Принципами формирования кадрового резерва являются: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добровольность включения граждан, муниципальных служащих в кадровый резерв;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гласность при формировании кадрового резерва;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соблюдение равенства прав граждан при их включении в кадровый резерв;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текущей и перспективной потребности в замещении должностей 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муниципальной службы Администрации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взаимосвязь должностного роста муниципальных служащих с результатами оценки их профессионализма и компетентности;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объективность оценки профессиональных и личностных каче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ств гр</w:t>
      </w:r>
      <w:proofErr w:type="gram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аждан, муниципальных служащих, претендующих на включение в кадровый резерв.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1.4. Кадровый резерв формируется для замещения высших, главных, ведущих должностей муниципальной службы для обеспечения исполнения полномочий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Порядок формирования кадрового резерва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2.1. Кадровый резерв формируется Главой сельсовета, руководителями отраслевых (функциональных) и территориальных органов Администрации 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, обладающих правами юридического лица, в рамках своей компетенции (далее - представители нанимателя (работодатели)).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2.2. Формирование кадрового резерва осуществляется путем внутреннего и внешнего подбора.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2.3. Внутренний подбор претендентов осуществляется без конкурса из числа муниципальных служащих: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1) по результатам аттестации муниципальных служащих в порядке должностного роста с согласия указанных муниципальных служащих;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2) в случае увольнения с муниципальной службы: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основанию, предусмотренному пунктом 2 части первой статьи 81 Трудового кодекса Российской Федерации, с согласия указанных муниципальных служащих. Включение муниципальных служащих в кадровый резерв оформляется правовым актом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отраслевого (функционального) и территориального органов Администрации </w:t>
      </w:r>
      <w:bookmarkStart w:id="1" w:name="_Hlk173406405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bookmarkEnd w:id="1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которых сокращаются должности муниципальной службы либо которому переданы функции упраздненного органа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по основаниям, предусмотренным пунктами 1, 2, 7 части первой статьи 83 Трудового кодекса Российской Федерации, с согласия указанных муниципальных служащих.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Муниципальные служащие включаются в кадровый резерв для замещения должностей муниципальной службы той же группы, к которой относилась последняя замещаемая ими должность муниципальной службы;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3) по рекомендации  Главы сельсовета, руководителей отраслевых (функциональных) и территориальных органов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сельсовет. К рекомендации прилагается анкета по форме, утвержденной Указом Президента Российской Федерации, а также письменное заявление (согласие) претендента о включении его в кадровый резерв.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2.4. Внешний подбор претендентов на включение в кадровый резерв осуществляется из числа граждан, достигших возраста 18 лет, владеющих государственным языком Российской Федерации и соответствующих иным установленным законодательством Российской Федерации о муниципальной службе требованиям к муниципальным служащим и не достигших возраста 65 лет, муниципальных служащих: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1) по результатам конкурса на включение в кадровый резерв на основании рекомендации конкурсной комиссии, образованной муниципальным правовым актом представителя нанимателя (работодателя), в целях формирования кадрового резерва;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2) по результатам конкурса на замещение вакантной должности муниципальной службы с согласия указанных лиц. Включение в кадровый резерв осуществляется в группу должностей, к которой относилась вакантная должность муниципальной службы, на замещение которой проводился конкурс;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3) по результатам рассмотрения конкурсной комиссии, образованной муниципальным правовым актом представителя нанимателя (работодателя), в целях формирования кадрового резерва, документов, представленных гражданами, являющимися участниками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СВО), членами их семей, членами семей погибших (умерших) участников СВО.</w:t>
      </w:r>
      <w:proofErr w:type="gramEnd"/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Включение в кадровый резерв осуществляется в случае подтверждения участия в СВО, родства с участником СВО и соответствия квалификационным требованиям к должности муниципальной службы.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2.5. Конкурс на включение граждан, муниципальных служащих в кадровый резерв проводится в соответствии с </w:t>
      </w:r>
      <w:hyperlink w:anchor="Par77" w:tooltip="3. Конкурс на включение в кадровый резерв" w:history="1">
        <w:r w:rsidRPr="00F3260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разделом 3</w:t>
        </w:r>
      </w:hyperlink>
      <w:r w:rsidRPr="00F326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2.6. Включение граждан, муниципальных служащих в кадровый резерв оформляется муниципальным правовым актом представителя нанимателя 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(работодателя) с указанием группы должностей муниципальной службы, на которые они могут быть назначены.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2.7. 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Кадровая работа, связанная с формированием кадрового резерва (проведение конкурса на включение в кадровый резерв, включение муниципальных служащих в кадровый резерв, организация работы с кадровым резервом и его эффективным использованием, хранением документов), осуществляется в рамках своей компетенции управлением муниципальной службы и кадровой политики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и кадровой службой (муниципальным служащим, осуществляющим кадровую работу) отраслевого (функционального) и территориального органов</w:t>
      </w:r>
      <w:proofErr w:type="gram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обладающих правами юридического лица (далее - кадровые службы).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2.8. В кадровый резерв не может быть включен муниципальный служащий, имеющий дисциплинарное взыскание, предусмотренное пунктом 2 части первой статьи 192 Трудового кодекса Российской Федерации.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Par77"/>
      <w:bookmarkEnd w:id="2"/>
      <w:r w:rsidRPr="00F32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Конкурс на включение в кадровый резерв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3.1. Конкурс на включение граждан, муниципальных служащих в кадровый резерв (далее - конкурс) объявляется по решению представителя нанимателя (работодателя) путем издания представителем нанимателя (работодателем) правового акта.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3.2. Конкурс проводится конкурсной комиссией, образованной муниципальным правовым актом представителя нанимателя (работодателя).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3.3. Конкурс заключается в оценке профессиональных и личностных качеств каждого гражданина, муниципального служащего,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муниципальной службы.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Для оценки кандидатов используются методы оценки профессиональных и личностных качеств, предусмотренные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3.4. В сети Интернет на официальном сайте администрации Северного района не позднее 5 рабочих дней с момента принятия представителем нанимателя (работодателем) решения о проведении конкурса размещается объявление о проведении конкурса, а также следующая информация о 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конкурсе: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наименование должности муниципальной службы, на включение в кадровый резерв для замещения которой объявлен конкурс;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квалификационные требования для замещения этой должности;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условия прохождения муниципальной службы на этой должности;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перечень, место и время приема документов, подлежащих представлению в соответствии с настоящим положением;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срок, до истечения которого принимаются документы;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предполагаемая дата проведения конкурса;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место и порядок его проведения;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другие информационные материалы.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92"/>
      <w:bookmarkEnd w:id="3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3.5. Граждане, изъявившие участвовать в конкурсе, представляют в кадровую службу, которая осуществляет работу, связанную с проведением конкурса: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личное заявление;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собственноручно заполненную и подписанную анкету по форме, установленной Президентом Российской Федерации, с фотографией;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копию паспорта (оригинал предъявляется лично по 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прибытии</w:t>
      </w:r>
      <w:proofErr w:type="gram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конкурс);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иные документы, подтверждающие служебную (трудовую) деятельность гражданина (за исключением случаев, когда ранее трудовой договор (контракт) не заключался);</w:t>
      </w:r>
      <w:proofErr w:type="gramEnd"/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документов об образовании 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D63106" w:rsidRPr="00F3260E" w:rsidRDefault="00D63106" w:rsidP="00D63106">
      <w:pPr>
        <w:keepNext/>
        <w:widowControl w:val="0"/>
        <w:shd w:val="clear" w:color="auto" w:fill="FFFFFF"/>
        <w:autoSpaceDE w:val="0"/>
        <w:autoSpaceDN w:val="0"/>
        <w:spacing w:before="300" w:after="150" w:line="240" w:lineRule="auto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r w:rsidRPr="00F3260E">
        <w:rPr>
          <w:rFonts w:ascii="Times New Roman" w:eastAsia="Times New Roman" w:hAnsi="Times New Roman"/>
          <w:kern w:val="32"/>
          <w:sz w:val="28"/>
          <w:szCs w:val="28"/>
        </w:rPr>
        <w:lastRenderedPageBreak/>
        <w:t xml:space="preserve">согласие на обработку персональных данных </w:t>
      </w:r>
      <w:r w:rsidRPr="00F326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F3260E">
        <w:rPr>
          <w:rFonts w:ascii="Times New Roman" w:eastAsia="Times New Roman" w:hAnsi="Times New Roman"/>
          <w:spacing w:val="-67"/>
          <w:sz w:val="28"/>
          <w:szCs w:val="28"/>
          <w:lang w:eastAsia="ru-RU"/>
        </w:rPr>
        <w:t xml:space="preserve"> 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</w:t>
      </w:r>
      <w:hyperlink r:id="rId5">
        <w:r w:rsidRPr="00F3260E">
          <w:rPr>
            <w:rFonts w:ascii="Times New Roman" w:eastAsia="Times New Roman" w:hAnsi="Times New Roman"/>
            <w:color w:val="000000" w:themeColor="text1"/>
            <w:sz w:val="28"/>
            <w:szCs w:val="28"/>
            <w:u w:color="0000FF"/>
            <w:lang w:eastAsia="ru-RU"/>
          </w:rPr>
          <w:t>законом</w:t>
        </w:r>
        <w:r w:rsidRPr="00F3260E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 xml:space="preserve"> </w:t>
        </w:r>
      </w:hyperlink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от 27.07.2006 № 152-ФЗ «О персональных данных»</w:t>
      </w:r>
      <w:r w:rsidRPr="00F3260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3260E">
        <w:rPr>
          <w:rFonts w:ascii="Times New Roman" w:eastAsia="Times New Roman" w:hAnsi="Times New Roman"/>
          <w:kern w:val="32"/>
          <w:sz w:val="28"/>
          <w:szCs w:val="28"/>
        </w:rPr>
        <w:t>иные документы, предусмотренные Федеральным законом от 02.03.2007 N 25-ФЗ "О муниципальной службе в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101"/>
      <w:bookmarkEnd w:id="4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3.6. Муниципальный служащий, изъявивший желание участвовать в конкурсе, подает заявление на имя представителя нанимателя (работодателя), который принял решение о проведении конкурса, и анкету по форме, установленной Президентом Российской Федерации, с фотографией.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Заявление и анкета подаются через кадровую службу.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3.7. Документы, указанные в </w:t>
      </w:r>
      <w:hyperlink w:anchor="Par92" w:tooltip="3.5. Граждане, изъявившие участвовать в конкурсе, представляют в кадровую службу, которая осуществляет работу, связанную с проведением конкурса:" w:history="1">
        <w:r w:rsidRPr="00F3260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пунктах 3.5</w:t>
        </w:r>
      </w:hyperlink>
      <w:r w:rsidRPr="00F326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hyperlink w:anchor="Par101" w:tooltip="3.6. Муниципальный служащий, изъявивший желание участвовать в конкурсе, подает заявление на имя представителя нанимателя (работодателя), который принял решение о проведении конкурса, и анкету по форме, установленной Президентом Российской Федерации, с фотографией." w:history="1">
        <w:r w:rsidRPr="00F3260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3.6</w:t>
        </w:r>
      </w:hyperlink>
      <w:r w:rsidRPr="00F326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положения, представляются гражданами, муниципальными служащими лично в течение 30 календарных дней с момента размещения объявления о проведении конкурса  в сети Интернет на официальном сайте администрации Северного района.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    3.8. Гражданин не допускается 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к участию в конкурсе на включение в кадровый резерв в случае</w:t>
      </w:r>
      <w:proofErr w:type="gram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несоответствия квалификационным требованиям для замещения должностей муниципальной службы, для замещения которых объявлен конкурс, требованиям к муниципальным служащим, установленным законодательством Российской Федерации о муниципальной службе.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3.9. Муниципальный служащий не допускается 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к участию в конкурсе на включение в кадровый резерв в случае</w:t>
      </w:r>
      <w:proofErr w:type="gram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несоответствия квалификационным требованиям для замещения должностей муниципальной службы, для замещения которых объявлен конкурс.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3.10.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гражданина, муниципального служащего к участию в конкурсе.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3.11. Гражданин, муниципальный служащий, не допущенные к участию в конкурсе, информируются представителем нанимателя (работодателем) о причинах отказа в участии в конкурсе в письменной форме в течение 10 рабочих дней после дня завершения приема документов для участия в конкурсе.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3.12. Конкурс проводится не позднее чем через 30 календарных дней после дня завершения приема документов для участия в конкурсе.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3.13. Информация о дате, месте и времени проведения конкурса, список кандидатов подлежат размещению в сети Интернет на официальном сайте администрации Северного района не 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10 календарных дней до даты проведения конкурса и направлению кандидатам в письменной форме.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3.14. Конкурсные процедуры и заседание конкурсной комиссии проводятся при наличии не менее двух кандидатов.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3.15. Заседание конкурсной комиссии считается правомочным, если на нем присутствует не менее половины от общего числа ее членов.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в отсутствие кандидатов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3.16. Решение конкурсной комиссии является основанием для включения кандидатов в кадровый резерв для замещения должностей муниципальной службы соответствующей группы либо отказа во включении кандидатов в кадровый резерв.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3.17. Результаты голосования и решение конкурсной комиссии оформляются протоколом, который подписывают председатель комиссии либо лицо, председательствующее на заседании комиссии, заместитель председателя комиссии, секретарь комиссии и члены комиссии, принимавшие участие в заседании.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3.18. Сообщения о результатах конкурса в течение 10 календарных дней со дня принятия конкурсной комиссией решения направляются кандидатам в письменной форме.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Информация о результатах конкурса в этот же срок размещается в сети Интернет на официальном сайте администрации Северного района.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3.19. По результатам конкурса не позднее 14 календарных дней со дня принятия конкурсной комиссией решения представителем нанимателя (работодателем) издается правовой акт о включении в кадровый резерв кандидатов, в отношении которых принято соответствующее решение.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3.20.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кадровой службой кандидату лично либо по его письменному заявлению направляется ему заказным письмом не позднее чем через 5 рабочих дней со дня подачи заявления.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3.21. Кандидат вправе обжаловать решение конкурсной комиссии в соответствии с законодательством Российской Федерации.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3.22. Документы граждан, муниципальных служащих,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1 года со дня завершения конкурса. До истечения этого срока документы хранятся в управлении муниципальной службы и кадровой политики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отраслевых (функциональных) и территориальных органах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обладающих правами юридического лица, после чего подлежат уничтожению.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Порядок работы с кадровым резервом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4.1. На каждого гражданина, включенного в кадровый резерв, формируется дело, в которое включаются: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личное заявление;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анкета;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копия паспорта;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копия трудовой книжки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муниципального служащего (гражданина);</w:t>
      </w:r>
      <w:proofErr w:type="gramEnd"/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об образовании.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4.2. В личных делах муниципальных служащих хранятся копии правовых актов о включении в кадровый резерв и об исключении из кадрового резерва.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4.3. При наличии вакантной должности муниципальной службы кадровая служба в течение 10 рабочих дней подбирает кандидатуры из кадрового резерва с учетом требований, установленных должностной инструкцией муниципального служащего, и обеспечивает направление информации о них для рассмотрения: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Главе сельсовета по должностям муниципальной службы, относящимся к высшей и главной группе должностей, в отношении отраслевых (функциональных) и территориальных органов Администрации муниципального образования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находящихся </w:t>
      </w: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непосредственном его подчинении;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руководителю отраслевого (функционального) и территориального органов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по должностям муниципальной службы ведущей группы должностей.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Результат согласования кандидатуры оформляется резолюцией вышеуказанных лиц на письме кадровой службы.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Информация о кандидате из кадрового резерва, согласованная с вышеуказанными лицами, заявление муниципального служащего (гражданина), состоящего в кадровом резерве, направляются представителю нанимателя (работодателю) для принятия решения о назначении на вакантную должность.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4.4. Сведения о гражданах, муниципальных служащих, включенных в кадровый резерв, размещаются в сети Интернет на официальном сайте администрации Северного района.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 xml:space="preserve">4.5. </w:t>
      </w:r>
      <w:proofErr w:type="gramStart"/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Назначение гражданина, муниципального служащего, состоящих в кадровом резерве, на вакантную должность муниципальной службы осуществляется с его согласия по решению представителя нанимателя (работодателя) в пределах группы должностей муниципальной службы, для замещения которых гражданин, муниципальный служащий включены в кадровый резерв.</w:t>
      </w:r>
      <w:proofErr w:type="gramEnd"/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Исключение гражданина, муниципального служащего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 кадрового резерва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5.1. Исключение гражданина, муниципального служащего из кадрового резерва оформляется муниципальным правовым актом представителя нанимателя (работодателем).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5.2. Основаниями исключения гражданина из кадрового резерва являются: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личное заявление гражданина, включенного в кадровый резерв, об исключении его из кадрового резерва;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признание гражданина недееспособным или ограниченно дееспособным решением суда, вступившим в законную силу;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признание гражданина, включенного в кадровый резерв, не 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достижение гражданином предельного возраста пребывания на муниципальной службе Российской Федерации;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осуждение гражданина к наказанию, исключающему возможность поступления на муниципальную службу Российской Федерации, по приговору суда, вступившему в законную силу;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прекращение гражданства Российской Федерации или (либо)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приобретение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применение к гражданину административного наказания в виде дисквалификации;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двукратный отказ гражданина, включенного в кадровый резерв, от предложения о замещении должности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представление гражданином, включенным в кадровый резерв, подложных документов или заведомо ложных сведений;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непрерывное пребывание в кадровом резерве более трех лет.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5.3. Основаниями исключения муниципального служащего из кадрового резерва являются: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личное заявление муниципального служащего, включенного в кадровый резерв, об исключении его из кадрового резерва;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назначение на должность муниципальной службы, для замещения которой муниципальный служащий был включен в кадровый резерв;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назначение на должность муниципальной службы в пределах группы должностей муниципальной службы, для замещения которых муниципальный служащий был включен в кадровый резерв;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понижение муниципального служащего в должности муниципальной службы;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совершение дисциплинарного проступка, предусмотренного пунктом 2 части первой статьи 192 Трудового кодекса Российской Федерации, за который к муниципальному служащему применено дисциплинарное взыскание;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увольнение с муниципальной службы Российской Федерации, за исключением увольнения по основанию, предусмотренному пунктом 2 части первой статьи 81 Трудового кодекса Российской Федерации, либо по одному из оснований, предусмотренных пунктами 1, 2, 7 части первой статьи 83 Трудового кодекса Российской Федерации;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двукратный отказ муниципального служащего, включенного в кадровый резерв, от предложения о замещении должности муниципальной службы, для замещения которой муниципальный служащий включен в кадровый резерв;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0E">
        <w:rPr>
          <w:rFonts w:ascii="Times New Roman" w:eastAsia="Times New Roman" w:hAnsi="Times New Roman"/>
          <w:sz w:val="28"/>
          <w:szCs w:val="28"/>
          <w:lang w:eastAsia="ru-RU"/>
        </w:rPr>
        <w:t>непрерывное пребывание в кадровом резерве более трех лет.</w:t>
      </w:r>
    </w:p>
    <w:p w:rsidR="00D63106" w:rsidRPr="00F3260E" w:rsidRDefault="00D63106" w:rsidP="00D63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106" w:rsidRPr="00F3260E" w:rsidRDefault="00D63106" w:rsidP="00D63106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63106" w:rsidRDefault="00D63106" w:rsidP="00D63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5" w:name="_GoBack"/>
      <w:bookmarkEnd w:id="5"/>
    </w:p>
    <w:sectPr w:rsidR="00D6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52"/>
    <w:rsid w:val="00402C56"/>
    <w:rsid w:val="00786052"/>
    <w:rsid w:val="00D6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E155A9315847A9A297B06B0D5965D3ED0141F2B8B3453EFB953CFF354966F00E6FC612B03B6B82DDFD00D9A8EDk2X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3507</Words>
  <Characters>19992</Characters>
  <Application>Microsoft Office Word</Application>
  <DocSecurity>0</DocSecurity>
  <Lines>166</Lines>
  <Paragraphs>46</Paragraphs>
  <ScaleCrop>false</ScaleCrop>
  <Company/>
  <LinksUpToDate>false</LinksUpToDate>
  <CharactersWithSpaces>23453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2</cp:revision>
  <dcterms:created xsi:type="dcterms:W3CDTF">2024-08-23T06:01:00Z</dcterms:created>
  <dcterms:modified xsi:type="dcterms:W3CDTF">2024-08-23T06:01:00Z</dcterms:modified>
</cp:coreProperties>
</file>