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A6" w:rsidRPr="00AB7A14" w:rsidRDefault="001B6AA6" w:rsidP="001B6AA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1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2805B78" wp14:editId="3141BED2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AA6" w:rsidRPr="00AB7A14" w:rsidRDefault="001B6AA6" w:rsidP="001B6AA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ru-RU"/>
        </w:rPr>
      </w:pPr>
    </w:p>
    <w:p w:rsidR="001B6AA6" w:rsidRPr="00AB7A14" w:rsidRDefault="001B6AA6" w:rsidP="001B6A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AB7A14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администрация Северного РАЙОНа</w:t>
      </w:r>
    </w:p>
    <w:p w:rsidR="001B6AA6" w:rsidRPr="00AB7A14" w:rsidRDefault="001B6AA6" w:rsidP="001B6A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AB7A14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 xml:space="preserve"> оренбургской области</w:t>
      </w:r>
    </w:p>
    <w:p w:rsidR="001B6AA6" w:rsidRPr="00AB7A14" w:rsidRDefault="001B6AA6" w:rsidP="001B6A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</w:pPr>
      <w:r w:rsidRPr="00AB7A14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  <w:lang w:eastAsia="ru-RU"/>
        </w:rPr>
        <w:t>АНТИтерРОРИСТИЧЕСКАЯ КОМИССИЯ</w:t>
      </w:r>
    </w:p>
    <w:p w:rsidR="001B6AA6" w:rsidRPr="00AB7A14" w:rsidRDefault="001B6AA6" w:rsidP="001B6A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7A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Советская ул., д. 24, с. </w:t>
      </w:r>
      <w:proofErr w:type="gramStart"/>
      <w:r w:rsidRPr="00AB7A14">
        <w:rPr>
          <w:rFonts w:ascii="Times New Roman" w:eastAsia="Times New Roman" w:hAnsi="Times New Roman" w:cs="Times New Roman"/>
          <w:sz w:val="24"/>
          <w:szCs w:val="28"/>
          <w:lang w:eastAsia="ru-RU"/>
        </w:rPr>
        <w:t>Северное</w:t>
      </w:r>
      <w:proofErr w:type="gramEnd"/>
      <w:r w:rsidRPr="00AB7A14">
        <w:rPr>
          <w:rFonts w:ascii="Times New Roman" w:eastAsia="Times New Roman" w:hAnsi="Times New Roman" w:cs="Times New Roman"/>
          <w:sz w:val="24"/>
          <w:szCs w:val="28"/>
          <w:lang w:eastAsia="ru-RU"/>
        </w:rPr>
        <w:t>, Северный район, Оренбургская область, 461670</w:t>
      </w:r>
    </w:p>
    <w:p w:rsidR="001B6AA6" w:rsidRPr="00AB7A14" w:rsidRDefault="001B6AA6" w:rsidP="001B6AA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B7A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телефон/факс (35354) 2-17-75, </w:t>
      </w:r>
      <w:r w:rsidRPr="00AB7A14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</w:t>
      </w:r>
      <w:r w:rsidRPr="00AB7A14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AB7A14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AB7A14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AB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AB7A14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se@mail.orb.ru</w:t>
        </w:r>
      </w:hyperlink>
      <w:r w:rsidRPr="00AB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B7A1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office</w:t>
      </w:r>
      <w:r w:rsidRPr="00AB7A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01@</w:t>
      </w:r>
      <w:r w:rsidRPr="00AB7A1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se</w:t>
      </w:r>
      <w:r w:rsidRPr="00AB7A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AB7A1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orb</w:t>
      </w:r>
      <w:r w:rsidRPr="00AB7A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AB7A1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</w:p>
    <w:p w:rsidR="001B6AA6" w:rsidRPr="00AB7A14" w:rsidRDefault="001B6AA6" w:rsidP="001B6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1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577BA" wp14:editId="64EED038">
                <wp:simplePos x="0" y="0"/>
                <wp:positionH relativeFrom="column">
                  <wp:posOffset>-13335</wp:posOffset>
                </wp:positionH>
                <wp:positionV relativeFrom="paragraph">
                  <wp:posOffset>79375</wp:posOffset>
                </wp:positionV>
                <wp:extent cx="5943600" cy="0"/>
                <wp:effectExtent l="0" t="19050" r="1905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.25pt" to="466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1B6AA6" w:rsidRPr="00AB7A14" w:rsidRDefault="001B6AA6" w:rsidP="001B6AA6">
      <w:pPr>
        <w:spacing w:after="0" w:line="240" w:lineRule="auto"/>
        <w:ind w:right="-1"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proofErr w:type="gramStart"/>
      <w:r w:rsidRPr="00AB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B7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О Т О К О Л </w:t>
      </w:r>
    </w:p>
    <w:p w:rsidR="001B6AA6" w:rsidRPr="00AB7A14" w:rsidRDefault="001B6AA6" w:rsidP="001B6AA6">
      <w:pPr>
        <w:spacing w:after="0" w:line="240" w:lineRule="auto"/>
        <w:ind w:right="-1" w:firstLine="709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AA6" w:rsidRPr="00AB7A14" w:rsidRDefault="001B6AA6" w:rsidP="001B6AA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20» декабря</w:t>
      </w:r>
      <w:r w:rsidRPr="00AB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AB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B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B6AA6" w:rsidRPr="00AB7A14" w:rsidRDefault="001B6AA6" w:rsidP="001B6AA6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AA6" w:rsidRDefault="001B6AA6" w:rsidP="001B6AA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7A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ПРЕДСЕДАТЕЛЬСТВОВАЛ</w:t>
      </w:r>
    </w:p>
    <w:p w:rsidR="001B6AA6" w:rsidRPr="00AB7A14" w:rsidRDefault="001B6AA6" w:rsidP="001B6AA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B6AA6" w:rsidRPr="00052735" w:rsidRDefault="001B6AA6" w:rsidP="001B6AA6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Спиридонов А.Ю</w:t>
      </w:r>
      <w:r w:rsidRPr="00AB7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B7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ачальник ОП (дислокация с. Северное)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 МВД России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Бугурусланский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AB7A14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председателя антитеррористической комиссии</w:t>
      </w:r>
    </w:p>
    <w:p w:rsidR="001B6AA6" w:rsidRPr="00AB7A14" w:rsidRDefault="001B6AA6" w:rsidP="001B6AA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6AA6" w:rsidRDefault="001B6AA6" w:rsidP="001B6AA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Присутствовали ч</w:t>
      </w:r>
      <w:r w:rsidRPr="00AB7A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лены антитеррористической комиссии: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1B6AA6" w:rsidRPr="00AB7A14" w:rsidRDefault="001B6AA6" w:rsidP="001B6AA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1B6AA6" w:rsidRPr="00AB7A14" w:rsidRDefault="001B6AA6" w:rsidP="001B6AA6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A14">
        <w:rPr>
          <w:rFonts w:ascii="Times New Roman" w:eastAsia="Times New Roman" w:hAnsi="Times New Roman" w:cs="Times New Roman"/>
          <w:sz w:val="28"/>
          <w:szCs w:val="28"/>
        </w:rPr>
        <w:t xml:space="preserve">Тимофеев Д.С.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B7A14">
        <w:rPr>
          <w:rFonts w:ascii="Times New Roman" w:eastAsia="Times New Roman" w:hAnsi="Times New Roman" w:cs="Times New Roman"/>
          <w:color w:val="000000"/>
          <w:sz w:val="28"/>
          <w:szCs w:val="28"/>
        </w:rPr>
        <w:t>аместитель главы администрации – руководитель аппарата администрации района,</w:t>
      </w:r>
    </w:p>
    <w:p w:rsidR="001B6AA6" w:rsidRPr="00AB7A14" w:rsidRDefault="001B6AA6" w:rsidP="001B6AA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A14">
        <w:rPr>
          <w:rFonts w:ascii="Times New Roman" w:eastAsia="Times New Roman" w:hAnsi="Times New Roman" w:cs="Times New Roman"/>
          <w:sz w:val="28"/>
          <w:szCs w:val="28"/>
        </w:rPr>
        <w:t xml:space="preserve">Савельев Г.М. -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AB7A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лавный специалист по ГО и ЧС администрации </w:t>
      </w:r>
      <w:r w:rsidRPr="00AB7A14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B6AA6" w:rsidRPr="00AB7A14" w:rsidRDefault="001B6AA6" w:rsidP="001B6AA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B7A14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узеев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Н.А. - начальник 21</w:t>
      </w:r>
      <w:r w:rsidRPr="00AB7A14">
        <w:rPr>
          <w:rFonts w:ascii="Times New Roman" w:eastAsia="Times New Roman" w:hAnsi="Times New Roman" w:cs="Times New Roman"/>
          <w:sz w:val="28"/>
          <w:szCs w:val="28"/>
        </w:rPr>
        <w:t xml:space="preserve"> ПСЧ по охране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7A14">
        <w:rPr>
          <w:rFonts w:ascii="Times New Roman" w:eastAsia="Times New Roman" w:hAnsi="Times New Roman" w:cs="Times New Roman"/>
          <w:sz w:val="28"/>
          <w:szCs w:val="28"/>
        </w:rPr>
        <w:t xml:space="preserve">Северное Северного района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ПСО </w:t>
      </w:r>
      <w:r w:rsidRPr="00AB7A14">
        <w:rPr>
          <w:rFonts w:ascii="Times New Roman" w:eastAsia="Times New Roman" w:hAnsi="Times New Roman" w:cs="Times New Roman"/>
          <w:sz w:val="28"/>
          <w:szCs w:val="28"/>
        </w:rPr>
        <w:t xml:space="preserve">ФПС </w:t>
      </w:r>
      <w:r>
        <w:rPr>
          <w:rFonts w:ascii="Times New Roman" w:eastAsia="Times New Roman" w:hAnsi="Times New Roman" w:cs="Times New Roman"/>
          <w:sz w:val="28"/>
          <w:szCs w:val="28"/>
        </w:rPr>
        <w:t>ГПС Главного управления МЧС России по Оренбургской области (по согласованию),</w:t>
      </w:r>
    </w:p>
    <w:p w:rsidR="001B6AA6" w:rsidRPr="00AB7A14" w:rsidRDefault="001B6AA6" w:rsidP="001B6AA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A14">
        <w:rPr>
          <w:rFonts w:ascii="Times New Roman" w:eastAsia="Times New Roman" w:hAnsi="Times New Roman" w:cs="Times New Roman"/>
          <w:sz w:val="28"/>
          <w:szCs w:val="28"/>
        </w:rPr>
        <w:t xml:space="preserve">Валитова Г.А. – </w:t>
      </w:r>
      <w:r w:rsidRPr="00AB7A14">
        <w:rPr>
          <w:rFonts w:ascii="Times New Roman" w:eastAsia="Times New Roman" w:hAnsi="Times New Roman" w:cs="Times New Roman"/>
          <w:color w:val="000000"/>
          <w:sz w:val="28"/>
          <w:szCs w:val="28"/>
        </w:rPr>
        <w:t>юрисконсульт МКУ «Центр хозяйственного обслуживания», секретарь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6AA6" w:rsidRPr="00AB7A14" w:rsidRDefault="001B6AA6" w:rsidP="001B6AA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B6AA6" w:rsidRPr="00AB7A14" w:rsidRDefault="001B6AA6" w:rsidP="001B6AA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B7A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Приглашены:</w:t>
      </w:r>
    </w:p>
    <w:p w:rsidR="001B6AA6" w:rsidRDefault="001B6AA6" w:rsidP="00813D6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Алексеев С.Д. -</w:t>
      </w:r>
      <w:r w:rsidR="00E274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5DF7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="003C31D8">
        <w:rPr>
          <w:rFonts w:ascii="Times New Roman" w:hAnsi="Times New Roman" w:cs="Times New Roman"/>
          <w:sz w:val="28"/>
          <w:szCs w:val="28"/>
          <w:lang w:eastAsia="ru-RU"/>
        </w:rPr>
        <w:t xml:space="preserve">меститель начальника управления </w:t>
      </w:r>
      <w:proofErr w:type="gramStart"/>
      <w:r w:rsidR="003C31D8">
        <w:rPr>
          <w:rFonts w:ascii="Times New Roman" w:hAnsi="Times New Roman" w:cs="Times New Roman"/>
          <w:sz w:val="28"/>
          <w:szCs w:val="28"/>
          <w:lang w:eastAsia="ru-RU"/>
        </w:rPr>
        <w:t>Северное</w:t>
      </w:r>
      <w:proofErr w:type="gramEnd"/>
      <w:r w:rsidR="003C31D8">
        <w:rPr>
          <w:rFonts w:ascii="Times New Roman" w:hAnsi="Times New Roman" w:cs="Times New Roman"/>
          <w:sz w:val="28"/>
          <w:szCs w:val="28"/>
          <w:lang w:eastAsia="ru-RU"/>
        </w:rPr>
        <w:t xml:space="preserve"> ЛПУМГ;</w:t>
      </w:r>
      <w:bookmarkStart w:id="0" w:name="_GoBack"/>
      <w:bookmarkEnd w:id="0"/>
    </w:p>
    <w:p w:rsidR="001B6AA6" w:rsidRDefault="001B6AA6" w:rsidP="00813D6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Рутчин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А.В. - начальник РЭС;</w:t>
      </w:r>
    </w:p>
    <w:p w:rsidR="001B6AA6" w:rsidRDefault="001B6AA6" w:rsidP="00813D6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Калмыков Ю.В. - начальник ООО ЗИ</w:t>
      </w:r>
      <w:r w:rsidR="00813D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Абдулинско</w:t>
      </w:r>
      <w:r w:rsidR="00813D61">
        <w:rPr>
          <w:rFonts w:ascii="Times New Roman" w:hAnsi="Times New Roman" w:cs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ЛПУМГ;</w:t>
      </w:r>
    </w:p>
    <w:p w:rsidR="001B6AA6" w:rsidRDefault="001B6AA6" w:rsidP="00813D6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Шапочников А.Н. - Директор МУП «ЖКХ»</w:t>
      </w:r>
      <w:r w:rsidR="00795AA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B6AA6" w:rsidRPr="001B6AA6" w:rsidRDefault="001B6AA6" w:rsidP="00813D61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Рыбушкина С.И</w:t>
      </w:r>
      <w:r w:rsidRPr="00052735">
        <w:rPr>
          <w:rFonts w:ascii="Times New Roman" w:hAnsi="Times New Roman" w:cs="Times New Roman"/>
          <w:sz w:val="28"/>
          <w:szCs w:val="28"/>
          <w:lang w:eastAsia="ru-RU"/>
        </w:rPr>
        <w:t>. -</w:t>
      </w:r>
      <w:r w:rsidRPr="00A854B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инженер по ТБ отдела культуры администрации района;</w:t>
      </w:r>
      <w:r w:rsidRPr="00A854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B6AA6" w:rsidRDefault="001B6AA6" w:rsidP="00A854B2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Решетникова Н.И. - </w:t>
      </w:r>
      <w:r w:rsidR="00A854B2">
        <w:rPr>
          <w:rFonts w:ascii="Times New Roman" w:hAnsi="Times New Roman" w:cs="Times New Roman"/>
          <w:sz w:val="28"/>
          <w:szCs w:val="28"/>
        </w:rPr>
        <w:t xml:space="preserve">ведущий специалист отдела </w:t>
      </w:r>
      <w:r w:rsidRPr="001B6AA6">
        <w:rPr>
          <w:rFonts w:ascii="Times New Roman" w:hAnsi="Times New Roman" w:cs="Times New Roman"/>
          <w:sz w:val="28"/>
          <w:szCs w:val="28"/>
        </w:rPr>
        <w:t>образования администрации Северного района</w:t>
      </w:r>
      <w:r w:rsidR="00795AAF">
        <w:rPr>
          <w:rFonts w:ascii="Times New Roman" w:hAnsi="Times New Roman" w:cs="Times New Roman"/>
          <w:sz w:val="28"/>
          <w:szCs w:val="28"/>
        </w:rPr>
        <w:t>;</w:t>
      </w:r>
    </w:p>
    <w:p w:rsidR="001B6AA6" w:rsidRDefault="001B6AA6" w:rsidP="001B6AA6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Главы сельсоветов Северного района. </w:t>
      </w:r>
    </w:p>
    <w:p w:rsidR="001B6AA6" w:rsidRDefault="001B6AA6" w:rsidP="001B6A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B6AA6" w:rsidRPr="00A854B2" w:rsidRDefault="001B6AA6" w:rsidP="00A854B2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A854B2" w:rsidRPr="00A854B2">
        <w:rPr>
          <w:rFonts w:ascii="Times New Roman" w:hAnsi="Times New Roman" w:cs="Times New Roman"/>
          <w:b/>
          <w:sz w:val="28"/>
          <w:szCs w:val="28"/>
        </w:rPr>
        <w:t xml:space="preserve">О принятии дополнительных мер по обеспечению антитеррористической безопасности на территории Северного района в </w:t>
      </w:r>
      <w:r w:rsidR="00A854B2" w:rsidRPr="00A854B2">
        <w:rPr>
          <w:rFonts w:ascii="Times New Roman" w:hAnsi="Times New Roman" w:cs="Times New Roman"/>
          <w:b/>
          <w:sz w:val="28"/>
          <w:szCs w:val="28"/>
        </w:rPr>
        <w:lastRenderedPageBreak/>
        <w:t>ходе проведения Новогодних и Рождественских праздников, готовности сил и средств района к локализации террористических угроз и минимизация их последствий.</w:t>
      </w:r>
    </w:p>
    <w:p w:rsidR="001B6AA6" w:rsidRPr="00FA4758" w:rsidRDefault="001B6AA6" w:rsidP="001B6A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475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Принять к сведению доклад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DEB">
        <w:rPr>
          <w:rFonts w:ascii="Times New Roman" w:hAnsi="Times New Roman" w:cs="Times New Roman"/>
          <w:sz w:val="28"/>
          <w:szCs w:val="28"/>
        </w:rPr>
        <w:t>ведущ</w:t>
      </w:r>
      <w:r w:rsidR="00757C9F">
        <w:rPr>
          <w:rFonts w:ascii="Times New Roman" w:hAnsi="Times New Roman" w:cs="Times New Roman"/>
          <w:sz w:val="28"/>
          <w:szCs w:val="28"/>
        </w:rPr>
        <w:t>его</w:t>
      </w:r>
      <w:r w:rsidR="00265DEB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757C9F">
        <w:rPr>
          <w:rFonts w:ascii="Times New Roman" w:hAnsi="Times New Roman" w:cs="Times New Roman"/>
          <w:sz w:val="28"/>
          <w:szCs w:val="28"/>
        </w:rPr>
        <w:t>а</w:t>
      </w:r>
      <w:r w:rsidR="00265DEB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265DEB" w:rsidRPr="001B6AA6">
        <w:rPr>
          <w:rFonts w:ascii="Times New Roman" w:hAnsi="Times New Roman" w:cs="Times New Roman"/>
          <w:sz w:val="28"/>
          <w:szCs w:val="28"/>
        </w:rPr>
        <w:t>образования администрации Северного района</w:t>
      </w:r>
      <w:r w:rsidR="00265DEB">
        <w:rPr>
          <w:rFonts w:ascii="Times New Roman" w:hAnsi="Times New Roman" w:cs="Times New Roman"/>
          <w:sz w:val="28"/>
          <w:szCs w:val="28"/>
        </w:rPr>
        <w:t>.</w:t>
      </w:r>
    </w:p>
    <w:p w:rsidR="00265DEB" w:rsidRPr="00FA4758" w:rsidRDefault="00DB5DF7" w:rsidP="00795AAF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Отделу</w:t>
      </w:r>
      <w:r w:rsidR="00265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образования:</w:t>
      </w:r>
    </w:p>
    <w:p w:rsidR="00265DEB" w:rsidRPr="00265DEB" w:rsidRDefault="00265DEB" w:rsidP="00265DE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DEB">
        <w:rPr>
          <w:rFonts w:ascii="Times New Roman" w:hAnsi="Times New Roman" w:cs="Times New Roman"/>
          <w:sz w:val="28"/>
          <w:szCs w:val="28"/>
          <w:lang w:eastAsia="ru-RU"/>
        </w:rPr>
        <w:t>Перед началом культурно-массовых мероприятий тщательно проверить все помещения, эвакуационные пути и выходы на соответствие их требованиям пожарной безопасности, а также обеспечить  наличие и исправность средств пожаротушения, связи и пожарной автоматики;</w:t>
      </w:r>
    </w:p>
    <w:p w:rsidR="00265DEB" w:rsidRPr="00265DEB" w:rsidRDefault="00265DEB" w:rsidP="00265DE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DEB">
        <w:rPr>
          <w:rFonts w:ascii="Times New Roman" w:hAnsi="Times New Roman" w:cs="Times New Roman"/>
          <w:sz w:val="28"/>
          <w:szCs w:val="28"/>
          <w:lang w:eastAsia="ru-RU"/>
        </w:rPr>
        <w:t>Провести внеплановые инструктажи с работниками образовательного учреждения по усилению бдительности и мер безопасности в местах с массовым пребыванием людей;</w:t>
      </w:r>
    </w:p>
    <w:p w:rsidR="00265DEB" w:rsidRPr="00265DEB" w:rsidRDefault="00265DEB" w:rsidP="00265DE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DEB">
        <w:rPr>
          <w:rFonts w:ascii="Times New Roman" w:hAnsi="Times New Roman" w:cs="Times New Roman"/>
          <w:sz w:val="28"/>
          <w:szCs w:val="28"/>
          <w:lang w:eastAsia="ru-RU"/>
        </w:rPr>
        <w:t>Устранить до начала культурно-массового мероприятия все выявленные недостатки;</w:t>
      </w:r>
    </w:p>
    <w:p w:rsidR="00265DEB" w:rsidRPr="00265DEB" w:rsidRDefault="00265DEB" w:rsidP="00265DE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DEB">
        <w:rPr>
          <w:rFonts w:ascii="Times New Roman" w:hAnsi="Times New Roman" w:cs="Times New Roman"/>
          <w:sz w:val="28"/>
          <w:szCs w:val="28"/>
          <w:lang w:eastAsia="ru-RU"/>
        </w:rPr>
        <w:t>Сообщить в местную пожарную охрану время проведения Новогодних и Рождественских представлений;</w:t>
      </w:r>
    </w:p>
    <w:p w:rsidR="00265DEB" w:rsidRPr="00265DEB" w:rsidRDefault="00265DEB" w:rsidP="00265DE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5DEB">
        <w:rPr>
          <w:rFonts w:ascii="Times New Roman" w:hAnsi="Times New Roman" w:cs="Times New Roman"/>
          <w:sz w:val="28"/>
          <w:szCs w:val="28"/>
        </w:rPr>
        <w:t>Обязать, ответственных лиц за проведение мероприятий, в обеспечении строгого соблюдения требований пожарной безопасности при проведении культурно-массового мероприятия;</w:t>
      </w:r>
    </w:p>
    <w:p w:rsidR="00265DEB" w:rsidRPr="00265DEB" w:rsidRDefault="00265DEB" w:rsidP="00265DE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5DEB">
        <w:rPr>
          <w:rFonts w:ascii="Times New Roman" w:hAnsi="Times New Roman" w:cs="Times New Roman"/>
          <w:sz w:val="28"/>
          <w:szCs w:val="28"/>
        </w:rPr>
        <w:t>При отсутствии в образовательном учреждении электрического освещения, новогодние представление и другие культурно-массовые мероприятия проводить в дневное время;</w:t>
      </w:r>
    </w:p>
    <w:p w:rsidR="00265DEB" w:rsidRPr="00265DEB" w:rsidRDefault="00265DEB" w:rsidP="00265DE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5DEB">
        <w:rPr>
          <w:rFonts w:ascii="Times New Roman" w:hAnsi="Times New Roman" w:cs="Times New Roman"/>
          <w:sz w:val="28"/>
          <w:szCs w:val="28"/>
        </w:rPr>
        <w:t>Освободить от лишних предметов служебные помещения, лестничные площадки, аварийные выходы, помещения, где расположены технические установки.</w:t>
      </w:r>
    </w:p>
    <w:p w:rsidR="00265DEB" w:rsidRPr="00265DEB" w:rsidRDefault="00265DEB" w:rsidP="00265DE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5DEB">
        <w:rPr>
          <w:rFonts w:ascii="Times New Roman" w:hAnsi="Times New Roman" w:cs="Times New Roman"/>
          <w:sz w:val="28"/>
          <w:szCs w:val="28"/>
        </w:rPr>
        <w:t>Скорректировать планы взаимодействия с территориальными органами МЧС, МВД, ФСБ</w:t>
      </w:r>
      <w:r w:rsidR="00795AAF">
        <w:rPr>
          <w:rFonts w:ascii="Times New Roman" w:hAnsi="Times New Roman" w:cs="Times New Roman"/>
          <w:sz w:val="28"/>
          <w:szCs w:val="28"/>
        </w:rPr>
        <w:t>,</w:t>
      </w:r>
      <w:r w:rsidRPr="00265DEB">
        <w:rPr>
          <w:rFonts w:ascii="Times New Roman" w:hAnsi="Times New Roman" w:cs="Times New Roman"/>
          <w:sz w:val="28"/>
          <w:szCs w:val="28"/>
        </w:rPr>
        <w:t xml:space="preserve"> в случае возникновения чрезвычайной ситуации.</w:t>
      </w:r>
    </w:p>
    <w:p w:rsidR="00265DEB" w:rsidRDefault="00265DEB" w:rsidP="00265DE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265DEB">
        <w:rPr>
          <w:rFonts w:ascii="Times New Roman" w:hAnsi="Times New Roman" w:cs="Times New Roman"/>
          <w:spacing w:val="-3"/>
          <w:sz w:val="28"/>
          <w:szCs w:val="28"/>
          <w:lang w:bidi="ru-RU"/>
        </w:rPr>
        <w:t>Производить постоянную расчистку территории от снега и наледи для беспрепятственного проезда пожарно</w:t>
      </w:r>
      <w:r w:rsidR="00451471">
        <w:rPr>
          <w:rFonts w:ascii="Times New Roman" w:hAnsi="Times New Roman" w:cs="Times New Roman"/>
          <w:spacing w:val="-3"/>
          <w:sz w:val="28"/>
          <w:szCs w:val="28"/>
          <w:lang w:bidi="ru-RU"/>
        </w:rPr>
        <w:t>й техники к зданиям и сооружени</w:t>
      </w:r>
      <w:r w:rsidRPr="00265DEB">
        <w:rPr>
          <w:rFonts w:ascii="Times New Roman" w:hAnsi="Times New Roman" w:cs="Times New Roman"/>
          <w:spacing w:val="-3"/>
          <w:sz w:val="28"/>
          <w:szCs w:val="28"/>
          <w:lang w:bidi="ru-RU"/>
        </w:rPr>
        <w:t>ям, пожарным гидрантам.</w:t>
      </w:r>
    </w:p>
    <w:p w:rsidR="00795AAF" w:rsidRDefault="00795AAF" w:rsidP="00265DEB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bidi="ru-RU"/>
        </w:rPr>
        <w:t xml:space="preserve">Провести тренировки по эвакуации с учащимися и преподавательскими составами образовательных учреждений. </w:t>
      </w:r>
    </w:p>
    <w:p w:rsidR="00265DEB" w:rsidRDefault="00E2743C" w:rsidP="00E2743C">
      <w:pPr>
        <w:pStyle w:val="a3"/>
        <w:ind w:left="0" w:firstLine="709"/>
        <w:jc w:val="both"/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</w:pPr>
      <w:r w:rsidRPr="00E2743C">
        <w:rPr>
          <w:rFonts w:ascii="Times New Roman" w:hAnsi="Times New Roman" w:cs="Times New Roman"/>
          <w:spacing w:val="-3"/>
          <w:sz w:val="28"/>
          <w:szCs w:val="28"/>
          <w:lang w:bidi="ru-RU"/>
        </w:rPr>
        <w:t>О принятых мерах проинформировать АТК Северного района</w:t>
      </w:r>
      <w:r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 xml:space="preserve"> до </w:t>
      </w:r>
      <w:r w:rsidR="00F85B87"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>15</w:t>
      </w:r>
      <w:r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 xml:space="preserve"> </w:t>
      </w:r>
      <w:r w:rsidR="00813D61"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>января</w:t>
      </w:r>
      <w:r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 xml:space="preserve"> 202</w:t>
      </w:r>
      <w:r w:rsidR="00813D61"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>2</w:t>
      </w:r>
      <w:r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 xml:space="preserve"> года.</w:t>
      </w:r>
    </w:p>
    <w:p w:rsidR="00451471" w:rsidRDefault="00451471" w:rsidP="00265DEB">
      <w:pPr>
        <w:pStyle w:val="a3"/>
        <w:ind w:left="0" w:firstLine="709"/>
        <w:jc w:val="both"/>
        <w:rPr>
          <w:rFonts w:ascii="Times New Roman" w:hAnsi="Times New Roman" w:cs="Times New Roman"/>
          <w:spacing w:val="-3"/>
          <w:sz w:val="28"/>
          <w:szCs w:val="28"/>
          <w:lang w:bidi="ru-RU"/>
        </w:rPr>
      </w:pPr>
    </w:p>
    <w:p w:rsidR="00795AAF" w:rsidRPr="00451471" w:rsidRDefault="00265DEB" w:rsidP="00451471">
      <w:pPr>
        <w:pStyle w:val="a3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DEB">
        <w:rPr>
          <w:rFonts w:ascii="Times New Roman" w:hAnsi="Times New Roman" w:cs="Times New Roman"/>
          <w:spacing w:val="-3"/>
          <w:sz w:val="28"/>
          <w:szCs w:val="28"/>
          <w:lang w:bidi="ru-RU"/>
        </w:rPr>
        <w:t>1.2.</w:t>
      </w:r>
      <w:r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 xml:space="preserve"> </w:t>
      </w:r>
      <w:r w:rsidRPr="00FA47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доклад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54B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инженер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854B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ТБ отдела культуры администрации</w:t>
      </w:r>
      <w:r w:rsidRPr="00265D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Северного района</w:t>
      </w:r>
      <w:r w:rsidR="007A5F2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65DEB" w:rsidRDefault="00795AAF" w:rsidP="00265DEB">
      <w:pPr>
        <w:pStyle w:val="a3"/>
        <w:ind w:left="0" w:firstLine="709"/>
        <w:jc w:val="both"/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5DF7"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>Отделу</w:t>
      </w:r>
      <w:r w:rsidR="00265DEB" w:rsidRPr="00265DEB"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 xml:space="preserve"> культуры:</w:t>
      </w:r>
    </w:p>
    <w:p w:rsidR="00265DEB" w:rsidRPr="00265DEB" w:rsidRDefault="00265DEB" w:rsidP="00265DEB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</w:pPr>
      <w:r w:rsidRPr="00265DEB">
        <w:rPr>
          <w:rFonts w:ascii="Times New Roman" w:hAnsi="Times New Roman" w:cs="Times New Roman"/>
          <w:spacing w:val="-3"/>
          <w:sz w:val="28"/>
          <w:szCs w:val="28"/>
          <w:lang w:bidi="ru-RU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5DEB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Обеспечить контроль противопожарного состояния во всех  помещениях Дома культуры и на прилегающей территории;</w:t>
      </w:r>
    </w:p>
    <w:p w:rsidR="00265DEB" w:rsidRPr="00265DEB" w:rsidRDefault="00265DEB" w:rsidP="00265DE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5DE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Провести дополнительные инструктажи по повышению бдительности персонала о незамедлительном информировании правоохранительных органов либо руководства объекта о замеченных подозрительных лицах и подозрительных предметах;</w:t>
      </w:r>
    </w:p>
    <w:p w:rsidR="00265DEB" w:rsidRPr="00265DEB" w:rsidRDefault="00265DEB" w:rsidP="00265DEB">
      <w:pPr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5DEB">
        <w:rPr>
          <w:rFonts w:ascii="Times New Roman" w:hAnsi="Times New Roman" w:cs="Times New Roman"/>
          <w:sz w:val="28"/>
          <w:szCs w:val="28"/>
          <w:shd w:val="clear" w:color="auto" w:fill="FFFFFF"/>
        </w:rPr>
        <w:t>Назначить ответственных за обеспечение антитеррористической безопасности на время проведения праздничных мероприятий.</w:t>
      </w:r>
    </w:p>
    <w:p w:rsidR="007A5F23" w:rsidRDefault="00E2743C" w:rsidP="00E2743C">
      <w:pPr>
        <w:pStyle w:val="a3"/>
        <w:ind w:left="0" w:firstLine="709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E2743C">
        <w:rPr>
          <w:rFonts w:ascii="Times New Roman" w:hAnsi="Times New Roman" w:cs="Times New Roman"/>
          <w:spacing w:val="-3"/>
          <w:sz w:val="28"/>
          <w:szCs w:val="28"/>
        </w:rPr>
        <w:t>О принятых мерах проинформировать АТК Северного района</w:t>
      </w:r>
      <w:r w:rsidRPr="00E2743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 </w:t>
      </w:r>
      <w:r w:rsidR="00F85B87">
        <w:rPr>
          <w:rFonts w:ascii="Times New Roman" w:hAnsi="Times New Roman" w:cs="Times New Roman"/>
          <w:b/>
          <w:spacing w:val="-3"/>
          <w:sz w:val="28"/>
          <w:szCs w:val="28"/>
        </w:rPr>
        <w:t>15</w:t>
      </w:r>
      <w:r w:rsidRPr="00E2743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813D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января </w:t>
      </w:r>
      <w:r w:rsidRPr="00E2743C">
        <w:rPr>
          <w:rFonts w:ascii="Times New Roman" w:hAnsi="Times New Roman" w:cs="Times New Roman"/>
          <w:b/>
          <w:spacing w:val="-3"/>
          <w:sz w:val="28"/>
          <w:szCs w:val="28"/>
        </w:rPr>
        <w:t>202</w:t>
      </w:r>
      <w:r w:rsidR="00813D61">
        <w:rPr>
          <w:rFonts w:ascii="Times New Roman" w:hAnsi="Times New Roman" w:cs="Times New Roman"/>
          <w:b/>
          <w:spacing w:val="-3"/>
          <w:sz w:val="28"/>
          <w:szCs w:val="28"/>
        </w:rPr>
        <w:t>2</w:t>
      </w:r>
      <w:r w:rsidRPr="00E2743C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года.</w:t>
      </w:r>
    </w:p>
    <w:p w:rsidR="00E2743C" w:rsidRDefault="00E2743C" w:rsidP="00265DEB">
      <w:pPr>
        <w:pStyle w:val="a3"/>
        <w:ind w:left="709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7A5F23" w:rsidRDefault="007A5F23" w:rsidP="007A5F23">
      <w:pPr>
        <w:pStyle w:val="a3"/>
        <w:ind w:left="709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1.3. </w:t>
      </w:r>
      <w:r w:rsidR="00451471">
        <w:rPr>
          <w:rFonts w:ascii="Times New Roman" w:hAnsi="Times New Roman" w:cs="Times New Roman"/>
          <w:b/>
          <w:spacing w:val="-3"/>
          <w:sz w:val="28"/>
          <w:szCs w:val="28"/>
        </w:rPr>
        <w:t>Г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>лавам сельских поселений:</w:t>
      </w:r>
    </w:p>
    <w:p w:rsidR="007A5F23" w:rsidRPr="007A5F23" w:rsidRDefault="007A5F23" w:rsidP="007A5F23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7A5F23">
        <w:rPr>
          <w:rFonts w:ascii="Times New Roman" w:hAnsi="Times New Roman" w:cs="Times New Roman"/>
          <w:sz w:val="28"/>
          <w:szCs w:val="28"/>
        </w:rPr>
        <w:t>Дополнительные инструктажи должностных лиц органов местного самоуправления, дежурного персонала объектов с массовым пребыванием людей и обратить особое внимание на порядок вызова пожарной охраны, полиции, спасателей и аварийных служб;</w:t>
      </w:r>
    </w:p>
    <w:p w:rsidR="007A5F23" w:rsidRPr="007A5F23" w:rsidRDefault="007A5F23" w:rsidP="007A5F23">
      <w:pPr>
        <w:numPr>
          <w:ilvl w:val="0"/>
          <w:numId w:val="6"/>
        </w:numPr>
        <w:tabs>
          <w:tab w:val="left" w:pos="709"/>
          <w:tab w:val="left" w:pos="993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5F23">
        <w:rPr>
          <w:rFonts w:ascii="Times New Roman" w:hAnsi="Times New Roman" w:cs="Times New Roman"/>
          <w:sz w:val="28"/>
          <w:szCs w:val="28"/>
        </w:rPr>
        <w:t>Проводить ежедневный обход территорий на предмет наличия подозрительный лиц и посторонних предметов;</w:t>
      </w:r>
    </w:p>
    <w:p w:rsidR="007A5F23" w:rsidRDefault="007A5F23" w:rsidP="007A5F23">
      <w:pPr>
        <w:numPr>
          <w:ilvl w:val="0"/>
          <w:numId w:val="6"/>
        </w:numPr>
        <w:tabs>
          <w:tab w:val="left" w:pos="709"/>
        </w:tabs>
        <w:spacing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5F23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проведения праздничных мероприятий в целях недопущения нарушений общественного порядка, а также в целях усиления безопасности организовать дежурство ДНД.</w:t>
      </w:r>
    </w:p>
    <w:p w:rsidR="007A5F23" w:rsidRPr="00E2743C" w:rsidRDefault="00E2743C" w:rsidP="007A5F23">
      <w:pPr>
        <w:tabs>
          <w:tab w:val="left" w:pos="142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27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принятых мерах проинформировать АТК Северного района </w:t>
      </w:r>
      <w:r w:rsidRPr="00E27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 </w:t>
      </w:r>
      <w:r w:rsidR="00F85B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</w:t>
      </w:r>
      <w:r w:rsidRPr="00E27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13D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января</w:t>
      </w:r>
      <w:r w:rsidRPr="00E27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</w:t>
      </w:r>
      <w:r w:rsidR="00813D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E27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года.</w:t>
      </w:r>
    </w:p>
    <w:p w:rsidR="00E2743C" w:rsidRDefault="00E2743C" w:rsidP="007A5F23">
      <w:pPr>
        <w:tabs>
          <w:tab w:val="left" w:pos="709"/>
        </w:tabs>
        <w:spacing w:after="0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A5F23" w:rsidRPr="007A5F23" w:rsidRDefault="00DB5DF7" w:rsidP="007A5F23">
      <w:pPr>
        <w:pStyle w:val="a3"/>
        <w:numPr>
          <w:ilvl w:val="1"/>
          <w:numId w:val="7"/>
        </w:numPr>
        <w:spacing w:after="0"/>
        <w:ind w:hanging="7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Рекомендовать с</w:t>
      </w:r>
      <w:r w:rsidR="007A5F23" w:rsidRPr="007A5F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отрудникам ОП</w:t>
      </w:r>
      <w:r w:rsidR="004514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7A5F23" w:rsidRPr="007A5F23" w:rsidRDefault="007A5F23" w:rsidP="007A5F2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5F23">
        <w:rPr>
          <w:rFonts w:ascii="Times New Roman" w:hAnsi="Times New Roman" w:cs="Times New Roman"/>
          <w:sz w:val="28"/>
          <w:szCs w:val="28"/>
          <w:shd w:val="clear" w:color="auto" w:fill="FFFFFF"/>
        </w:rPr>
        <w:t>Усилить контроль над соблюдением правопорядка при проведении праздничных мероприятий.</w:t>
      </w:r>
    </w:p>
    <w:p w:rsidR="007A5F23" w:rsidRPr="007A5F23" w:rsidRDefault="007A5F23" w:rsidP="007A5F2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F23">
        <w:rPr>
          <w:rFonts w:ascii="Times New Roman" w:hAnsi="Times New Roman" w:cs="Times New Roman"/>
          <w:sz w:val="28"/>
          <w:szCs w:val="28"/>
        </w:rPr>
        <w:t>Провести  разъяснительную  работу  с  населением  о  повышении бдительности, немедленном информировании правоохранительных  органов  о  подозрительных  предметах  и лицах.</w:t>
      </w:r>
    </w:p>
    <w:p w:rsidR="007A5F23" w:rsidRPr="007A5F23" w:rsidRDefault="007A5F23" w:rsidP="007A5F2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5F2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Организовать проверку мест проведения праздничных мероприятий и объектов жизнеобеспечения по вопросам антитеррористической защищенности с последующим составлением актов проверки.</w:t>
      </w:r>
    </w:p>
    <w:p w:rsidR="007A5F23" w:rsidRPr="007A5F23" w:rsidRDefault="007A5F23" w:rsidP="007A5F2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5F23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Обеспечить готовность дежурных частей к действиям при чрезвычайных ситуациях и незамедлительному реагированию на сообщения о замеченных подозрительных лицах, подозрительных предметах, взрывных устройствах и взрывчатых веществ.</w:t>
      </w:r>
    </w:p>
    <w:p w:rsidR="007A5F23" w:rsidRPr="007A5F23" w:rsidRDefault="007A5F23" w:rsidP="007A5F2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5F2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Организовать работу по проверке прибы</w:t>
      </w:r>
      <w:r w:rsidR="00272A03">
        <w:rPr>
          <w:rFonts w:ascii="Times New Roman" w:hAnsi="Times New Roman" w:cs="Times New Roman"/>
          <w:sz w:val="28"/>
          <w:szCs w:val="28"/>
          <w:shd w:val="clear" w:color="auto" w:fill="FFFFFF"/>
        </w:rPr>
        <w:t>вающих на территорию Северного</w:t>
      </w:r>
      <w:r w:rsidRPr="007A5F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 иностранных граждан, в том числе выходцев из стран с повышенной террористической активностью.</w:t>
      </w:r>
    </w:p>
    <w:p w:rsidR="007A5F23" w:rsidRPr="00E2743C" w:rsidRDefault="00E2743C" w:rsidP="00E2743C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27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принятых мерах проинформировать АТК Северного района </w:t>
      </w:r>
      <w:r w:rsidRPr="00E27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 </w:t>
      </w:r>
      <w:r w:rsidR="00F85B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</w:t>
      </w:r>
      <w:r w:rsidRPr="00E27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13D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января</w:t>
      </w:r>
      <w:r w:rsidRPr="00E27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202</w:t>
      </w:r>
      <w:r w:rsidR="00813D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E274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года.</w:t>
      </w:r>
    </w:p>
    <w:p w:rsidR="001B6AA6" w:rsidRPr="00FA4758" w:rsidRDefault="001B6AA6" w:rsidP="00265DE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AA6" w:rsidRPr="00FA4758" w:rsidRDefault="001B6AA6" w:rsidP="001B6AA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A4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 состоянии антитеррористической защищенности </w:t>
      </w:r>
      <w:r w:rsidR="00272A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объектов жизнеобеспечения и объектов топливо - энергетического комплекса.</w:t>
      </w:r>
    </w:p>
    <w:p w:rsidR="00272A03" w:rsidRPr="00813D61" w:rsidRDefault="00272A03" w:rsidP="00272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«Северные электрические сети», руководителям Северного ЛПУМГ ООО «Газпром </w:t>
      </w:r>
      <w:proofErr w:type="spellStart"/>
      <w:r w:rsidRPr="00813D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81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Самара», руководителям ЛПУМГ ООО «Газпром </w:t>
      </w:r>
      <w:proofErr w:type="spellStart"/>
      <w:r w:rsidRPr="00813D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813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Казань», Директору МУП ЖКХ:</w:t>
      </w:r>
    </w:p>
    <w:p w:rsidR="00272A03" w:rsidRPr="00272A03" w:rsidRDefault="00272A03" w:rsidP="00272A0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72A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заблаговременного анализа типовых ситуаций диверсионно-террористической атаки разработать и, затем, в режиме реального времени осуществить комплекс мероприятий, позволяющих эффективно влиять на конкретные исходную, промежуточную и заключительную ситуации с целью их изменения в благоприятную, положительную сторону в каждой фазе развития чрезвычайных событий.</w:t>
      </w:r>
      <w:proofErr w:type="gramEnd"/>
    </w:p>
    <w:p w:rsidR="00272A03" w:rsidRPr="00272A03" w:rsidRDefault="00272A03" w:rsidP="0027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A03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272A03">
        <w:rPr>
          <w:rFonts w:ascii="Times New Roman" w:hAnsi="Times New Roman" w:cs="Times New Roman"/>
          <w:sz w:val="28"/>
          <w:szCs w:val="28"/>
        </w:rPr>
        <w:t>пределить порядок эвакуации населения, проживающего в непосредственной близости от предприятий ТЭК.</w:t>
      </w:r>
    </w:p>
    <w:p w:rsidR="00272A03" w:rsidRPr="00272A03" w:rsidRDefault="00272A03" w:rsidP="0027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A03">
        <w:rPr>
          <w:rFonts w:ascii="Times New Roman" w:hAnsi="Times New Roman" w:cs="Times New Roman"/>
          <w:sz w:val="28"/>
          <w:szCs w:val="28"/>
        </w:rPr>
        <w:t>- Совместно с ОМВД и управления МЧС уточнить состав сил и средств, привлекаемых к проведению эвакуации.</w:t>
      </w:r>
    </w:p>
    <w:p w:rsidR="00272A03" w:rsidRPr="00272A03" w:rsidRDefault="00272A03" w:rsidP="0027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A03">
        <w:rPr>
          <w:rFonts w:ascii="Times New Roman" w:hAnsi="Times New Roman" w:cs="Times New Roman"/>
          <w:sz w:val="28"/>
          <w:szCs w:val="28"/>
        </w:rPr>
        <w:t>- Рекомендовать руководителям предприятий ТЭК, расположенных на территории Северного района:</w:t>
      </w:r>
    </w:p>
    <w:p w:rsidR="00272A03" w:rsidRPr="00272A03" w:rsidRDefault="00272A03" w:rsidP="0027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A03">
        <w:rPr>
          <w:rFonts w:ascii="Times New Roman" w:hAnsi="Times New Roman" w:cs="Times New Roman"/>
          <w:sz w:val="28"/>
          <w:szCs w:val="28"/>
        </w:rPr>
        <w:t>1.</w:t>
      </w:r>
      <w:r w:rsidR="00B91563">
        <w:rPr>
          <w:rFonts w:ascii="Times New Roman" w:hAnsi="Times New Roman" w:cs="Times New Roman"/>
          <w:sz w:val="28"/>
          <w:szCs w:val="28"/>
        </w:rPr>
        <w:t xml:space="preserve"> </w:t>
      </w:r>
      <w:r w:rsidRPr="00272A03">
        <w:rPr>
          <w:rFonts w:ascii="Times New Roman" w:hAnsi="Times New Roman" w:cs="Times New Roman"/>
          <w:sz w:val="28"/>
          <w:szCs w:val="28"/>
        </w:rPr>
        <w:t>Взять под личный контроль неукоснительное исполнение требований к охране, пропускному режиму, готовности персонала, диспетчерских подразделений и аварийно-спасательных формирований вверенных объектов к действиям в условиях угрозы совершения террористического акта.</w:t>
      </w:r>
    </w:p>
    <w:p w:rsidR="00272A03" w:rsidRPr="00272A03" w:rsidRDefault="00272A03" w:rsidP="0027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A03">
        <w:rPr>
          <w:rFonts w:ascii="Times New Roman" w:hAnsi="Times New Roman" w:cs="Times New Roman"/>
          <w:sz w:val="28"/>
          <w:szCs w:val="28"/>
        </w:rPr>
        <w:t>2. Обеспечить своевременное проведение инструктажей сотрудников охранных подразделений, служб безопасности, контролёров, специалистов аварийно-спасательных формирований по действиям при угрозе террористического акта.</w:t>
      </w:r>
    </w:p>
    <w:p w:rsidR="00272A03" w:rsidRPr="00272A03" w:rsidRDefault="00272A03" w:rsidP="00272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0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Привести в соответствие с требованиями нормативных правовых актов документацию по организации антитеррористической деятельности (планы мероприятий по минимизации и ликвидации последствий террористического акта, инструкции, памятки и др.).</w:t>
      </w:r>
    </w:p>
    <w:p w:rsidR="00272A03" w:rsidRPr="00272A03" w:rsidRDefault="00272A03" w:rsidP="00272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A0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9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2A0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Спланировать и реализовать</w:t>
      </w:r>
      <w:proofErr w:type="gramEnd"/>
      <w:r w:rsidRPr="00272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дополнительных мероприятий по совершенствованию антитеррористической защищённости объектов ТЭК.</w:t>
      </w:r>
    </w:p>
    <w:p w:rsidR="00B91563" w:rsidRPr="00E2743C" w:rsidRDefault="00E2743C" w:rsidP="00E2743C">
      <w:pPr>
        <w:pStyle w:val="a3"/>
        <w:ind w:left="0" w:firstLine="709"/>
        <w:jc w:val="both"/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</w:pPr>
      <w:r w:rsidRPr="00E2743C">
        <w:rPr>
          <w:rFonts w:ascii="Times New Roman" w:hAnsi="Times New Roman" w:cs="Times New Roman"/>
          <w:spacing w:val="-3"/>
          <w:sz w:val="28"/>
          <w:szCs w:val="28"/>
          <w:lang w:bidi="ru-RU"/>
        </w:rPr>
        <w:t>О принятых мерах проинформировать АТК Северного района</w:t>
      </w:r>
      <w:r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 xml:space="preserve"> до </w:t>
      </w:r>
      <w:r w:rsidR="00F85B87"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>15</w:t>
      </w:r>
      <w:r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 xml:space="preserve"> </w:t>
      </w:r>
      <w:r w:rsidR="00813D61"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>января</w:t>
      </w:r>
      <w:r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 xml:space="preserve"> 202</w:t>
      </w:r>
      <w:r w:rsidR="00813D61"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>2</w:t>
      </w:r>
      <w:r>
        <w:rPr>
          <w:rFonts w:ascii="Times New Roman" w:hAnsi="Times New Roman" w:cs="Times New Roman"/>
          <w:b/>
          <w:spacing w:val="-3"/>
          <w:sz w:val="28"/>
          <w:szCs w:val="28"/>
          <w:lang w:bidi="ru-RU"/>
        </w:rPr>
        <w:t xml:space="preserve"> года.</w:t>
      </w:r>
    </w:p>
    <w:p w:rsidR="001B6AA6" w:rsidRPr="00B91563" w:rsidRDefault="00E2743C" w:rsidP="00813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91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2A03" w:rsidRPr="00B91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Утверждение плана работы антитеррористической комиссии Северного района на 2022 год.</w:t>
      </w:r>
    </w:p>
    <w:p w:rsidR="00272A03" w:rsidRDefault="00E2743C" w:rsidP="00E2743C">
      <w:pPr>
        <w:pStyle w:val="a3"/>
        <w:tabs>
          <w:tab w:val="left" w:pos="360"/>
        </w:tabs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третьему вопросу выступила секретарь антитеррористической комиссии Валитова Г.А., об итогах работы комиссии и предложила принять план работы на 2022 год.</w:t>
      </w:r>
    </w:p>
    <w:p w:rsidR="00E2743C" w:rsidRPr="00E2743C" w:rsidRDefault="00E2743C" w:rsidP="00E2743C">
      <w:pPr>
        <w:pStyle w:val="a3"/>
        <w:tabs>
          <w:tab w:val="left" w:pos="360"/>
        </w:tabs>
        <w:spacing w:after="0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внесения в план корректировок, членами комиссии было принято решение утвердить план работы АТК Северного района на 2022 год.</w:t>
      </w:r>
    </w:p>
    <w:p w:rsidR="00E2743C" w:rsidRDefault="00E2743C" w:rsidP="001B6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AA6" w:rsidRDefault="001B6AA6" w:rsidP="001B6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AA6" w:rsidRDefault="001B6AA6" w:rsidP="001B6A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AA6" w:rsidRPr="00AB7A14" w:rsidRDefault="001B6AA6" w:rsidP="004635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5DF7" w:rsidRDefault="00DB5DF7" w:rsidP="00463598">
      <w:pPr>
        <w:tabs>
          <w:tab w:val="left" w:pos="540"/>
          <w:tab w:val="left" w:pos="900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ОП (дислокация с.</w:t>
      </w:r>
      <w:r w:rsidR="0046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B6AA6" w:rsidRPr="00AB7A14" w:rsidRDefault="00DB5DF7" w:rsidP="00463598">
      <w:pPr>
        <w:tabs>
          <w:tab w:val="left" w:pos="540"/>
          <w:tab w:val="left" w:pos="900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МВД России</w:t>
      </w:r>
      <w:r w:rsidR="0046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6359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Бугурусланский</w:t>
      </w:r>
      <w:proofErr w:type="spellEnd"/>
      <w:r w:rsidR="004635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B6AA6" w:rsidRPr="00AB7A14" w:rsidRDefault="001B6AA6" w:rsidP="00463598">
      <w:pPr>
        <w:tabs>
          <w:tab w:val="left" w:pos="540"/>
          <w:tab w:val="left" w:pos="900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6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AB7A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4635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B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7A1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антитеррористической</w:t>
      </w:r>
      <w:proofErr w:type="gramEnd"/>
      <w:r w:rsidRPr="00AB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6AA6" w:rsidRPr="00FA4758" w:rsidRDefault="00463598" w:rsidP="00463598">
      <w:pPr>
        <w:widowControl w:val="0"/>
        <w:shd w:val="clear" w:color="auto" w:fill="FFFFFF"/>
        <w:autoSpaceDE w:val="0"/>
        <w:autoSpaceDN w:val="0"/>
        <w:adjustRightInd w:val="0"/>
        <w:spacing w:after="0" w:line="293" w:lineRule="exact"/>
        <w:ind w:right="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1B6AA6" w:rsidRPr="00AB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Северного района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1B6AA6" w:rsidRPr="00AB7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9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А.Ю</w:t>
      </w:r>
      <w:r w:rsidR="001B6AA6" w:rsidRPr="00AB7A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1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Спиридонов</w:t>
      </w:r>
    </w:p>
    <w:p w:rsidR="001B6AA6" w:rsidRDefault="001B6AA6" w:rsidP="001B6AA6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CA749C" w:rsidRDefault="00CA749C"/>
    <w:sectPr w:rsidR="00CA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CE0306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4143F87"/>
    <w:multiLevelType w:val="hybridMultilevel"/>
    <w:tmpl w:val="3B8CE050"/>
    <w:lvl w:ilvl="0" w:tplc="03EE21F6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8BC6A54"/>
    <w:multiLevelType w:val="multilevel"/>
    <w:tmpl w:val="68005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38AF4ABB"/>
    <w:multiLevelType w:val="hybridMultilevel"/>
    <w:tmpl w:val="28B2B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947DC"/>
    <w:multiLevelType w:val="hybridMultilevel"/>
    <w:tmpl w:val="20386780"/>
    <w:lvl w:ilvl="0" w:tplc="39F601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F0B2365"/>
    <w:multiLevelType w:val="multilevel"/>
    <w:tmpl w:val="7354F3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6">
    <w:nsid w:val="588B10DE"/>
    <w:multiLevelType w:val="hybridMultilevel"/>
    <w:tmpl w:val="A1A24E4C"/>
    <w:lvl w:ilvl="0" w:tplc="9E14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5045EBD"/>
    <w:multiLevelType w:val="hybridMultilevel"/>
    <w:tmpl w:val="A24816CC"/>
    <w:lvl w:ilvl="0" w:tplc="39F60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9"/>
    <w:rsid w:val="00070793"/>
    <w:rsid w:val="001B6AA6"/>
    <w:rsid w:val="00265DEB"/>
    <w:rsid w:val="00272A03"/>
    <w:rsid w:val="003C31D8"/>
    <w:rsid w:val="00451471"/>
    <w:rsid w:val="00463598"/>
    <w:rsid w:val="00757C9F"/>
    <w:rsid w:val="00795AAF"/>
    <w:rsid w:val="007A5F23"/>
    <w:rsid w:val="00813D61"/>
    <w:rsid w:val="009A0299"/>
    <w:rsid w:val="009C3B64"/>
    <w:rsid w:val="00A854B2"/>
    <w:rsid w:val="00B91563"/>
    <w:rsid w:val="00CA749C"/>
    <w:rsid w:val="00DB5DF7"/>
    <w:rsid w:val="00E2743C"/>
    <w:rsid w:val="00F8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AA6"/>
    <w:pPr>
      <w:ind w:left="720"/>
      <w:contextualSpacing/>
    </w:pPr>
  </w:style>
  <w:style w:type="paragraph" w:styleId="a4">
    <w:name w:val="No Spacing"/>
    <w:uiPriority w:val="1"/>
    <w:qFormat/>
    <w:rsid w:val="001B6AA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B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AA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65DE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AA6"/>
    <w:pPr>
      <w:ind w:left="720"/>
      <w:contextualSpacing/>
    </w:pPr>
  </w:style>
  <w:style w:type="paragraph" w:styleId="a4">
    <w:name w:val="No Spacing"/>
    <w:uiPriority w:val="1"/>
    <w:qFormat/>
    <w:rsid w:val="001B6AA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B6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AA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65D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@mail.orb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043BA-7F54-4D7D-8DEF-8EAF8754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8</dc:creator>
  <cp:keywords/>
  <dc:description/>
  <cp:lastModifiedBy>Специалист 8</cp:lastModifiedBy>
  <cp:revision>5</cp:revision>
  <cp:lastPrinted>2021-12-23T10:12:00Z</cp:lastPrinted>
  <dcterms:created xsi:type="dcterms:W3CDTF">2021-12-20T07:02:00Z</dcterms:created>
  <dcterms:modified xsi:type="dcterms:W3CDTF">2021-12-23T10:45:00Z</dcterms:modified>
</cp:coreProperties>
</file>