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7E1" w:rsidRPr="00F747E1" w:rsidRDefault="00F747E1" w:rsidP="00F747E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E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E3C47">
        <w:rPr>
          <w:rFonts w:ascii="Times New Roman" w:hAnsi="Times New Roman" w:cs="Times New Roman"/>
          <w:b/>
          <w:sz w:val="28"/>
          <w:szCs w:val="28"/>
        </w:rPr>
        <w:t xml:space="preserve"> ОБРАЗОВАНИЯ                                             КРАСНОЯРСКИЙ</w:t>
      </w:r>
      <w:r w:rsidRPr="00B5683E"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 w:rsidR="00DE3C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B5683E">
        <w:rPr>
          <w:rFonts w:ascii="Times New Roman" w:hAnsi="Times New Roman" w:cs="Times New Roman"/>
          <w:b/>
          <w:sz w:val="28"/>
          <w:szCs w:val="28"/>
        </w:rPr>
        <w:t>СЕВЕРНОГО РАЙОНА ОРЕНБУРГСКОЙ ОБЛАСТИ</w:t>
      </w: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49AD" w:rsidRPr="00B5683E" w:rsidRDefault="00683390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ПЯТЫЙ </w:t>
      </w:r>
      <w:r w:rsidR="008F49AD" w:rsidRPr="00B5683E">
        <w:rPr>
          <w:rFonts w:ascii="Times New Roman" w:hAnsi="Times New Roman" w:cs="Times New Roman"/>
          <w:b/>
          <w:sz w:val="28"/>
          <w:szCs w:val="28"/>
        </w:rPr>
        <w:t>СОЗЫВ</w:t>
      </w: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F49AD" w:rsidRPr="00B5683E" w:rsidRDefault="008F49AD" w:rsidP="008F4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83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F49AD" w:rsidRPr="00B5683E" w:rsidRDefault="008F49AD" w:rsidP="008F49AD">
      <w:pPr>
        <w:rPr>
          <w:sz w:val="16"/>
        </w:rPr>
      </w:pPr>
    </w:p>
    <w:p w:rsidR="008F49AD" w:rsidRPr="00B5683E" w:rsidRDefault="008F49AD" w:rsidP="008F49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F49AD" w:rsidRPr="00B5683E" w:rsidRDefault="0021720E" w:rsidP="008F49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06.11</w:t>
      </w:r>
      <w:r w:rsidR="008F49AD" w:rsidRPr="00B5683E">
        <w:rPr>
          <w:rFonts w:ascii="Times New Roman" w:hAnsi="Times New Roman" w:cs="Times New Roman"/>
          <w:b/>
          <w:sz w:val="28"/>
          <w:szCs w:val="28"/>
        </w:rPr>
        <w:t xml:space="preserve">.2025                    </w:t>
      </w:r>
      <w:r w:rsidR="008F49AD" w:rsidRPr="00B5683E">
        <w:rPr>
          <w:rFonts w:ascii="Times New Roman" w:hAnsi="Times New Roman" w:cs="Times New Roman"/>
          <w:sz w:val="28"/>
          <w:szCs w:val="28"/>
        </w:rPr>
        <w:t xml:space="preserve">   </w:t>
      </w:r>
      <w:r w:rsidR="00DE3C4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49AD" w:rsidRPr="00B5683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DE3C47">
        <w:rPr>
          <w:rFonts w:ascii="Times New Roman" w:hAnsi="Times New Roman" w:cs="Times New Roman"/>
          <w:sz w:val="28"/>
          <w:szCs w:val="28"/>
        </w:rPr>
        <w:t>.Красноярка</w:t>
      </w:r>
      <w:r w:rsidR="008F49AD" w:rsidRPr="00B568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22233">
        <w:rPr>
          <w:rFonts w:ascii="Times New Roman" w:hAnsi="Times New Roman" w:cs="Times New Roman"/>
          <w:b/>
          <w:sz w:val="28"/>
          <w:szCs w:val="28"/>
        </w:rPr>
        <w:t>№ 9</w:t>
      </w:r>
      <w:r w:rsidR="008F49AD" w:rsidRPr="00B5683E">
        <w:rPr>
          <w:rFonts w:ascii="Times New Roman" w:hAnsi="Times New Roman" w:cs="Times New Roman"/>
          <w:b/>
          <w:sz w:val="28"/>
          <w:szCs w:val="28"/>
        </w:rPr>
        <w:t>-РС</w:t>
      </w:r>
    </w:p>
    <w:p w:rsidR="00C1246D" w:rsidRDefault="00C1246D" w:rsidP="00C1246D">
      <w:pPr>
        <w:widowControl/>
        <w:tabs>
          <w:tab w:val="left" w:pos="0"/>
          <w:tab w:val="left" w:pos="180"/>
          <w:tab w:val="left" w:pos="360"/>
          <w:tab w:val="left" w:pos="1080"/>
        </w:tabs>
        <w:rPr>
          <w:rFonts w:eastAsia="Calibri"/>
          <w:color w:val="000000"/>
          <w:sz w:val="28"/>
          <w:szCs w:val="28"/>
          <w:lang w:eastAsia="en-US"/>
        </w:rPr>
      </w:pPr>
    </w:p>
    <w:p w:rsidR="00DF569F" w:rsidRDefault="00DF569F" w:rsidP="00DF569F">
      <w:pPr>
        <w:tabs>
          <w:tab w:val="left" w:pos="6110"/>
        </w:tabs>
        <w:ind w:right="34"/>
        <w:jc w:val="both"/>
        <w:rPr>
          <w:sz w:val="28"/>
          <w:szCs w:val="28"/>
        </w:rPr>
      </w:pPr>
    </w:p>
    <w:p w:rsidR="00D56EF9" w:rsidRPr="00D56EF9" w:rsidRDefault="00D56EF9" w:rsidP="00D56EF9">
      <w:pPr>
        <w:shd w:val="clear" w:color="auto" w:fill="FFFFFF"/>
        <w:ind w:right="5"/>
        <w:jc w:val="center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 xml:space="preserve">О внесении изменений </w:t>
      </w:r>
      <w:r w:rsidR="00B22233">
        <w:rPr>
          <w:spacing w:val="-1"/>
          <w:sz w:val="28"/>
          <w:szCs w:val="28"/>
        </w:rPr>
        <w:t>в решение Совета депутатов от 24.12.2024 № 132</w:t>
      </w:r>
      <w:r w:rsidRPr="00D56EF9">
        <w:rPr>
          <w:spacing w:val="-1"/>
          <w:sz w:val="28"/>
          <w:szCs w:val="28"/>
        </w:rPr>
        <w:t xml:space="preserve">-РС «О денежном содержании лиц, замещающих должности муниципальной службы муниципального образования </w:t>
      </w:r>
      <w:r w:rsidR="00B22233">
        <w:rPr>
          <w:spacing w:val="-1"/>
          <w:sz w:val="28"/>
          <w:szCs w:val="28"/>
        </w:rPr>
        <w:t>Красноярский</w:t>
      </w:r>
      <w:r w:rsidRPr="00D56EF9">
        <w:rPr>
          <w:spacing w:val="-1"/>
          <w:sz w:val="28"/>
          <w:szCs w:val="28"/>
        </w:rPr>
        <w:t xml:space="preserve"> сельсовет Северного района Оренбургской области, и порядке его выплаты»</w:t>
      </w:r>
    </w:p>
    <w:p w:rsidR="00D56EF9" w:rsidRPr="00D56EF9" w:rsidRDefault="00D56EF9" w:rsidP="00D56EF9">
      <w:pPr>
        <w:ind w:firstLine="540"/>
        <w:jc w:val="both"/>
        <w:rPr>
          <w:sz w:val="28"/>
          <w:szCs w:val="28"/>
        </w:rPr>
      </w:pPr>
    </w:p>
    <w:p w:rsidR="00D56EF9" w:rsidRDefault="00D56EF9" w:rsidP="00D56EF9">
      <w:pPr>
        <w:shd w:val="clear" w:color="auto" w:fill="FFFFFF"/>
        <w:autoSpaceDE/>
        <w:autoSpaceDN/>
        <w:adjustRightInd/>
        <w:ind w:right="5" w:firstLine="708"/>
        <w:jc w:val="both"/>
        <w:rPr>
          <w:spacing w:val="-1"/>
          <w:sz w:val="28"/>
          <w:szCs w:val="28"/>
        </w:rPr>
      </w:pPr>
    </w:p>
    <w:p w:rsidR="00D56EF9" w:rsidRPr="00D56EF9" w:rsidRDefault="00D56EF9" w:rsidP="00D56EF9">
      <w:pPr>
        <w:shd w:val="clear" w:color="auto" w:fill="FFFFFF"/>
        <w:autoSpaceDE/>
        <w:autoSpaceDN/>
        <w:adjustRightInd/>
        <w:ind w:right="5" w:firstLine="708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</w:t>
      </w:r>
      <w:r w:rsidRPr="00D56EF9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D56EF9">
        <w:rPr>
          <w:spacing w:val="-1"/>
          <w:sz w:val="28"/>
          <w:szCs w:val="28"/>
        </w:rPr>
        <w:t xml:space="preserve"> Совет депутатов РЕШИЛ:</w:t>
      </w:r>
    </w:p>
    <w:p w:rsidR="00D56EF9" w:rsidRPr="00D56EF9" w:rsidRDefault="00D56EF9" w:rsidP="00D56EF9">
      <w:pPr>
        <w:pStyle w:val="a6"/>
        <w:numPr>
          <w:ilvl w:val="0"/>
          <w:numId w:val="2"/>
        </w:numPr>
        <w:shd w:val="clear" w:color="auto" w:fill="FFFFFF"/>
        <w:ind w:left="0" w:right="5" w:firstLine="284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 xml:space="preserve">В решение Совета депутатов от </w:t>
      </w:r>
      <w:r w:rsidR="00B22233">
        <w:rPr>
          <w:spacing w:val="-1"/>
          <w:sz w:val="28"/>
          <w:szCs w:val="28"/>
        </w:rPr>
        <w:t>24.12.2024 № 132</w:t>
      </w:r>
      <w:r w:rsidRPr="00D56EF9">
        <w:rPr>
          <w:spacing w:val="-1"/>
          <w:sz w:val="28"/>
          <w:szCs w:val="28"/>
        </w:rPr>
        <w:t xml:space="preserve">-РС «О денежном содержании лиц, замещающих должности муниципальной службы муниципального образования </w:t>
      </w:r>
      <w:r w:rsidR="00B22233">
        <w:rPr>
          <w:spacing w:val="-1"/>
          <w:sz w:val="28"/>
          <w:szCs w:val="28"/>
        </w:rPr>
        <w:t>Красноярский</w:t>
      </w:r>
      <w:r w:rsidRPr="00D56EF9">
        <w:rPr>
          <w:spacing w:val="-1"/>
          <w:sz w:val="28"/>
          <w:szCs w:val="28"/>
        </w:rPr>
        <w:t xml:space="preserve"> сельсовет Северного района Оренбургской области, и порядке его выплаты» внести следующие изменения:</w:t>
      </w:r>
    </w:p>
    <w:p w:rsidR="00D56EF9" w:rsidRPr="00D56EF9" w:rsidRDefault="00D56EF9" w:rsidP="00D56EF9">
      <w:pPr>
        <w:pStyle w:val="a6"/>
        <w:numPr>
          <w:ilvl w:val="1"/>
          <w:numId w:val="2"/>
        </w:numPr>
        <w:shd w:val="clear" w:color="auto" w:fill="FFFFFF"/>
        <w:ind w:left="0" w:right="5" w:firstLine="284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>Пункт 7,6; 7,7; 7.8- исключить.</w:t>
      </w:r>
    </w:p>
    <w:p w:rsidR="00D56EF9" w:rsidRPr="00D56EF9" w:rsidRDefault="00D56EF9" w:rsidP="00D56EF9">
      <w:pPr>
        <w:pStyle w:val="a6"/>
        <w:numPr>
          <w:ilvl w:val="1"/>
          <w:numId w:val="2"/>
        </w:numPr>
        <w:shd w:val="clear" w:color="auto" w:fill="FFFFFF"/>
        <w:ind w:left="0" w:right="5" w:firstLine="284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>Абзац 2 пункта 8.1.1. статьи 8 изложить в новой редакции следующего содержания:</w:t>
      </w:r>
    </w:p>
    <w:p w:rsidR="00D56EF9" w:rsidRPr="00D56EF9" w:rsidRDefault="00D56EF9" w:rsidP="00D56EF9">
      <w:pPr>
        <w:shd w:val="clear" w:color="auto" w:fill="FFFFFF"/>
        <w:autoSpaceDE/>
        <w:autoSpaceDN/>
        <w:adjustRightInd/>
        <w:ind w:right="5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>«Единовременная выплата к отпуску производится на основании личного зая</w:t>
      </w:r>
      <w:r w:rsidR="00310B38">
        <w:rPr>
          <w:spacing w:val="-1"/>
          <w:sz w:val="28"/>
          <w:szCs w:val="28"/>
        </w:rPr>
        <w:t>вления лиц замещающих должности муниципальной службы</w:t>
      </w:r>
      <w:r w:rsidRPr="00D56EF9">
        <w:rPr>
          <w:spacing w:val="-1"/>
          <w:sz w:val="28"/>
          <w:szCs w:val="28"/>
        </w:rPr>
        <w:t>»</w:t>
      </w:r>
    </w:p>
    <w:p w:rsidR="00D56EF9" w:rsidRPr="00D56EF9" w:rsidRDefault="00D56EF9" w:rsidP="00D56EF9">
      <w:pPr>
        <w:pStyle w:val="a6"/>
        <w:numPr>
          <w:ilvl w:val="1"/>
          <w:numId w:val="2"/>
        </w:numPr>
        <w:shd w:val="clear" w:color="auto" w:fill="FFFFFF"/>
        <w:ind w:left="0" w:right="5" w:firstLine="284"/>
        <w:jc w:val="both"/>
        <w:rPr>
          <w:spacing w:val="-1"/>
          <w:sz w:val="28"/>
          <w:szCs w:val="28"/>
        </w:rPr>
      </w:pPr>
      <w:r w:rsidRPr="00D56EF9">
        <w:rPr>
          <w:spacing w:val="-1"/>
          <w:sz w:val="28"/>
          <w:szCs w:val="28"/>
        </w:rPr>
        <w:t xml:space="preserve">Пункт 8.2 статьи 8 изложить в новой редакции следующего содержания: </w:t>
      </w:r>
    </w:p>
    <w:p w:rsidR="00D56EF9" w:rsidRPr="00D56EF9" w:rsidRDefault="00D56EF9" w:rsidP="00D56EF9">
      <w:pPr>
        <w:shd w:val="clear" w:color="auto" w:fill="FFFFFF" w:themeFill="background1"/>
        <w:ind w:firstLine="284"/>
        <w:jc w:val="both"/>
        <w:rPr>
          <w:color w:val="000000" w:themeColor="text1"/>
          <w:sz w:val="28"/>
          <w:szCs w:val="28"/>
        </w:rPr>
      </w:pPr>
      <w:r w:rsidRPr="00D56EF9">
        <w:rPr>
          <w:color w:val="000000" w:themeColor="text1"/>
          <w:sz w:val="28"/>
          <w:szCs w:val="28"/>
        </w:rPr>
        <w:t>«8.2. Материальная помощь:</w:t>
      </w:r>
    </w:p>
    <w:p w:rsidR="00DD6886" w:rsidRPr="00DD6886" w:rsidRDefault="00DD6886" w:rsidP="00DD6886">
      <w:pPr>
        <w:shd w:val="clear" w:color="auto" w:fill="FFFFFF" w:themeFill="background1"/>
        <w:ind w:right="5" w:firstLine="567"/>
        <w:jc w:val="both"/>
        <w:rPr>
          <w:color w:val="000000" w:themeColor="text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>8.2.1</w:t>
      </w:r>
      <w:r w:rsidR="00310B38">
        <w:rPr>
          <w:color w:val="000000" w:themeColor="text1"/>
          <w:sz w:val="28"/>
          <w:szCs w:val="28"/>
        </w:rPr>
        <w:t>. Выплата лицам, замещающим должности муниципальной службы,</w:t>
      </w:r>
      <w:r w:rsidRPr="00DD6886">
        <w:rPr>
          <w:color w:val="000000" w:themeColor="text1"/>
          <w:sz w:val="28"/>
          <w:szCs w:val="28"/>
        </w:rPr>
        <w:t xml:space="preserve"> материальной помощи осуществляется один раз в течение календарного года в размере одного должностного оклада за счет средств фонда оплаты труда на основании личного заявления. </w:t>
      </w:r>
    </w:p>
    <w:p w:rsidR="00DD6886" w:rsidRPr="00DD6886" w:rsidRDefault="00DD6886" w:rsidP="00DD6886">
      <w:pPr>
        <w:shd w:val="clear" w:color="auto" w:fill="FFFFFF" w:themeFill="background1"/>
        <w:ind w:right="5" w:firstLine="567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 xml:space="preserve">8.2.2. </w:t>
      </w:r>
      <w:proofErr w:type="gramStart"/>
      <w:r w:rsidRPr="00DD6886">
        <w:rPr>
          <w:color w:val="000000" w:themeColor="text1"/>
          <w:sz w:val="28"/>
          <w:szCs w:val="28"/>
        </w:rPr>
        <w:t>Помимо материальной помощи, указанной в пункте 8.2.1. настоящего Положения, при наличии экономии средств фонда оплаты труда по распоряжению главы администрации может быть выплачена дополнительная материальн</w:t>
      </w:r>
      <w:r w:rsidR="00310B38">
        <w:rPr>
          <w:color w:val="000000" w:themeColor="text1"/>
          <w:sz w:val="28"/>
          <w:szCs w:val="28"/>
        </w:rPr>
        <w:t>ая помощь лицам,  замещающим должности муниципальной службы</w:t>
      </w:r>
      <w:r w:rsidRPr="00DD6886">
        <w:rPr>
          <w:color w:val="000000" w:themeColor="text1"/>
          <w:sz w:val="28"/>
          <w:szCs w:val="28"/>
        </w:rPr>
        <w:t xml:space="preserve"> в пределах средств фонда оплаты труда на основании представленных </w:t>
      </w:r>
      <w:r w:rsidRPr="00DD6886">
        <w:rPr>
          <w:color w:val="000000" w:themeColor="text1"/>
          <w:sz w:val="28"/>
          <w:szCs w:val="28"/>
        </w:rPr>
        <w:lastRenderedPageBreak/>
        <w:t>подтверждающих документов и личного за</w:t>
      </w:r>
      <w:r w:rsidR="00310B38">
        <w:rPr>
          <w:color w:val="000000" w:themeColor="text1"/>
          <w:sz w:val="28"/>
          <w:szCs w:val="28"/>
        </w:rPr>
        <w:t>явления лица замещающего должности муниципальной службы,</w:t>
      </w:r>
      <w:r w:rsidRPr="00DD6886">
        <w:rPr>
          <w:color w:val="000000" w:themeColor="text1"/>
          <w:sz w:val="28"/>
          <w:szCs w:val="28"/>
        </w:rPr>
        <w:t xml:space="preserve"> в размере одного должностного оклада в следующих случаях:</w:t>
      </w:r>
      <w:r w:rsidRPr="00DD6886">
        <w:rPr>
          <w:color w:val="000000" w:themeColor="text1"/>
          <w:spacing w:val="-1"/>
          <w:sz w:val="28"/>
          <w:szCs w:val="28"/>
        </w:rPr>
        <w:t xml:space="preserve"> </w:t>
      </w:r>
      <w:proofErr w:type="gramEnd"/>
    </w:p>
    <w:p w:rsidR="00DD6886" w:rsidRPr="00DD6886" w:rsidRDefault="00DD6886" w:rsidP="00DD6886">
      <w:pPr>
        <w:shd w:val="clear" w:color="auto" w:fill="FFFFFF" w:themeFill="background1"/>
        <w:ind w:right="5" w:firstLine="567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 xml:space="preserve"> - бракосочетание работника (впервые);</w:t>
      </w:r>
    </w:p>
    <w:p w:rsidR="00DD6886" w:rsidRPr="00DD6886" w:rsidRDefault="00DD6886" w:rsidP="00DD6886">
      <w:pPr>
        <w:shd w:val="clear" w:color="auto" w:fill="FFFFFF" w:themeFill="background1"/>
        <w:ind w:right="5" w:firstLine="567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>- рождение ребенка;</w:t>
      </w:r>
    </w:p>
    <w:p w:rsidR="00DD6886" w:rsidRPr="00DD6886" w:rsidRDefault="00DD6886" w:rsidP="00DD6886">
      <w:pPr>
        <w:shd w:val="clear" w:color="auto" w:fill="FFFFFF" w:themeFill="background1"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proofErr w:type="gramStart"/>
      <w:r w:rsidRPr="00DD6886">
        <w:rPr>
          <w:color w:val="000000" w:themeColor="text1"/>
          <w:spacing w:val="-1"/>
          <w:sz w:val="28"/>
          <w:szCs w:val="28"/>
        </w:rPr>
        <w:t>- смерть близких родственников (родители, муж, жена, дети, усыновители, усыновленные,  родные братья, родные сестры);</w:t>
      </w:r>
      <w:proofErr w:type="gramEnd"/>
    </w:p>
    <w:p w:rsidR="00DD6886" w:rsidRPr="00DD6886" w:rsidRDefault="00DD6886" w:rsidP="00DD6886">
      <w:pPr>
        <w:shd w:val="clear" w:color="auto" w:fill="FFFFFF" w:themeFill="background1"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proofErr w:type="gramStart"/>
      <w:r w:rsidRPr="00DD6886">
        <w:rPr>
          <w:color w:val="000000" w:themeColor="text1"/>
          <w:spacing w:val="-1"/>
          <w:sz w:val="28"/>
          <w:szCs w:val="28"/>
        </w:rPr>
        <w:t>- юбилейные даты (30 лет, 35 лет, 40 лет, 45 лет, 50 лет, 55 лет, 60 лет, 65 лет);</w:t>
      </w:r>
      <w:proofErr w:type="gramEnd"/>
    </w:p>
    <w:p w:rsidR="00DD6886" w:rsidRPr="00DD6886" w:rsidRDefault="00DD6886" w:rsidP="00DD6886">
      <w:pPr>
        <w:shd w:val="clear" w:color="auto" w:fill="FFFFFF" w:themeFill="background1"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>- увольнение работника в связи с выходом на пенсию;</w:t>
      </w:r>
    </w:p>
    <w:p w:rsidR="00DD6886" w:rsidRPr="00DD6886" w:rsidRDefault="00DD6886" w:rsidP="00DD6886">
      <w:pPr>
        <w:shd w:val="clear" w:color="auto" w:fill="FFFFFF" w:themeFill="background1"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 xml:space="preserve">- наступление непредвиденных событий (несчастный случай, стихийное бедствие, пожар, кража и др.) влекущих за собой необходимость значительных затрат денежных средств. </w:t>
      </w:r>
    </w:p>
    <w:p w:rsidR="00DD6886" w:rsidRPr="00DD6886" w:rsidRDefault="00DD6886" w:rsidP="00DD6886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 xml:space="preserve">8.2.3. Лицо, замещающее должность муниципальной службы вместе с заявлением предоставляет работодателю копию соответствующего документа, подтверждающего его право на получение материальной помощи по соответствующему основанию (свидетельство о смерти, свидетельство о рождении, свидетельство о заключении брака, справок из органов местного самоуправления, внутренних дел, противопожарной службы и </w:t>
      </w:r>
      <w:proofErr w:type="spellStart"/>
      <w:proofErr w:type="gramStart"/>
      <w:r w:rsidRPr="00DD6886">
        <w:rPr>
          <w:color w:val="000000" w:themeColor="text1"/>
          <w:sz w:val="28"/>
          <w:szCs w:val="28"/>
        </w:rPr>
        <w:t>др</w:t>
      </w:r>
      <w:proofErr w:type="spellEnd"/>
      <w:proofErr w:type="gramEnd"/>
      <w:r w:rsidRPr="00DD6886">
        <w:rPr>
          <w:color w:val="000000" w:themeColor="text1"/>
          <w:sz w:val="28"/>
          <w:szCs w:val="28"/>
        </w:rPr>
        <w:t>).</w:t>
      </w:r>
    </w:p>
    <w:p w:rsidR="00DD6886" w:rsidRPr="00DD6886" w:rsidRDefault="00DD6886" w:rsidP="00DD6886">
      <w:pPr>
        <w:shd w:val="clear" w:color="auto" w:fill="FFFFFF" w:themeFill="background1"/>
        <w:ind w:firstLine="567"/>
        <w:jc w:val="both"/>
        <w:rPr>
          <w:color w:val="000000" w:themeColor="text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>8.2.4. Материальная помощь выплачивается на основании:</w:t>
      </w:r>
    </w:p>
    <w:p w:rsidR="00DD6886" w:rsidRPr="00DD6886" w:rsidRDefault="00DD6886" w:rsidP="00DD688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 w:rsidRPr="00DD6886">
        <w:rPr>
          <w:color w:val="000000" w:themeColor="text1"/>
          <w:sz w:val="28"/>
          <w:szCs w:val="28"/>
        </w:rPr>
        <w:t xml:space="preserve"> </w:t>
      </w:r>
      <w:r w:rsidRPr="00DD6886">
        <w:rPr>
          <w:color w:val="000000" w:themeColor="text1"/>
          <w:sz w:val="28"/>
          <w:szCs w:val="28"/>
        </w:rPr>
        <w:tab/>
        <w:t xml:space="preserve"> -распоряжения главы муниципального образования - для лиц, замещающих должности муниципальной службы администрации </w:t>
      </w:r>
      <w:r w:rsidR="00310B38">
        <w:rPr>
          <w:color w:val="000000" w:themeColor="text1"/>
          <w:sz w:val="28"/>
          <w:szCs w:val="28"/>
        </w:rPr>
        <w:t>Красноярского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</w:t>
      </w:r>
      <w:r w:rsidR="00B22233">
        <w:rPr>
          <w:color w:val="000000" w:themeColor="text1"/>
          <w:sz w:val="28"/>
          <w:szCs w:val="28"/>
        </w:rPr>
        <w:t>сельсовета</w:t>
      </w:r>
      <w:r w:rsidRPr="00DD6886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DD6886" w:rsidRPr="00DD6886" w:rsidRDefault="00DD6886" w:rsidP="00DD6886">
      <w:pPr>
        <w:shd w:val="clear" w:color="auto" w:fill="FFFFFF"/>
        <w:autoSpaceDE/>
        <w:autoSpaceDN/>
        <w:adjustRightInd/>
        <w:ind w:right="5" w:firstLine="708"/>
        <w:jc w:val="both"/>
        <w:rPr>
          <w:color w:val="000000" w:themeColor="text1"/>
          <w:spacing w:val="-1"/>
          <w:sz w:val="28"/>
          <w:szCs w:val="28"/>
        </w:rPr>
      </w:pPr>
      <w:r w:rsidRPr="00DD6886">
        <w:rPr>
          <w:color w:val="000000" w:themeColor="text1"/>
          <w:spacing w:val="-1"/>
          <w:sz w:val="28"/>
          <w:szCs w:val="28"/>
        </w:rPr>
        <w:t xml:space="preserve">2. </w:t>
      </w:r>
      <w:proofErr w:type="gramStart"/>
      <w:r w:rsidRPr="00DD6886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DD6886">
        <w:rPr>
          <w:color w:val="000000" w:themeColor="text1"/>
          <w:spacing w:val="-1"/>
          <w:sz w:val="28"/>
          <w:szCs w:val="28"/>
        </w:rPr>
        <w:t xml:space="preserve"> исполнением  решения возложить на постоянную комиссию</w:t>
      </w:r>
      <w:r w:rsidRPr="00DD6886">
        <w:rPr>
          <w:color w:val="000000" w:themeColor="text1"/>
          <w:sz w:val="28"/>
          <w:szCs w:val="28"/>
        </w:rPr>
        <w:t xml:space="preserve"> по бюджетной, социальной политике</w:t>
      </w:r>
      <w:r w:rsidRPr="00DD6886">
        <w:rPr>
          <w:color w:val="000000" w:themeColor="text1"/>
          <w:spacing w:val="-1"/>
          <w:sz w:val="28"/>
          <w:szCs w:val="28"/>
        </w:rPr>
        <w:t>.</w:t>
      </w:r>
    </w:p>
    <w:p w:rsidR="002C78C5" w:rsidRPr="00802032" w:rsidRDefault="002C78C5" w:rsidP="002C78C5">
      <w:pPr>
        <w:shd w:val="clear" w:color="auto" w:fill="FFFFFF"/>
        <w:ind w:firstLine="709"/>
        <w:jc w:val="both"/>
        <w:rPr>
          <w:sz w:val="28"/>
          <w:szCs w:val="28"/>
        </w:rPr>
      </w:pPr>
      <w:r w:rsidRPr="00DD6886">
        <w:rPr>
          <w:sz w:val="28"/>
          <w:szCs w:val="28"/>
        </w:rPr>
        <w:t>3. Настоящее решение вступает в силу после его опубликования в периодическом печатном издании «Информацион</w:t>
      </w:r>
      <w:r w:rsidR="00B22233">
        <w:rPr>
          <w:sz w:val="28"/>
          <w:szCs w:val="28"/>
        </w:rPr>
        <w:t>ный вестник Красноярского</w:t>
      </w:r>
      <w:r w:rsidRPr="00DD6886">
        <w:rPr>
          <w:sz w:val="28"/>
          <w:szCs w:val="28"/>
        </w:rPr>
        <w:t xml:space="preserve"> сельсовета», и подлежит размещению в сети И</w:t>
      </w:r>
      <w:r w:rsidRPr="00802032">
        <w:rPr>
          <w:sz w:val="28"/>
          <w:szCs w:val="28"/>
        </w:rPr>
        <w:t>нтернет на официальном сайте администрации Северного района.</w:t>
      </w:r>
    </w:p>
    <w:p w:rsidR="00D56EF9" w:rsidRPr="00D56EF9" w:rsidRDefault="00D56EF9" w:rsidP="00D56EF9">
      <w:pPr>
        <w:shd w:val="clear" w:color="auto" w:fill="FFFFFF"/>
        <w:autoSpaceDE/>
        <w:autoSpaceDN/>
        <w:adjustRightInd/>
        <w:ind w:right="5"/>
        <w:jc w:val="both"/>
        <w:rPr>
          <w:spacing w:val="-1"/>
          <w:sz w:val="28"/>
          <w:szCs w:val="28"/>
        </w:rPr>
      </w:pPr>
    </w:p>
    <w:p w:rsidR="00DF569F" w:rsidRPr="00DF569F" w:rsidRDefault="00DF569F" w:rsidP="00DF569F">
      <w:pPr>
        <w:spacing w:before="240"/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683390" w:rsidRPr="00DF569F" w:rsidRDefault="00683390" w:rsidP="00683390">
      <w:pPr>
        <w:jc w:val="both"/>
        <w:rPr>
          <w:sz w:val="28"/>
          <w:szCs w:val="28"/>
        </w:rPr>
      </w:pPr>
      <w:r w:rsidRPr="00DF569F">
        <w:rPr>
          <w:sz w:val="28"/>
          <w:szCs w:val="28"/>
        </w:rPr>
        <w:t>Председатель Совета депутатов</w:t>
      </w:r>
      <w:r w:rsidRPr="00DF569F">
        <w:rPr>
          <w:sz w:val="28"/>
          <w:szCs w:val="28"/>
        </w:rPr>
        <w:tab/>
        <w:t xml:space="preserve">                          </w:t>
      </w:r>
      <w:r w:rsidR="00B22233">
        <w:rPr>
          <w:sz w:val="28"/>
          <w:szCs w:val="28"/>
        </w:rPr>
        <w:t xml:space="preserve">                     </w:t>
      </w:r>
      <w:proofErr w:type="spellStart"/>
      <w:r w:rsidR="00B22233">
        <w:rPr>
          <w:sz w:val="28"/>
          <w:szCs w:val="28"/>
        </w:rPr>
        <w:t>С.Д.Деревяшкин</w:t>
      </w:r>
      <w:proofErr w:type="spellEnd"/>
    </w:p>
    <w:p w:rsidR="00683390" w:rsidRPr="00DF569F" w:rsidRDefault="00683390" w:rsidP="00683390">
      <w:pPr>
        <w:jc w:val="both"/>
        <w:rPr>
          <w:sz w:val="28"/>
          <w:szCs w:val="28"/>
        </w:rPr>
      </w:pPr>
      <w:r w:rsidRPr="00DF569F">
        <w:rPr>
          <w:sz w:val="28"/>
          <w:szCs w:val="28"/>
        </w:rPr>
        <w:t xml:space="preserve">Глава сельсовета                                                             </w:t>
      </w:r>
      <w:r w:rsidR="00B22233">
        <w:rPr>
          <w:sz w:val="28"/>
          <w:szCs w:val="28"/>
        </w:rPr>
        <w:t xml:space="preserve">                    </w:t>
      </w:r>
      <w:proofErr w:type="spellStart"/>
      <w:r w:rsidR="00B22233">
        <w:rPr>
          <w:sz w:val="28"/>
          <w:szCs w:val="28"/>
        </w:rPr>
        <w:t>Н.Г.Щербакова</w:t>
      </w:r>
      <w:proofErr w:type="spellEnd"/>
    </w:p>
    <w:p w:rsidR="008F49AD" w:rsidRPr="00DF569F" w:rsidRDefault="008F49AD" w:rsidP="008F49AD">
      <w:pPr>
        <w:rPr>
          <w:sz w:val="28"/>
          <w:szCs w:val="28"/>
        </w:rPr>
      </w:pPr>
    </w:p>
    <w:p w:rsidR="008F49AD" w:rsidRDefault="008F49AD" w:rsidP="008F49AD">
      <w:pPr>
        <w:rPr>
          <w:sz w:val="28"/>
        </w:rPr>
      </w:pPr>
    </w:p>
    <w:p w:rsidR="002943F6" w:rsidRDefault="002943F6" w:rsidP="002943F6">
      <w:pPr>
        <w:outlineLvl w:val="2"/>
        <w:rPr>
          <w:sz w:val="28"/>
        </w:rPr>
      </w:pPr>
    </w:p>
    <w:p w:rsidR="002943F6" w:rsidRDefault="002943F6" w:rsidP="002943F6">
      <w:pPr>
        <w:outlineLvl w:val="2"/>
        <w:rPr>
          <w:sz w:val="28"/>
        </w:rPr>
      </w:pPr>
    </w:p>
    <w:p w:rsidR="002943F6" w:rsidRDefault="002943F6" w:rsidP="002943F6">
      <w:pPr>
        <w:outlineLvl w:val="2"/>
        <w:rPr>
          <w:sz w:val="28"/>
        </w:rPr>
      </w:pPr>
    </w:p>
    <w:p w:rsidR="00683390" w:rsidRDefault="00683390" w:rsidP="002943F6">
      <w:pPr>
        <w:jc w:val="right"/>
        <w:outlineLvl w:val="2"/>
        <w:rPr>
          <w:bCs/>
          <w:sz w:val="28"/>
          <w:szCs w:val="28"/>
        </w:rPr>
      </w:pPr>
    </w:p>
    <w:sectPr w:rsidR="00683390" w:rsidSect="003D42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914"/>
    <w:multiLevelType w:val="multilevel"/>
    <w:tmpl w:val="F4AAD8E6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5CF858C6"/>
    <w:multiLevelType w:val="hybridMultilevel"/>
    <w:tmpl w:val="758AA0DC"/>
    <w:lvl w:ilvl="0" w:tplc="2AE27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45"/>
    <w:rsid w:val="000E5E45"/>
    <w:rsid w:val="0021720E"/>
    <w:rsid w:val="002943F6"/>
    <w:rsid w:val="002C78C5"/>
    <w:rsid w:val="00310B38"/>
    <w:rsid w:val="003D4297"/>
    <w:rsid w:val="004C3EF0"/>
    <w:rsid w:val="005431DB"/>
    <w:rsid w:val="00626321"/>
    <w:rsid w:val="00683390"/>
    <w:rsid w:val="00777F15"/>
    <w:rsid w:val="008469C6"/>
    <w:rsid w:val="008F49AD"/>
    <w:rsid w:val="009C0E0B"/>
    <w:rsid w:val="00B22233"/>
    <w:rsid w:val="00B31397"/>
    <w:rsid w:val="00BC18C5"/>
    <w:rsid w:val="00C1246D"/>
    <w:rsid w:val="00C14B51"/>
    <w:rsid w:val="00D56EF9"/>
    <w:rsid w:val="00DD6886"/>
    <w:rsid w:val="00DE3C47"/>
    <w:rsid w:val="00DF569F"/>
    <w:rsid w:val="00F26425"/>
    <w:rsid w:val="00F7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F49AD"/>
  </w:style>
  <w:style w:type="paragraph" w:styleId="a6">
    <w:name w:val="List Paragraph"/>
    <w:basedOn w:val="a"/>
    <w:uiPriority w:val="34"/>
    <w:qFormat/>
    <w:rsid w:val="00DF569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7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7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8F49AD"/>
  </w:style>
  <w:style w:type="paragraph" w:styleId="a6">
    <w:name w:val="List Paragraph"/>
    <w:basedOn w:val="a"/>
    <w:uiPriority w:val="34"/>
    <w:qFormat/>
    <w:rsid w:val="00DF569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7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2025-11-05T06:53:00Z</cp:lastPrinted>
  <dcterms:created xsi:type="dcterms:W3CDTF">2025-10-14T10:07:00Z</dcterms:created>
  <dcterms:modified xsi:type="dcterms:W3CDTF">2025-11-05T06:53:00Z</dcterms:modified>
</cp:coreProperties>
</file>